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0AE4D5" w14:textId="77777777" w:rsidR="005918AC" w:rsidRDefault="005918AC" w:rsidP="005918AC">
      <w:pPr>
        <w:spacing w:line="240" w:lineRule="auto"/>
        <w:ind w:left="1701" w:right="1701"/>
        <w:jc w:val="center"/>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Муниципальное бюджетное общеобразовательное учреждение</w:t>
      </w:r>
    </w:p>
    <w:p w14:paraId="2DF97780" w14:textId="77777777" w:rsidR="005918AC" w:rsidRDefault="005918AC" w:rsidP="005918AC">
      <w:pPr>
        <w:spacing w:line="240" w:lineRule="auto"/>
        <w:jc w:val="center"/>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Лицей № 1 г. Перми</w:t>
      </w:r>
    </w:p>
    <w:p w14:paraId="566A4536" w14:textId="77777777" w:rsidR="005918AC" w:rsidRDefault="005918AC" w:rsidP="005918AC">
      <w:pPr>
        <w:spacing w:line="240" w:lineRule="auto"/>
        <w:jc w:val="center"/>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Пермский национальный исследовательский политехнический университет</w:t>
      </w:r>
    </w:p>
    <w:p w14:paraId="45EE0F0B" w14:textId="77777777" w:rsidR="005918AC" w:rsidRDefault="005918AC" w:rsidP="005918AC">
      <w:pPr>
        <w:spacing w:line="240" w:lineRule="auto"/>
        <w:jc w:val="center"/>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Кафедра: Общая физика</w:t>
      </w:r>
    </w:p>
    <w:p w14:paraId="58C3FE73" w14:textId="77777777" w:rsidR="005918AC" w:rsidRDefault="005918AC" w:rsidP="005918AC">
      <w:pPr>
        <w:spacing w:line="240" w:lineRule="auto"/>
        <w:jc w:val="center"/>
        <w:rPr>
          <w:rFonts w:ascii="Times New Roman" w:eastAsia="Times New Roman" w:hAnsi="Times New Roman" w:cs="Times New Roman"/>
          <w:color w:val="000000" w:themeColor="text1"/>
          <w:sz w:val="24"/>
          <w:szCs w:val="24"/>
        </w:rPr>
      </w:pPr>
    </w:p>
    <w:p w14:paraId="7205595E" w14:textId="77777777" w:rsidR="005918AC" w:rsidRDefault="005918AC" w:rsidP="005918AC">
      <w:pPr>
        <w:spacing w:line="240" w:lineRule="auto"/>
        <w:jc w:val="center"/>
        <w:rPr>
          <w:rFonts w:ascii="Times New Roman" w:eastAsia="Times New Roman" w:hAnsi="Times New Roman" w:cs="Times New Roman"/>
          <w:color w:val="000000" w:themeColor="text1"/>
          <w:sz w:val="24"/>
          <w:szCs w:val="24"/>
        </w:rPr>
      </w:pPr>
    </w:p>
    <w:p w14:paraId="524251F3" w14:textId="77777777" w:rsidR="005918AC" w:rsidRDefault="005918AC" w:rsidP="005918AC">
      <w:pPr>
        <w:spacing w:line="240" w:lineRule="auto"/>
        <w:jc w:val="right"/>
        <w:rPr>
          <w:rFonts w:ascii="Times New Roman" w:eastAsia="Times New Roman" w:hAnsi="Times New Roman" w:cs="Times New Roman"/>
          <w:color w:val="000000" w:themeColor="text1"/>
          <w:sz w:val="28"/>
          <w:szCs w:val="28"/>
        </w:rPr>
      </w:pPr>
    </w:p>
    <w:p w14:paraId="554EB935" w14:textId="77777777" w:rsidR="005918AC" w:rsidRDefault="005918AC" w:rsidP="005918AC">
      <w:pPr>
        <w:spacing w:line="240" w:lineRule="auto"/>
        <w:jc w:val="right"/>
        <w:rPr>
          <w:rFonts w:ascii="Times New Roman" w:eastAsia="Times New Roman" w:hAnsi="Times New Roman" w:cs="Times New Roman"/>
          <w:color w:val="000000" w:themeColor="text1"/>
          <w:sz w:val="28"/>
          <w:szCs w:val="28"/>
        </w:rPr>
      </w:pPr>
    </w:p>
    <w:p w14:paraId="48240F9A" w14:textId="77777777" w:rsidR="005918AC" w:rsidRDefault="005918AC" w:rsidP="005918AC">
      <w:pPr>
        <w:spacing w:line="240" w:lineRule="auto"/>
        <w:jc w:val="right"/>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Направление: Физика</w:t>
      </w:r>
    </w:p>
    <w:p w14:paraId="2A776F9F" w14:textId="77777777" w:rsidR="005918AC" w:rsidRDefault="005918AC" w:rsidP="005918AC">
      <w:pPr>
        <w:spacing w:line="240" w:lineRule="auto"/>
        <w:jc w:val="center"/>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Учебно-исследовательская работа:</w:t>
      </w:r>
    </w:p>
    <w:p w14:paraId="4301F716" w14:textId="77777777" w:rsidR="005918AC" w:rsidRDefault="005918AC" w:rsidP="005918AC">
      <w:pPr>
        <w:spacing w:line="240" w:lineRule="auto"/>
        <w:jc w:val="center"/>
        <w:rPr>
          <w:rFonts w:ascii="Times New Roman" w:eastAsia="Times New Roman" w:hAnsi="Times New Roman" w:cs="Times New Roman"/>
          <w:color w:val="000000" w:themeColor="text1"/>
          <w:sz w:val="32"/>
          <w:szCs w:val="32"/>
        </w:rPr>
      </w:pPr>
      <w:r w:rsidRPr="3AA87383">
        <w:rPr>
          <w:rFonts w:ascii="Times New Roman" w:eastAsia="Times New Roman" w:hAnsi="Times New Roman" w:cs="Times New Roman"/>
          <w:color w:val="000000" w:themeColor="text1"/>
          <w:sz w:val="32"/>
          <w:szCs w:val="32"/>
        </w:rPr>
        <w:t>Практическое применение неньютоновской жидкости</w:t>
      </w:r>
    </w:p>
    <w:p w14:paraId="3D70D60B" w14:textId="77777777" w:rsidR="005918AC" w:rsidRDefault="005918AC" w:rsidP="005918AC">
      <w:pPr>
        <w:spacing w:line="240" w:lineRule="auto"/>
        <w:jc w:val="center"/>
        <w:rPr>
          <w:rFonts w:ascii="Times New Roman" w:eastAsia="Times New Roman" w:hAnsi="Times New Roman" w:cs="Times New Roman"/>
          <w:color w:val="000000" w:themeColor="text1"/>
          <w:sz w:val="32"/>
          <w:szCs w:val="32"/>
        </w:rPr>
      </w:pPr>
    </w:p>
    <w:p w14:paraId="2CD02FAD" w14:textId="77777777" w:rsidR="005918AC" w:rsidRDefault="005918AC" w:rsidP="005918AC">
      <w:pPr>
        <w:spacing w:line="240" w:lineRule="auto"/>
        <w:jc w:val="right"/>
        <w:rPr>
          <w:rFonts w:ascii="Times New Roman" w:eastAsia="Times New Roman" w:hAnsi="Times New Roman" w:cs="Times New Roman"/>
          <w:color w:val="000000" w:themeColor="text1"/>
          <w:sz w:val="28"/>
          <w:szCs w:val="28"/>
        </w:rPr>
      </w:pPr>
    </w:p>
    <w:p w14:paraId="49C1C4DB" w14:textId="77777777" w:rsidR="005918AC" w:rsidRDefault="005918AC" w:rsidP="005918AC">
      <w:pPr>
        <w:spacing w:line="240" w:lineRule="auto"/>
        <w:jc w:val="right"/>
        <w:rPr>
          <w:rFonts w:ascii="Times New Roman" w:eastAsia="Times New Roman" w:hAnsi="Times New Roman" w:cs="Times New Roman"/>
          <w:color w:val="000000" w:themeColor="text1"/>
          <w:sz w:val="28"/>
          <w:szCs w:val="28"/>
        </w:rPr>
      </w:pPr>
    </w:p>
    <w:p w14:paraId="29A9EA90" w14:textId="77777777" w:rsidR="005918AC" w:rsidRDefault="005918AC" w:rsidP="005918AC">
      <w:pPr>
        <w:spacing w:line="240" w:lineRule="auto"/>
        <w:jc w:val="right"/>
        <w:rPr>
          <w:rFonts w:ascii="Times New Roman" w:eastAsia="Times New Roman" w:hAnsi="Times New Roman" w:cs="Times New Roman"/>
          <w:color w:val="000000" w:themeColor="text1"/>
          <w:sz w:val="28"/>
          <w:szCs w:val="28"/>
        </w:rPr>
      </w:pPr>
    </w:p>
    <w:p w14:paraId="76986A74" w14:textId="77777777" w:rsidR="005918AC" w:rsidRDefault="005918AC" w:rsidP="005918AC">
      <w:pPr>
        <w:spacing w:line="240" w:lineRule="auto"/>
        <w:jc w:val="right"/>
        <w:rPr>
          <w:rFonts w:ascii="Times New Roman" w:eastAsia="Times New Roman" w:hAnsi="Times New Roman" w:cs="Times New Roman"/>
          <w:color w:val="000000" w:themeColor="text1"/>
          <w:sz w:val="28"/>
          <w:szCs w:val="28"/>
        </w:rPr>
      </w:pPr>
    </w:p>
    <w:p w14:paraId="5038E3AB" w14:textId="77777777" w:rsidR="005918AC" w:rsidRDefault="005918AC" w:rsidP="005918AC">
      <w:pPr>
        <w:spacing w:line="240" w:lineRule="auto"/>
        <w:jc w:val="right"/>
        <w:rPr>
          <w:rFonts w:ascii="Times New Roman" w:eastAsia="Times New Roman" w:hAnsi="Times New Roman" w:cs="Times New Roman"/>
          <w:color w:val="000000" w:themeColor="text1"/>
          <w:sz w:val="28"/>
          <w:szCs w:val="28"/>
        </w:rPr>
      </w:pPr>
    </w:p>
    <w:p w14:paraId="3182F6F5" w14:textId="77777777" w:rsidR="005918AC" w:rsidRDefault="005918AC" w:rsidP="005918AC">
      <w:pPr>
        <w:spacing w:line="240" w:lineRule="auto"/>
        <w:jc w:val="right"/>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Выполнили:</w:t>
      </w:r>
    </w:p>
    <w:p w14:paraId="0848D4B2" w14:textId="77777777" w:rsidR="005918AC" w:rsidRDefault="005918AC" w:rsidP="005918AC">
      <w:pPr>
        <w:spacing w:line="240" w:lineRule="auto"/>
        <w:jc w:val="right"/>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Ученики 212 класса</w:t>
      </w:r>
    </w:p>
    <w:p w14:paraId="6D147346" w14:textId="77777777" w:rsidR="005918AC" w:rsidRDefault="005918AC" w:rsidP="005918AC">
      <w:pPr>
        <w:spacing w:line="240" w:lineRule="auto"/>
        <w:jc w:val="right"/>
        <w:rPr>
          <w:rFonts w:ascii="Times New Roman" w:eastAsia="Times New Roman" w:hAnsi="Times New Roman" w:cs="Times New Roman"/>
          <w:color w:val="000000" w:themeColor="text1"/>
          <w:sz w:val="28"/>
          <w:szCs w:val="28"/>
        </w:rPr>
      </w:pPr>
      <w:proofErr w:type="spellStart"/>
      <w:r w:rsidRPr="3AA87383">
        <w:rPr>
          <w:rFonts w:ascii="Times New Roman" w:eastAsia="Times New Roman" w:hAnsi="Times New Roman" w:cs="Times New Roman"/>
          <w:color w:val="000000" w:themeColor="text1"/>
          <w:sz w:val="28"/>
          <w:szCs w:val="28"/>
        </w:rPr>
        <w:t>Дресвянкин</w:t>
      </w:r>
      <w:proofErr w:type="spellEnd"/>
      <w:r w:rsidRPr="3AA87383">
        <w:rPr>
          <w:rFonts w:ascii="Times New Roman" w:eastAsia="Times New Roman" w:hAnsi="Times New Roman" w:cs="Times New Roman"/>
          <w:color w:val="000000" w:themeColor="text1"/>
          <w:sz w:val="28"/>
          <w:szCs w:val="28"/>
        </w:rPr>
        <w:t xml:space="preserve"> Константин Вадимович</w:t>
      </w:r>
    </w:p>
    <w:p w14:paraId="449730A0" w14:textId="77777777" w:rsidR="005918AC" w:rsidRDefault="005918AC" w:rsidP="005918AC">
      <w:pPr>
        <w:spacing w:line="240" w:lineRule="auto"/>
        <w:jc w:val="right"/>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Зырянов Виталий Алексеевич</w:t>
      </w:r>
    </w:p>
    <w:p w14:paraId="77314F0D" w14:textId="77777777" w:rsidR="005918AC" w:rsidRDefault="005918AC" w:rsidP="005918AC">
      <w:pPr>
        <w:spacing w:line="240" w:lineRule="auto"/>
        <w:jc w:val="right"/>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Научный руководитель:</w:t>
      </w:r>
    </w:p>
    <w:p w14:paraId="39B29943" w14:textId="77777777" w:rsidR="005918AC" w:rsidRDefault="005918AC" w:rsidP="005918AC">
      <w:pPr>
        <w:spacing w:line="240" w:lineRule="auto"/>
        <w:jc w:val="right"/>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Преподаватель кафедры</w:t>
      </w:r>
    </w:p>
    <w:p w14:paraId="13AE7CC7" w14:textId="77777777" w:rsidR="005918AC" w:rsidRDefault="005918AC" w:rsidP="005918AC">
      <w:pPr>
        <w:spacing w:line="240" w:lineRule="auto"/>
        <w:jc w:val="right"/>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 xml:space="preserve"> Прикладная физика ПНИПУ</w:t>
      </w:r>
    </w:p>
    <w:p w14:paraId="27F5A52D" w14:textId="77777777" w:rsidR="005918AC" w:rsidRDefault="005918AC" w:rsidP="005918AC">
      <w:pPr>
        <w:spacing w:line="240" w:lineRule="auto"/>
        <w:jc w:val="right"/>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Любимова Нина Юрьевна</w:t>
      </w:r>
    </w:p>
    <w:p w14:paraId="15CE82BF" w14:textId="77777777" w:rsidR="005918AC" w:rsidRDefault="005918AC" w:rsidP="005918AC">
      <w:pPr>
        <w:spacing w:line="240" w:lineRule="auto"/>
        <w:jc w:val="right"/>
        <w:rPr>
          <w:rFonts w:ascii="Times New Roman" w:eastAsia="Times New Roman" w:hAnsi="Times New Roman" w:cs="Times New Roman"/>
          <w:color w:val="000000" w:themeColor="text1"/>
          <w:sz w:val="28"/>
          <w:szCs w:val="28"/>
        </w:rPr>
      </w:pPr>
    </w:p>
    <w:p w14:paraId="2E7A933C" w14:textId="77777777" w:rsidR="005918AC" w:rsidRDefault="005918AC" w:rsidP="005918AC">
      <w:pPr>
        <w:spacing w:line="240" w:lineRule="auto"/>
        <w:jc w:val="center"/>
        <w:rPr>
          <w:rFonts w:ascii="Times New Roman" w:eastAsia="Times New Roman" w:hAnsi="Times New Roman" w:cs="Times New Roman"/>
          <w:color w:val="000000" w:themeColor="text1"/>
          <w:sz w:val="24"/>
          <w:szCs w:val="24"/>
        </w:rPr>
      </w:pPr>
    </w:p>
    <w:p w14:paraId="2F6F20F7" w14:textId="77777777" w:rsidR="005918AC" w:rsidRDefault="005918AC" w:rsidP="005918AC">
      <w:pPr>
        <w:spacing w:line="240" w:lineRule="auto"/>
        <w:jc w:val="center"/>
        <w:rPr>
          <w:rFonts w:ascii="Times New Roman" w:eastAsia="Times New Roman" w:hAnsi="Times New Roman" w:cs="Times New Roman"/>
          <w:color w:val="000000" w:themeColor="text1"/>
          <w:sz w:val="24"/>
          <w:szCs w:val="24"/>
        </w:rPr>
      </w:pPr>
    </w:p>
    <w:p w14:paraId="55507819" w14:textId="77777777" w:rsidR="005918AC" w:rsidRDefault="005918AC" w:rsidP="005918AC">
      <w:pPr>
        <w:spacing w:line="240" w:lineRule="auto"/>
        <w:jc w:val="center"/>
        <w:rPr>
          <w:rFonts w:ascii="Times New Roman" w:eastAsia="Times New Roman" w:hAnsi="Times New Roman" w:cs="Times New Roman"/>
          <w:color w:val="000000" w:themeColor="text1"/>
          <w:sz w:val="24"/>
          <w:szCs w:val="24"/>
        </w:rPr>
      </w:pPr>
      <w:r w:rsidRPr="3AA87383">
        <w:rPr>
          <w:rFonts w:ascii="Times New Roman" w:eastAsia="Times New Roman" w:hAnsi="Times New Roman" w:cs="Times New Roman"/>
          <w:color w:val="000000" w:themeColor="text1"/>
          <w:sz w:val="24"/>
          <w:szCs w:val="24"/>
        </w:rPr>
        <w:t>Пермь 2021 г.</w:t>
      </w:r>
    </w:p>
    <w:p w14:paraId="0B1C4528" w14:textId="77777777" w:rsidR="005918AC" w:rsidRPr="009A01BF" w:rsidRDefault="005918AC" w:rsidP="005918AC">
      <w:pPr>
        <w:spacing w:line="240" w:lineRule="auto"/>
        <w:jc w:val="center"/>
        <w:rPr>
          <w:rFonts w:ascii="Times New Roman" w:eastAsia="Times New Roman" w:hAnsi="Times New Roman" w:cs="Times New Roman"/>
          <w:color w:val="000000" w:themeColor="text1"/>
          <w:sz w:val="32"/>
          <w:szCs w:val="32"/>
        </w:rPr>
      </w:pPr>
    </w:p>
    <w:p w14:paraId="5695BC7D" w14:textId="77777777" w:rsidR="005918AC" w:rsidRPr="00B82DA5" w:rsidRDefault="005918AC" w:rsidP="005918AC">
      <w:pPr>
        <w:spacing w:line="240" w:lineRule="auto"/>
        <w:jc w:val="center"/>
        <w:rPr>
          <w:rFonts w:ascii="Times New Roman" w:eastAsia="Times New Roman" w:hAnsi="Times New Roman" w:cs="Times New Roman"/>
          <w:color w:val="000000" w:themeColor="text1"/>
          <w:sz w:val="24"/>
          <w:szCs w:val="24"/>
        </w:rPr>
      </w:pPr>
      <w:r w:rsidRPr="3AA87383">
        <w:rPr>
          <w:rFonts w:ascii="Times New Roman" w:eastAsia="Times New Roman" w:hAnsi="Times New Roman" w:cs="Times New Roman"/>
          <w:color w:val="000000" w:themeColor="text1"/>
          <w:sz w:val="32"/>
          <w:szCs w:val="32"/>
        </w:rPr>
        <w:t>Содержание:</w:t>
      </w:r>
    </w:p>
    <w:p w14:paraId="496CE0A6" w14:textId="77777777" w:rsidR="005918AC" w:rsidRDefault="005918AC" w:rsidP="005918AC">
      <w:pPr>
        <w:spacing w:line="240" w:lineRule="auto"/>
        <w:jc w:val="both"/>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Введение….............................................................................................</w:t>
      </w:r>
      <w:r>
        <w:rPr>
          <w:rFonts w:ascii="Times New Roman" w:eastAsia="Times New Roman" w:hAnsi="Times New Roman" w:cs="Times New Roman"/>
          <w:color w:val="000000" w:themeColor="text1"/>
          <w:sz w:val="28"/>
          <w:szCs w:val="28"/>
        </w:rPr>
        <w:t>..........................</w:t>
      </w:r>
      <w:r w:rsidRPr="3AA87383">
        <w:rPr>
          <w:rFonts w:ascii="Times New Roman" w:eastAsia="Times New Roman" w:hAnsi="Times New Roman" w:cs="Times New Roman"/>
          <w:color w:val="000000" w:themeColor="text1"/>
          <w:sz w:val="28"/>
          <w:szCs w:val="28"/>
        </w:rPr>
        <w:t>4</w:t>
      </w:r>
    </w:p>
    <w:p w14:paraId="70F326F4" w14:textId="77777777" w:rsidR="005918AC" w:rsidRDefault="005918AC" w:rsidP="005918AC">
      <w:pPr>
        <w:spacing w:line="240" w:lineRule="auto"/>
        <w:jc w:val="both"/>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Цели и задачи работы ............................................</w:t>
      </w:r>
      <w:r>
        <w:rPr>
          <w:rFonts w:ascii="Times New Roman" w:eastAsia="Times New Roman" w:hAnsi="Times New Roman" w:cs="Times New Roman"/>
          <w:color w:val="000000" w:themeColor="text1"/>
          <w:sz w:val="28"/>
          <w:szCs w:val="28"/>
        </w:rPr>
        <w:t>.........................................................</w:t>
      </w:r>
      <w:r w:rsidRPr="3AA87383">
        <w:rPr>
          <w:rFonts w:ascii="Times New Roman" w:eastAsia="Times New Roman" w:hAnsi="Times New Roman" w:cs="Times New Roman"/>
          <w:color w:val="000000" w:themeColor="text1"/>
          <w:sz w:val="28"/>
          <w:szCs w:val="28"/>
        </w:rPr>
        <w:t>5</w:t>
      </w:r>
    </w:p>
    <w:p w14:paraId="3B2A5900" w14:textId="77777777" w:rsidR="005918AC" w:rsidRDefault="005918AC" w:rsidP="005918AC">
      <w:pPr>
        <w:spacing w:line="240" w:lineRule="auto"/>
        <w:jc w:val="both"/>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Актуальность...........................................................</w:t>
      </w:r>
      <w:r>
        <w:rPr>
          <w:rFonts w:ascii="Times New Roman" w:eastAsia="Times New Roman" w:hAnsi="Times New Roman" w:cs="Times New Roman"/>
          <w:color w:val="000000" w:themeColor="text1"/>
          <w:sz w:val="28"/>
          <w:szCs w:val="28"/>
        </w:rPr>
        <w:t>.........................................................</w:t>
      </w:r>
      <w:r w:rsidRPr="3AA87383">
        <w:rPr>
          <w:rFonts w:ascii="Times New Roman" w:eastAsia="Times New Roman" w:hAnsi="Times New Roman" w:cs="Times New Roman"/>
          <w:color w:val="000000" w:themeColor="text1"/>
          <w:sz w:val="28"/>
          <w:szCs w:val="28"/>
        </w:rPr>
        <w:t>6</w:t>
      </w:r>
    </w:p>
    <w:p w14:paraId="62A5204D" w14:textId="77777777" w:rsidR="005918AC" w:rsidRDefault="005918AC" w:rsidP="005918AC">
      <w:pPr>
        <w:spacing w:line="240" w:lineRule="auto"/>
        <w:jc w:val="both"/>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1. Литературный обзор</w:t>
      </w:r>
    </w:p>
    <w:p w14:paraId="73D518DD" w14:textId="77777777" w:rsidR="005918AC" w:rsidRDefault="005918AC" w:rsidP="005918AC">
      <w:pPr>
        <w:spacing w:line="240" w:lineRule="auto"/>
        <w:ind w:firstLine="708"/>
        <w:jc w:val="both"/>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1.1 Виды неньютоновской жидкости..........</w:t>
      </w:r>
      <w:r>
        <w:rPr>
          <w:rFonts w:ascii="Times New Roman" w:eastAsia="Times New Roman" w:hAnsi="Times New Roman" w:cs="Times New Roman"/>
          <w:color w:val="000000" w:themeColor="text1"/>
          <w:sz w:val="28"/>
          <w:szCs w:val="28"/>
        </w:rPr>
        <w:t>.........................................................7</w:t>
      </w:r>
    </w:p>
    <w:p w14:paraId="5127CFE5" w14:textId="74326B54" w:rsidR="005918AC" w:rsidRDefault="005918AC" w:rsidP="005918AC">
      <w:pPr>
        <w:spacing w:line="240" w:lineRule="auto"/>
        <w:ind w:firstLine="708"/>
        <w:jc w:val="both"/>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 xml:space="preserve">1.2 Проблема </w:t>
      </w:r>
      <w:r w:rsidR="00B86CD7">
        <w:rPr>
          <w:rFonts w:ascii="Times New Roman" w:eastAsia="Times New Roman" w:hAnsi="Times New Roman" w:cs="Times New Roman"/>
          <w:color w:val="000000" w:themeColor="text1"/>
          <w:sz w:val="28"/>
          <w:szCs w:val="28"/>
        </w:rPr>
        <w:t>«</w:t>
      </w:r>
      <w:r w:rsidRPr="3AA87383">
        <w:rPr>
          <w:rFonts w:ascii="Times New Roman" w:eastAsia="Times New Roman" w:hAnsi="Times New Roman" w:cs="Times New Roman"/>
          <w:color w:val="000000" w:themeColor="text1"/>
          <w:sz w:val="28"/>
          <w:szCs w:val="28"/>
        </w:rPr>
        <w:t>лежачих полицейских</w:t>
      </w:r>
      <w:r w:rsidR="00B86CD7">
        <w:rPr>
          <w:rFonts w:ascii="Times New Roman" w:eastAsia="Times New Roman" w:hAnsi="Times New Roman" w:cs="Times New Roman"/>
          <w:color w:val="000000" w:themeColor="text1"/>
          <w:sz w:val="28"/>
          <w:szCs w:val="28"/>
        </w:rPr>
        <w:t>»</w:t>
      </w:r>
      <w:r w:rsidRPr="3AA87383">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..............................................9</w:t>
      </w:r>
    </w:p>
    <w:p w14:paraId="7F5F5689" w14:textId="77777777" w:rsidR="005918AC" w:rsidRDefault="005918AC" w:rsidP="005918AC">
      <w:pPr>
        <w:spacing w:line="240" w:lineRule="auto"/>
        <w:ind w:firstLine="708"/>
        <w:jc w:val="both"/>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1.3 Подвески и амортизаторы.....................................................</w:t>
      </w:r>
      <w:r>
        <w:rPr>
          <w:rFonts w:ascii="Times New Roman" w:eastAsia="Times New Roman" w:hAnsi="Times New Roman" w:cs="Times New Roman"/>
          <w:color w:val="000000" w:themeColor="text1"/>
          <w:sz w:val="28"/>
          <w:szCs w:val="28"/>
        </w:rPr>
        <w:t>........................</w:t>
      </w:r>
      <w:r w:rsidRPr="3AA87383">
        <w:rPr>
          <w:rFonts w:ascii="Times New Roman" w:eastAsia="Times New Roman" w:hAnsi="Times New Roman" w:cs="Times New Roman"/>
          <w:color w:val="000000" w:themeColor="text1"/>
          <w:sz w:val="28"/>
          <w:szCs w:val="28"/>
        </w:rPr>
        <w:t>11</w:t>
      </w:r>
    </w:p>
    <w:p w14:paraId="0787B784" w14:textId="77777777" w:rsidR="005918AC" w:rsidRDefault="005918AC" w:rsidP="005918AC">
      <w:pPr>
        <w:spacing w:line="240" w:lineRule="auto"/>
        <w:ind w:firstLine="708"/>
        <w:jc w:val="both"/>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1.4 Применение неньютоновских жидк</w:t>
      </w:r>
      <w:r>
        <w:rPr>
          <w:rFonts w:ascii="Times New Roman" w:eastAsia="Times New Roman" w:hAnsi="Times New Roman" w:cs="Times New Roman"/>
          <w:color w:val="000000" w:themeColor="text1"/>
          <w:sz w:val="28"/>
          <w:szCs w:val="28"/>
        </w:rPr>
        <w:t>остей..................................................</w:t>
      </w:r>
      <w:r w:rsidRPr="3AA87383">
        <w:rPr>
          <w:rFonts w:ascii="Times New Roman" w:eastAsia="Times New Roman" w:hAnsi="Times New Roman" w:cs="Times New Roman"/>
          <w:color w:val="000000" w:themeColor="text1"/>
          <w:sz w:val="28"/>
          <w:szCs w:val="28"/>
        </w:rPr>
        <w:t>12</w:t>
      </w:r>
    </w:p>
    <w:p w14:paraId="7C97EC3C" w14:textId="77777777" w:rsidR="005918AC" w:rsidRDefault="005918AC" w:rsidP="005918AC">
      <w:pPr>
        <w:spacing w:line="240" w:lineRule="auto"/>
        <w:jc w:val="both"/>
        <w:rPr>
          <w:rFonts w:ascii="Times New Roman" w:eastAsia="Times New Roman" w:hAnsi="Times New Roman" w:cs="Times New Roman"/>
          <w:color w:val="000000" w:themeColor="text1"/>
          <w:sz w:val="28"/>
          <w:szCs w:val="28"/>
        </w:rPr>
      </w:pPr>
      <w:r w:rsidRPr="3AA87383">
        <w:rPr>
          <w:rFonts w:ascii="Times New Roman" w:eastAsia="Times New Roman" w:hAnsi="Times New Roman" w:cs="Times New Roman"/>
          <w:color w:val="000000" w:themeColor="text1"/>
          <w:sz w:val="28"/>
          <w:szCs w:val="28"/>
        </w:rPr>
        <w:t>2. Практический эксперимент о заезде на искусственную неровность</w:t>
      </w:r>
      <w:r>
        <w:rPr>
          <w:rFonts w:ascii="Times New Roman" w:eastAsia="Times New Roman" w:hAnsi="Times New Roman" w:cs="Times New Roman"/>
          <w:color w:val="000000" w:themeColor="text1"/>
          <w:sz w:val="28"/>
          <w:szCs w:val="28"/>
        </w:rPr>
        <w:t xml:space="preserve"> </w:t>
      </w:r>
      <w:r w:rsidRPr="3AA87383">
        <w:rPr>
          <w:rFonts w:ascii="Times New Roman" w:eastAsia="Times New Roman" w:hAnsi="Times New Roman" w:cs="Times New Roman"/>
          <w:color w:val="000000" w:themeColor="text1"/>
          <w:sz w:val="28"/>
          <w:szCs w:val="28"/>
        </w:rPr>
        <w:t>с неньютоновской жидкостью.................................</w:t>
      </w:r>
      <w:r>
        <w:rPr>
          <w:rFonts w:ascii="Times New Roman" w:eastAsia="Times New Roman" w:hAnsi="Times New Roman" w:cs="Times New Roman"/>
          <w:color w:val="000000" w:themeColor="text1"/>
          <w:sz w:val="28"/>
          <w:szCs w:val="28"/>
        </w:rPr>
        <w:t>........................................................</w:t>
      </w:r>
      <w:r w:rsidRPr="3AA87383">
        <w:rPr>
          <w:rFonts w:ascii="Times New Roman" w:eastAsia="Times New Roman" w:hAnsi="Times New Roman" w:cs="Times New Roman"/>
          <w:color w:val="000000" w:themeColor="text1"/>
          <w:sz w:val="28"/>
          <w:szCs w:val="28"/>
        </w:rPr>
        <w:t>14</w:t>
      </w:r>
    </w:p>
    <w:p w14:paraId="6B4EBD38" w14:textId="77777777" w:rsidR="005918AC" w:rsidRPr="00B5647D" w:rsidRDefault="005918AC" w:rsidP="005918AC">
      <w:pPr>
        <w:spacing w:line="240" w:lineRule="auto"/>
        <w:jc w:val="both"/>
        <w:rPr>
          <w:rFonts w:ascii="Times New Roman" w:eastAsia="Times New Roman" w:hAnsi="Times New Roman" w:cs="Times New Roman"/>
          <w:color w:val="000000" w:themeColor="text1"/>
          <w:sz w:val="28"/>
          <w:szCs w:val="28"/>
          <w:lang w:val="en-GB"/>
        </w:rPr>
      </w:pPr>
      <w:r w:rsidRPr="00B5647D">
        <w:rPr>
          <w:rFonts w:ascii="Times New Roman" w:eastAsia="Times New Roman" w:hAnsi="Times New Roman" w:cs="Times New Roman"/>
          <w:color w:val="000000" w:themeColor="text1"/>
          <w:sz w:val="28"/>
          <w:szCs w:val="28"/>
          <w:lang w:val="en-GB"/>
        </w:rPr>
        <w:t xml:space="preserve">3. </w:t>
      </w:r>
      <w:r w:rsidRPr="3AA87383">
        <w:rPr>
          <w:rFonts w:ascii="Times New Roman" w:eastAsia="Times New Roman" w:hAnsi="Times New Roman" w:cs="Times New Roman"/>
          <w:color w:val="000000" w:themeColor="text1"/>
          <w:sz w:val="28"/>
          <w:szCs w:val="28"/>
        </w:rPr>
        <w:t>Заключение</w:t>
      </w:r>
      <w:r w:rsidRPr="00B5647D">
        <w:rPr>
          <w:rFonts w:ascii="Times New Roman" w:eastAsia="Times New Roman" w:hAnsi="Times New Roman" w:cs="Times New Roman"/>
          <w:color w:val="000000" w:themeColor="text1"/>
          <w:sz w:val="28"/>
          <w:szCs w:val="28"/>
          <w:lang w:val="en-GB"/>
        </w:rPr>
        <w:t>.................................................................................................................17</w:t>
      </w:r>
    </w:p>
    <w:p w14:paraId="46BDFE43" w14:textId="77777777" w:rsidR="005918AC" w:rsidRPr="005705B0" w:rsidRDefault="005918AC" w:rsidP="005918AC">
      <w:pPr>
        <w:spacing w:line="240" w:lineRule="auto"/>
        <w:rPr>
          <w:rFonts w:ascii="Times New Roman" w:eastAsia="Times New Roman" w:hAnsi="Times New Roman" w:cs="Times New Roman"/>
          <w:color w:val="000000" w:themeColor="text1"/>
          <w:sz w:val="28"/>
          <w:szCs w:val="28"/>
          <w:lang w:val="en-GB"/>
        </w:rPr>
      </w:pPr>
      <w:r w:rsidRPr="00B5647D">
        <w:rPr>
          <w:rFonts w:ascii="Times New Roman" w:eastAsia="Times New Roman" w:hAnsi="Times New Roman" w:cs="Times New Roman"/>
          <w:color w:val="000000" w:themeColor="text1"/>
          <w:sz w:val="28"/>
          <w:szCs w:val="28"/>
          <w:lang w:val="en-GB"/>
        </w:rPr>
        <w:t xml:space="preserve">4. </w:t>
      </w:r>
      <w:r w:rsidRPr="3AA87383">
        <w:rPr>
          <w:rFonts w:ascii="Times New Roman" w:eastAsia="Times New Roman" w:hAnsi="Times New Roman" w:cs="Times New Roman"/>
          <w:color w:val="000000" w:themeColor="text1"/>
          <w:sz w:val="28"/>
          <w:szCs w:val="28"/>
        </w:rPr>
        <w:t>Список</w:t>
      </w:r>
      <w:r w:rsidRPr="00B5647D">
        <w:rPr>
          <w:rFonts w:ascii="Times New Roman" w:eastAsia="Times New Roman" w:hAnsi="Times New Roman" w:cs="Times New Roman"/>
          <w:color w:val="000000" w:themeColor="text1"/>
          <w:sz w:val="28"/>
          <w:szCs w:val="28"/>
          <w:lang w:val="en-GB"/>
        </w:rPr>
        <w:t xml:space="preserve"> </w:t>
      </w:r>
      <w:r w:rsidRPr="3AA87383">
        <w:rPr>
          <w:rFonts w:ascii="Times New Roman" w:eastAsia="Times New Roman" w:hAnsi="Times New Roman" w:cs="Times New Roman"/>
          <w:color w:val="000000" w:themeColor="text1"/>
          <w:sz w:val="28"/>
          <w:szCs w:val="28"/>
        </w:rPr>
        <w:t>литературы</w:t>
      </w:r>
      <w:r w:rsidRPr="005705B0">
        <w:rPr>
          <w:rFonts w:ascii="Times New Roman" w:eastAsia="Times New Roman" w:hAnsi="Times New Roman" w:cs="Times New Roman"/>
          <w:color w:val="000000" w:themeColor="text1"/>
          <w:sz w:val="28"/>
          <w:szCs w:val="28"/>
          <w:lang w:val="en-GB"/>
        </w:rPr>
        <w:t>…………………………………………………………………18</w:t>
      </w:r>
    </w:p>
    <w:p w14:paraId="01D01FFE" w14:textId="77777777" w:rsidR="005918AC" w:rsidRPr="00B82DA5" w:rsidRDefault="005918AC" w:rsidP="005918AC">
      <w:pPr>
        <w:spacing w:line="240" w:lineRule="auto"/>
        <w:jc w:val="both"/>
        <w:rPr>
          <w:rFonts w:ascii="Times New Roman" w:eastAsia="Times New Roman" w:hAnsi="Times New Roman" w:cs="Times New Roman"/>
          <w:color w:val="000000" w:themeColor="text1"/>
          <w:sz w:val="28"/>
          <w:szCs w:val="28"/>
          <w:lang w:val="en-GB"/>
        </w:rPr>
      </w:pPr>
      <w:r w:rsidRPr="00B5647D">
        <w:rPr>
          <w:rFonts w:ascii="Times New Roman" w:eastAsia="Times New Roman" w:hAnsi="Times New Roman" w:cs="Times New Roman"/>
          <w:color w:val="000000" w:themeColor="text1"/>
          <w:sz w:val="28"/>
          <w:szCs w:val="28"/>
          <w:lang w:val="en-GB"/>
        </w:rPr>
        <w:t xml:space="preserve">5. </w:t>
      </w:r>
      <w:r w:rsidRPr="3AA87383">
        <w:rPr>
          <w:rFonts w:ascii="Times New Roman" w:eastAsia="Times New Roman" w:hAnsi="Times New Roman" w:cs="Times New Roman"/>
          <w:color w:val="000000" w:themeColor="text1"/>
          <w:sz w:val="28"/>
          <w:szCs w:val="28"/>
        </w:rPr>
        <w:t>Вложения</w:t>
      </w:r>
      <w:r w:rsidRPr="00B5647D">
        <w:rPr>
          <w:rFonts w:ascii="Times New Roman" w:eastAsia="Times New Roman" w:hAnsi="Times New Roman" w:cs="Times New Roman"/>
          <w:color w:val="000000" w:themeColor="text1"/>
          <w:sz w:val="28"/>
          <w:szCs w:val="28"/>
          <w:lang w:val="en-GB"/>
        </w:rPr>
        <w:t>........................................................................</w:t>
      </w:r>
      <w:r w:rsidRPr="00B82DA5">
        <w:rPr>
          <w:rFonts w:ascii="Times New Roman" w:eastAsia="Times New Roman" w:hAnsi="Times New Roman" w:cs="Times New Roman"/>
          <w:color w:val="000000" w:themeColor="text1"/>
          <w:sz w:val="28"/>
          <w:szCs w:val="28"/>
          <w:lang w:val="en-GB"/>
        </w:rPr>
        <w:t>.....................</w:t>
      </w:r>
      <w:r w:rsidRPr="00B5647D">
        <w:rPr>
          <w:rFonts w:ascii="Times New Roman" w:eastAsia="Times New Roman" w:hAnsi="Times New Roman" w:cs="Times New Roman"/>
          <w:color w:val="000000" w:themeColor="text1"/>
          <w:sz w:val="28"/>
          <w:szCs w:val="28"/>
          <w:lang w:val="en-GB"/>
        </w:rPr>
        <w:t>.......................</w:t>
      </w:r>
      <w:r w:rsidRPr="00B82DA5">
        <w:rPr>
          <w:rFonts w:ascii="Times New Roman" w:eastAsia="Times New Roman" w:hAnsi="Times New Roman" w:cs="Times New Roman"/>
          <w:color w:val="000000" w:themeColor="text1"/>
          <w:sz w:val="28"/>
          <w:szCs w:val="28"/>
          <w:lang w:val="en-GB"/>
        </w:rPr>
        <w:t>19</w:t>
      </w:r>
    </w:p>
    <w:p w14:paraId="286809F9" w14:textId="77777777" w:rsidR="005918AC" w:rsidRPr="00B82DA5" w:rsidRDefault="005918AC" w:rsidP="005918AC">
      <w:pPr>
        <w:spacing w:line="240" w:lineRule="auto"/>
        <w:jc w:val="both"/>
        <w:rPr>
          <w:rFonts w:ascii="Times New Roman" w:eastAsia="Times New Roman" w:hAnsi="Times New Roman" w:cs="Times New Roman"/>
          <w:color w:val="000000" w:themeColor="text1"/>
          <w:sz w:val="28"/>
          <w:szCs w:val="28"/>
          <w:lang w:val="en-GB"/>
        </w:rPr>
      </w:pPr>
    </w:p>
    <w:p w14:paraId="3A535FDD" w14:textId="77777777" w:rsidR="005918AC" w:rsidRPr="00B82DA5" w:rsidRDefault="005918AC" w:rsidP="005918AC">
      <w:pPr>
        <w:spacing w:line="240" w:lineRule="auto"/>
        <w:rPr>
          <w:rFonts w:ascii="Times New Roman" w:eastAsia="Times New Roman" w:hAnsi="Times New Roman" w:cs="Times New Roman"/>
          <w:color w:val="000000" w:themeColor="text1"/>
          <w:sz w:val="28"/>
          <w:szCs w:val="28"/>
          <w:lang w:val="en-GB"/>
        </w:rPr>
      </w:pPr>
    </w:p>
    <w:p w14:paraId="2B9179ED" w14:textId="77777777" w:rsidR="005918AC" w:rsidRPr="00B82DA5" w:rsidRDefault="005918AC" w:rsidP="005918AC">
      <w:pPr>
        <w:spacing w:line="240" w:lineRule="auto"/>
        <w:rPr>
          <w:rFonts w:ascii="Times New Roman" w:eastAsia="Times New Roman" w:hAnsi="Times New Roman" w:cs="Times New Roman"/>
          <w:color w:val="000000" w:themeColor="text1"/>
          <w:sz w:val="28"/>
          <w:szCs w:val="28"/>
          <w:lang w:val="en-GB"/>
        </w:rPr>
      </w:pPr>
    </w:p>
    <w:p w14:paraId="06FF4E5F" w14:textId="77777777" w:rsidR="005918AC" w:rsidRPr="00B82DA5" w:rsidRDefault="005918AC" w:rsidP="005918AC">
      <w:pPr>
        <w:spacing w:line="240" w:lineRule="auto"/>
        <w:rPr>
          <w:rFonts w:ascii="Times New Roman" w:eastAsia="Times New Roman" w:hAnsi="Times New Roman" w:cs="Times New Roman"/>
          <w:color w:val="000000" w:themeColor="text1"/>
          <w:sz w:val="28"/>
          <w:szCs w:val="28"/>
          <w:lang w:val="en-GB"/>
        </w:rPr>
      </w:pPr>
    </w:p>
    <w:p w14:paraId="0B6E3AC0" w14:textId="77777777" w:rsidR="005918AC" w:rsidRPr="00B82DA5" w:rsidRDefault="005918AC" w:rsidP="005918AC">
      <w:pPr>
        <w:spacing w:line="240" w:lineRule="auto"/>
        <w:rPr>
          <w:rFonts w:ascii="Times New Roman" w:eastAsia="Times New Roman" w:hAnsi="Times New Roman" w:cs="Times New Roman"/>
          <w:color w:val="000000" w:themeColor="text1"/>
          <w:sz w:val="28"/>
          <w:szCs w:val="28"/>
          <w:lang w:val="en-GB"/>
        </w:rPr>
      </w:pPr>
    </w:p>
    <w:p w14:paraId="1ED09FFC" w14:textId="77777777" w:rsidR="005918AC" w:rsidRPr="00B82DA5" w:rsidRDefault="005918AC" w:rsidP="005918AC">
      <w:pPr>
        <w:spacing w:line="240" w:lineRule="auto"/>
        <w:rPr>
          <w:rFonts w:ascii="Times New Roman" w:eastAsia="Times New Roman" w:hAnsi="Times New Roman" w:cs="Times New Roman"/>
          <w:color w:val="000000" w:themeColor="text1"/>
          <w:sz w:val="28"/>
          <w:szCs w:val="28"/>
          <w:lang w:val="en-GB"/>
        </w:rPr>
      </w:pPr>
    </w:p>
    <w:p w14:paraId="44963DEB" w14:textId="77777777" w:rsidR="005918AC" w:rsidRPr="00B82DA5" w:rsidRDefault="005918AC" w:rsidP="005918AC">
      <w:pPr>
        <w:spacing w:line="240" w:lineRule="auto"/>
        <w:rPr>
          <w:rFonts w:ascii="Times New Roman" w:eastAsia="Times New Roman" w:hAnsi="Times New Roman" w:cs="Times New Roman"/>
          <w:color w:val="000000" w:themeColor="text1"/>
          <w:sz w:val="28"/>
          <w:szCs w:val="28"/>
          <w:lang w:val="en-GB"/>
        </w:rPr>
      </w:pPr>
    </w:p>
    <w:p w14:paraId="52D24320" w14:textId="77777777" w:rsidR="005918AC" w:rsidRPr="00B82DA5" w:rsidRDefault="005918AC" w:rsidP="005918AC">
      <w:pPr>
        <w:spacing w:line="240" w:lineRule="auto"/>
        <w:rPr>
          <w:rFonts w:ascii="Times New Roman" w:eastAsia="Times New Roman" w:hAnsi="Times New Roman" w:cs="Times New Roman"/>
          <w:color w:val="000000" w:themeColor="text1"/>
          <w:sz w:val="28"/>
          <w:szCs w:val="28"/>
          <w:lang w:val="en-GB"/>
        </w:rPr>
      </w:pPr>
    </w:p>
    <w:p w14:paraId="67660BE6" w14:textId="77777777" w:rsidR="005918AC" w:rsidRPr="00B82DA5" w:rsidRDefault="005918AC" w:rsidP="005918AC">
      <w:pPr>
        <w:spacing w:line="240" w:lineRule="auto"/>
        <w:jc w:val="center"/>
        <w:rPr>
          <w:rFonts w:ascii="Times New Roman" w:eastAsia="Times New Roman" w:hAnsi="Times New Roman" w:cs="Times New Roman"/>
          <w:color w:val="000000" w:themeColor="text1"/>
          <w:sz w:val="36"/>
          <w:szCs w:val="36"/>
          <w:lang w:val="en-GB"/>
        </w:rPr>
      </w:pPr>
    </w:p>
    <w:p w14:paraId="50E35843" w14:textId="77777777" w:rsidR="005918AC" w:rsidRPr="00B82DA5" w:rsidRDefault="005918AC" w:rsidP="005918AC">
      <w:pPr>
        <w:spacing w:line="240" w:lineRule="auto"/>
        <w:jc w:val="center"/>
        <w:rPr>
          <w:rFonts w:ascii="Times New Roman" w:eastAsia="Times New Roman" w:hAnsi="Times New Roman" w:cs="Times New Roman"/>
          <w:color w:val="000000" w:themeColor="text1"/>
          <w:sz w:val="36"/>
          <w:szCs w:val="36"/>
          <w:lang w:val="en-GB"/>
        </w:rPr>
      </w:pPr>
    </w:p>
    <w:p w14:paraId="3CBDD6C9" w14:textId="77777777" w:rsidR="005918AC" w:rsidRPr="00B82DA5" w:rsidRDefault="005918AC" w:rsidP="005918AC">
      <w:pPr>
        <w:spacing w:line="240" w:lineRule="auto"/>
        <w:jc w:val="center"/>
        <w:rPr>
          <w:rFonts w:ascii="Times New Roman" w:eastAsia="Times New Roman" w:hAnsi="Times New Roman" w:cs="Times New Roman"/>
          <w:color w:val="000000" w:themeColor="text1"/>
          <w:sz w:val="36"/>
          <w:szCs w:val="36"/>
          <w:lang w:val="en-GB"/>
        </w:rPr>
      </w:pPr>
    </w:p>
    <w:p w14:paraId="59E5ABB1" w14:textId="77777777" w:rsidR="005918AC" w:rsidRPr="00B82DA5" w:rsidRDefault="005918AC" w:rsidP="005918AC">
      <w:pPr>
        <w:spacing w:line="240" w:lineRule="auto"/>
        <w:jc w:val="center"/>
        <w:rPr>
          <w:rFonts w:ascii="Times New Roman" w:eastAsia="Times New Roman" w:hAnsi="Times New Roman" w:cs="Times New Roman"/>
          <w:color w:val="000000" w:themeColor="text1"/>
          <w:sz w:val="36"/>
          <w:szCs w:val="36"/>
          <w:lang w:val="en-GB"/>
        </w:rPr>
      </w:pPr>
    </w:p>
    <w:p w14:paraId="5AF89ADD" w14:textId="77777777" w:rsidR="005918AC" w:rsidRPr="00B82DA5" w:rsidRDefault="005918AC" w:rsidP="005918AC">
      <w:pPr>
        <w:spacing w:line="240" w:lineRule="auto"/>
        <w:jc w:val="center"/>
        <w:rPr>
          <w:rFonts w:ascii="Times New Roman" w:eastAsia="Times New Roman" w:hAnsi="Times New Roman" w:cs="Times New Roman"/>
          <w:color w:val="000000" w:themeColor="text1"/>
          <w:sz w:val="36"/>
          <w:szCs w:val="36"/>
          <w:lang w:val="en-GB"/>
        </w:rPr>
      </w:pPr>
    </w:p>
    <w:p w14:paraId="0E59E9E7" w14:textId="77777777" w:rsidR="005918AC" w:rsidRPr="00B82DA5" w:rsidRDefault="005918AC" w:rsidP="005918AC">
      <w:pPr>
        <w:spacing w:line="240" w:lineRule="auto"/>
        <w:jc w:val="both"/>
        <w:rPr>
          <w:rFonts w:ascii="Times New Roman" w:eastAsia="Times New Roman" w:hAnsi="Times New Roman" w:cs="Times New Roman"/>
          <w:color w:val="000000" w:themeColor="text1"/>
          <w:sz w:val="36"/>
          <w:szCs w:val="36"/>
          <w:lang w:val="en-GB"/>
        </w:rPr>
      </w:pPr>
    </w:p>
    <w:p w14:paraId="2A6EFFB0" w14:textId="77777777" w:rsidR="005918AC" w:rsidRPr="00B82DA5" w:rsidRDefault="005918AC" w:rsidP="005918AC">
      <w:pPr>
        <w:spacing w:line="240" w:lineRule="auto"/>
        <w:jc w:val="center"/>
        <w:rPr>
          <w:rFonts w:ascii="Times New Roman" w:eastAsia="Times New Roman" w:hAnsi="Times New Roman" w:cs="Times New Roman"/>
          <w:color w:val="000000" w:themeColor="text1"/>
          <w:sz w:val="36"/>
          <w:szCs w:val="36"/>
          <w:lang w:val="en-GB"/>
        </w:rPr>
      </w:pPr>
      <w:r w:rsidRPr="00B82DA5">
        <w:rPr>
          <w:rFonts w:ascii="Times New Roman" w:eastAsia="Times New Roman" w:hAnsi="Times New Roman" w:cs="Times New Roman"/>
          <w:color w:val="000000" w:themeColor="text1"/>
          <w:sz w:val="36"/>
          <w:szCs w:val="36"/>
          <w:lang w:val="en-GB"/>
        </w:rPr>
        <w:t>Abstract</w:t>
      </w:r>
    </w:p>
    <w:p w14:paraId="4F96FC16" w14:textId="7F53C253" w:rsidR="63FD5F12" w:rsidRPr="005918AC" w:rsidRDefault="005918AC" w:rsidP="005705B0">
      <w:pPr>
        <w:spacing w:line="240" w:lineRule="auto"/>
        <w:contextualSpacing/>
        <w:rPr>
          <w:rFonts w:ascii="Times New Roman" w:eastAsia="Times New Roman" w:hAnsi="Times New Roman" w:cs="Times New Roman"/>
          <w:sz w:val="28"/>
          <w:szCs w:val="28"/>
          <w:lang w:val="en-GB"/>
        </w:rPr>
      </w:pPr>
      <w:r w:rsidRPr="00B82DA5">
        <w:rPr>
          <w:rFonts w:ascii="Times New Roman" w:eastAsia="Times New Roman" w:hAnsi="Times New Roman" w:cs="Times New Roman"/>
          <w:color w:val="000000" w:themeColor="text1"/>
          <w:sz w:val="28"/>
          <w:szCs w:val="28"/>
          <w:lang w:val="en-GB"/>
        </w:rPr>
        <w:t>The main subject of this research work is non-Newt</w:t>
      </w:r>
      <w:r>
        <w:rPr>
          <w:rFonts w:ascii="Times New Roman" w:eastAsia="Times New Roman" w:hAnsi="Times New Roman" w:cs="Times New Roman"/>
          <w:color w:val="000000" w:themeColor="text1"/>
          <w:sz w:val="28"/>
          <w:szCs w:val="28"/>
          <w:lang w:val="en-GB"/>
        </w:rPr>
        <w:t xml:space="preserve">onian liquid and </w:t>
      </w:r>
      <w:proofErr w:type="gramStart"/>
      <w:r>
        <w:rPr>
          <w:rFonts w:ascii="Times New Roman" w:eastAsia="Times New Roman" w:hAnsi="Times New Roman" w:cs="Times New Roman"/>
          <w:color w:val="000000" w:themeColor="text1"/>
          <w:sz w:val="28"/>
          <w:szCs w:val="28"/>
          <w:lang w:val="en-GB"/>
        </w:rPr>
        <w:t>it's</w:t>
      </w:r>
      <w:proofErr w:type="gramEnd"/>
      <w:r>
        <w:rPr>
          <w:rFonts w:ascii="Times New Roman" w:eastAsia="Times New Roman" w:hAnsi="Times New Roman" w:cs="Times New Roman"/>
          <w:color w:val="000000" w:themeColor="text1"/>
          <w:sz w:val="28"/>
          <w:szCs w:val="28"/>
          <w:lang w:val="en-GB"/>
        </w:rPr>
        <w:t xml:space="preserve"> practical</w:t>
      </w:r>
      <w:r w:rsidRPr="00B5647D">
        <w:rPr>
          <w:rFonts w:ascii="Times New Roman" w:eastAsia="Times New Roman" w:hAnsi="Times New Roman" w:cs="Times New Roman"/>
          <w:color w:val="000000" w:themeColor="text1"/>
          <w:sz w:val="28"/>
          <w:szCs w:val="28"/>
          <w:lang w:val="en-GB"/>
        </w:rPr>
        <w:t xml:space="preserve"> </w:t>
      </w:r>
      <w:r w:rsidRPr="00B82DA5">
        <w:rPr>
          <w:rFonts w:ascii="Times New Roman" w:eastAsia="Times New Roman" w:hAnsi="Times New Roman" w:cs="Times New Roman"/>
          <w:color w:val="000000" w:themeColor="text1"/>
          <w:sz w:val="28"/>
          <w:szCs w:val="28"/>
          <w:lang w:val="en-GB"/>
        </w:rPr>
        <w:t>application.</w:t>
      </w:r>
      <w:r w:rsidRPr="00B82DA5">
        <w:rPr>
          <w:lang w:val="en-GB"/>
        </w:rPr>
        <w:br/>
      </w:r>
      <w:r w:rsidRPr="00B82DA5">
        <w:rPr>
          <w:lang w:val="en-GB"/>
        </w:rPr>
        <w:br/>
      </w:r>
      <w:r w:rsidRPr="00B82DA5">
        <w:rPr>
          <w:rFonts w:ascii="Times New Roman" w:eastAsia="Times New Roman" w:hAnsi="Times New Roman" w:cs="Times New Roman"/>
          <w:color w:val="000000" w:themeColor="text1"/>
          <w:sz w:val="28"/>
          <w:szCs w:val="28"/>
          <w:lang w:val="en-GB"/>
        </w:rPr>
        <w:t>This research work is up-to-date because all drivers want to save their cars in good state. Speed bump also helps to follow the rules of traffic regulations.</w:t>
      </w:r>
      <w:r w:rsidRPr="00B82DA5">
        <w:rPr>
          <w:lang w:val="en-GB"/>
        </w:rPr>
        <w:br/>
      </w:r>
      <w:r w:rsidRPr="00B82DA5">
        <w:rPr>
          <w:lang w:val="en-GB"/>
        </w:rPr>
        <w:br/>
      </w:r>
      <w:r w:rsidRPr="00B82DA5">
        <w:rPr>
          <w:rFonts w:ascii="Times New Roman" w:eastAsia="Times New Roman" w:hAnsi="Times New Roman" w:cs="Times New Roman"/>
          <w:color w:val="000000" w:themeColor="text1"/>
          <w:sz w:val="28"/>
          <w:szCs w:val="28"/>
          <w:lang w:val="en-GB"/>
        </w:rPr>
        <w:t>The goal of research is make the project of speed bump of non-Newtonian liquid.</w:t>
      </w:r>
      <w:r w:rsidRPr="00B82DA5">
        <w:rPr>
          <w:lang w:val="en-GB"/>
        </w:rPr>
        <w:br/>
      </w:r>
      <w:r w:rsidRPr="00B82DA5">
        <w:rPr>
          <w:lang w:val="en-GB"/>
        </w:rPr>
        <w:br/>
      </w:r>
      <w:r w:rsidRPr="00B82DA5">
        <w:rPr>
          <w:rFonts w:ascii="Times New Roman" w:eastAsia="Times New Roman" w:hAnsi="Times New Roman" w:cs="Times New Roman"/>
          <w:color w:val="000000" w:themeColor="text1"/>
          <w:sz w:val="28"/>
          <w:szCs w:val="28"/>
          <w:lang w:val="en-GB"/>
        </w:rPr>
        <w:t>To accomplish the task it was necessary to study and examine the literature of this topic, to make up an experiment and discover use liquid in speed bump.</w:t>
      </w:r>
      <w:r w:rsidRPr="00B82DA5">
        <w:rPr>
          <w:lang w:val="en-GB"/>
        </w:rPr>
        <w:br/>
      </w:r>
      <w:r w:rsidRPr="00B82DA5">
        <w:rPr>
          <w:lang w:val="en-GB"/>
        </w:rPr>
        <w:br/>
      </w:r>
      <w:r w:rsidRPr="00B82DA5">
        <w:rPr>
          <w:rFonts w:ascii="Times New Roman" w:eastAsia="Times New Roman" w:hAnsi="Times New Roman" w:cs="Times New Roman"/>
          <w:color w:val="000000" w:themeColor="text1"/>
          <w:sz w:val="28"/>
          <w:szCs w:val="28"/>
          <w:lang w:val="en-GB"/>
        </w:rPr>
        <w:t>During the research it was found out that speed bump with non-Newtonian liquid was deformed, when car rides slowly. And speed bump becomes harder, when car rides faster. It has become obvious, that suspension of car safe on slow speed and suspension broke on fast speed. Drivers need to ride slower because of this. They need to follow the rules of traffic regulations to safe suspension of their cars.</w:t>
      </w:r>
      <w:r w:rsidRPr="00B82DA5">
        <w:rPr>
          <w:lang w:val="en-GB"/>
        </w:rPr>
        <w:br/>
      </w:r>
      <w:r w:rsidRPr="00B82DA5">
        <w:rPr>
          <w:lang w:val="en-GB"/>
        </w:rPr>
        <w:br/>
      </w:r>
      <w:r w:rsidRPr="00B82DA5">
        <w:rPr>
          <w:rFonts w:ascii="Times New Roman" w:eastAsia="Times New Roman" w:hAnsi="Times New Roman" w:cs="Times New Roman"/>
          <w:color w:val="000000" w:themeColor="text1"/>
          <w:sz w:val="28"/>
          <w:szCs w:val="28"/>
          <w:lang w:val="en-GB"/>
        </w:rPr>
        <w:t>In conclusion it should be noted that the objective set in the beginning of the research have been accomplished, namely: the properties of non-Newtonian liquid and use of it in speed bump have been found out.</w:t>
      </w:r>
    </w:p>
    <w:p w14:paraId="35DB6A44" w14:textId="36DDADD7" w:rsidR="3BCE95A2" w:rsidRPr="005918AC" w:rsidRDefault="3BCE95A2" w:rsidP="005918AC">
      <w:pPr>
        <w:spacing w:line="240" w:lineRule="auto"/>
        <w:rPr>
          <w:rFonts w:ascii="Times New Roman" w:eastAsia="Times New Roman" w:hAnsi="Times New Roman" w:cs="Times New Roman"/>
          <w:sz w:val="28"/>
          <w:szCs w:val="28"/>
          <w:lang w:val="en-GB"/>
        </w:rPr>
      </w:pPr>
    </w:p>
    <w:p w14:paraId="5CC6085B" w14:textId="6E5F5BE7" w:rsidR="21DBF528" w:rsidRPr="005918AC" w:rsidRDefault="21DBF528" w:rsidP="005918AC">
      <w:pPr>
        <w:spacing w:line="240" w:lineRule="auto"/>
        <w:rPr>
          <w:rFonts w:ascii="Times New Roman" w:eastAsia="Times New Roman" w:hAnsi="Times New Roman" w:cs="Times New Roman"/>
          <w:sz w:val="28"/>
          <w:szCs w:val="28"/>
          <w:lang w:val="en-GB"/>
        </w:rPr>
      </w:pPr>
    </w:p>
    <w:p w14:paraId="1D81D6F7" w14:textId="77777777" w:rsidR="005918AC" w:rsidRPr="005918AC" w:rsidRDefault="005918AC" w:rsidP="005918AC">
      <w:pPr>
        <w:spacing w:line="240" w:lineRule="auto"/>
        <w:jc w:val="center"/>
        <w:rPr>
          <w:rFonts w:ascii="Times New Roman" w:eastAsia="Times New Roman" w:hAnsi="Times New Roman" w:cs="Times New Roman"/>
          <w:color w:val="000000" w:themeColor="text1"/>
          <w:sz w:val="36"/>
          <w:szCs w:val="36"/>
          <w:lang w:val="en-GB"/>
        </w:rPr>
      </w:pPr>
    </w:p>
    <w:p w14:paraId="19207176" w14:textId="77777777" w:rsidR="005918AC" w:rsidRPr="005918AC" w:rsidRDefault="005918AC" w:rsidP="005918AC">
      <w:pPr>
        <w:spacing w:line="240" w:lineRule="auto"/>
        <w:jc w:val="center"/>
        <w:rPr>
          <w:rFonts w:ascii="Times New Roman" w:eastAsia="Times New Roman" w:hAnsi="Times New Roman" w:cs="Times New Roman"/>
          <w:color w:val="000000" w:themeColor="text1"/>
          <w:sz w:val="36"/>
          <w:szCs w:val="36"/>
          <w:lang w:val="en-GB"/>
        </w:rPr>
      </w:pPr>
    </w:p>
    <w:p w14:paraId="0CAD8A65" w14:textId="77777777" w:rsidR="005918AC" w:rsidRPr="005918AC" w:rsidRDefault="005918AC" w:rsidP="005918AC">
      <w:pPr>
        <w:spacing w:line="240" w:lineRule="auto"/>
        <w:jc w:val="center"/>
        <w:rPr>
          <w:rFonts w:ascii="Times New Roman" w:eastAsia="Times New Roman" w:hAnsi="Times New Roman" w:cs="Times New Roman"/>
          <w:color w:val="000000" w:themeColor="text1"/>
          <w:sz w:val="36"/>
          <w:szCs w:val="36"/>
          <w:lang w:val="en-GB"/>
        </w:rPr>
      </w:pPr>
    </w:p>
    <w:p w14:paraId="78A305F3" w14:textId="77777777" w:rsidR="005918AC" w:rsidRPr="005918AC" w:rsidRDefault="005918AC" w:rsidP="005918AC">
      <w:pPr>
        <w:spacing w:line="240" w:lineRule="auto"/>
        <w:jc w:val="center"/>
        <w:rPr>
          <w:rFonts w:ascii="Times New Roman" w:eastAsia="Times New Roman" w:hAnsi="Times New Roman" w:cs="Times New Roman"/>
          <w:color w:val="000000" w:themeColor="text1"/>
          <w:sz w:val="36"/>
          <w:szCs w:val="36"/>
          <w:lang w:val="en-GB"/>
        </w:rPr>
      </w:pPr>
    </w:p>
    <w:p w14:paraId="21284380" w14:textId="77777777" w:rsidR="005918AC" w:rsidRPr="005918AC" w:rsidRDefault="005918AC" w:rsidP="005918AC">
      <w:pPr>
        <w:spacing w:line="240" w:lineRule="auto"/>
        <w:jc w:val="center"/>
        <w:rPr>
          <w:rFonts w:ascii="Times New Roman" w:eastAsia="Times New Roman" w:hAnsi="Times New Roman" w:cs="Times New Roman"/>
          <w:color w:val="000000" w:themeColor="text1"/>
          <w:sz w:val="36"/>
          <w:szCs w:val="36"/>
          <w:lang w:val="en-GB"/>
        </w:rPr>
      </w:pPr>
    </w:p>
    <w:p w14:paraId="20B241AB" w14:textId="77777777" w:rsidR="005918AC" w:rsidRPr="005918AC" w:rsidRDefault="005918AC" w:rsidP="005918AC">
      <w:pPr>
        <w:spacing w:line="240" w:lineRule="auto"/>
        <w:jc w:val="center"/>
        <w:rPr>
          <w:rFonts w:ascii="Times New Roman" w:eastAsia="Times New Roman" w:hAnsi="Times New Roman" w:cs="Times New Roman"/>
          <w:color w:val="000000" w:themeColor="text1"/>
          <w:sz w:val="36"/>
          <w:szCs w:val="36"/>
          <w:lang w:val="en-GB"/>
        </w:rPr>
      </w:pPr>
    </w:p>
    <w:p w14:paraId="718E117D" w14:textId="77777777" w:rsidR="005918AC" w:rsidRPr="005918AC" w:rsidRDefault="005918AC" w:rsidP="005918AC">
      <w:pPr>
        <w:spacing w:line="240" w:lineRule="auto"/>
        <w:jc w:val="center"/>
        <w:rPr>
          <w:rFonts w:ascii="Times New Roman" w:eastAsia="Times New Roman" w:hAnsi="Times New Roman" w:cs="Times New Roman"/>
          <w:color w:val="000000" w:themeColor="text1"/>
          <w:sz w:val="36"/>
          <w:szCs w:val="36"/>
          <w:lang w:val="en-GB"/>
        </w:rPr>
      </w:pPr>
    </w:p>
    <w:p w14:paraId="7241D67A" w14:textId="77777777" w:rsidR="005918AC" w:rsidRPr="005918AC" w:rsidRDefault="005918AC" w:rsidP="005918AC">
      <w:pPr>
        <w:spacing w:line="240" w:lineRule="auto"/>
        <w:jc w:val="center"/>
        <w:rPr>
          <w:rFonts w:ascii="Times New Roman" w:eastAsia="Times New Roman" w:hAnsi="Times New Roman" w:cs="Times New Roman"/>
          <w:color w:val="000000" w:themeColor="text1"/>
          <w:sz w:val="36"/>
          <w:szCs w:val="36"/>
          <w:lang w:val="en-GB"/>
        </w:rPr>
      </w:pPr>
    </w:p>
    <w:p w14:paraId="62CE0014" w14:textId="77777777" w:rsidR="005918AC" w:rsidRPr="005918AC" w:rsidRDefault="005918AC" w:rsidP="005918AC">
      <w:pPr>
        <w:spacing w:line="240" w:lineRule="auto"/>
        <w:jc w:val="center"/>
        <w:rPr>
          <w:rFonts w:ascii="Times New Roman" w:eastAsia="Times New Roman" w:hAnsi="Times New Roman" w:cs="Times New Roman"/>
          <w:color w:val="000000" w:themeColor="text1"/>
          <w:sz w:val="36"/>
          <w:szCs w:val="36"/>
          <w:lang w:val="en-GB"/>
        </w:rPr>
      </w:pPr>
    </w:p>
    <w:p w14:paraId="4B52DD9E" w14:textId="77777777" w:rsidR="005918AC" w:rsidRDefault="005918AC" w:rsidP="005918AC">
      <w:pPr>
        <w:spacing w:line="240" w:lineRule="auto"/>
        <w:jc w:val="center"/>
        <w:rPr>
          <w:rFonts w:ascii="Times New Roman" w:eastAsia="Times New Roman" w:hAnsi="Times New Roman" w:cs="Times New Roman"/>
          <w:color w:val="000000" w:themeColor="text1"/>
          <w:sz w:val="36"/>
          <w:szCs w:val="36"/>
        </w:rPr>
      </w:pPr>
    </w:p>
    <w:p w14:paraId="73405E50" w14:textId="476DFF47" w:rsidR="559D08A2" w:rsidRDefault="3471CD79" w:rsidP="005918AC">
      <w:pPr>
        <w:spacing w:line="240" w:lineRule="auto"/>
        <w:jc w:val="center"/>
        <w:rPr>
          <w:rFonts w:ascii="Times New Roman" w:eastAsia="Times New Roman" w:hAnsi="Times New Roman" w:cs="Times New Roman"/>
          <w:color w:val="000000" w:themeColor="text1"/>
          <w:sz w:val="36"/>
          <w:szCs w:val="36"/>
        </w:rPr>
      </w:pPr>
      <w:r w:rsidRPr="3471CD79">
        <w:rPr>
          <w:rFonts w:ascii="Times New Roman" w:eastAsia="Times New Roman" w:hAnsi="Times New Roman" w:cs="Times New Roman"/>
          <w:color w:val="000000" w:themeColor="text1"/>
          <w:sz w:val="36"/>
          <w:szCs w:val="36"/>
        </w:rPr>
        <w:lastRenderedPageBreak/>
        <w:t>Введение</w:t>
      </w:r>
    </w:p>
    <w:p w14:paraId="30A887BA" w14:textId="17194BC9" w:rsidR="559D08A2" w:rsidRDefault="695CA138" w:rsidP="005705B0">
      <w:pPr>
        <w:spacing w:line="240" w:lineRule="auto"/>
        <w:ind w:firstLine="709"/>
        <w:contextualSpacing/>
        <w:jc w:val="both"/>
        <w:rPr>
          <w:rFonts w:ascii="Times New Roman" w:eastAsia="Times New Roman" w:hAnsi="Times New Roman" w:cs="Times New Roman"/>
          <w:color w:val="000000" w:themeColor="text1"/>
          <w:sz w:val="28"/>
          <w:szCs w:val="28"/>
        </w:rPr>
      </w:pPr>
      <w:r w:rsidRPr="695CA138">
        <w:rPr>
          <w:rFonts w:ascii="Times New Roman" w:eastAsia="Times New Roman" w:hAnsi="Times New Roman" w:cs="Times New Roman"/>
          <w:color w:val="000000" w:themeColor="text1"/>
          <w:sz w:val="28"/>
          <w:szCs w:val="28"/>
        </w:rPr>
        <w:t xml:space="preserve">Жидкости окружают нас, и мы встречаем их каждый день: на улицах, когда идут дожди и дома, когда завариваем чай. Все эти жидкости подчиняются </w:t>
      </w:r>
      <w:proofErr w:type="spellStart"/>
      <w:r w:rsidRPr="695CA138">
        <w:rPr>
          <w:rFonts w:ascii="Times New Roman" w:eastAsia="Times New Roman" w:hAnsi="Times New Roman" w:cs="Times New Roman"/>
          <w:color w:val="000000" w:themeColor="text1"/>
          <w:sz w:val="28"/>
          <w:szCs w:val="28"/>
        </w:rPr>
        <w:t>Ньютоновским</w:t>
      </w:r>
      <w:proofErr w:type="spellEnd"/>
      <w:r w:rsidRPr="695CA138">
        <w:rPr>
          <w:rFonts w:ascii="Times New Roman" w:eastAsia="Times New Roman" w:hAnsi="Times New Roman" w:cs="Times New Roman"/>
          <w:color w:val="000000" w:themeColor="text1"/>
          <w:sz w:val="28"/>
          <w:szCs w:val="28"/>
        </w:rPr>
        <w:t xml:space="preserve"> законам физики, о</w:t>
      </w:r>
      <w:r w:rsidRPr="695CA138">
        <w:rPr>
          <w:rFonts w:ascii="Times New Roman" w:eastAsia="Times New Roman" w:hAnsi="Times New Roman" w:cs="Times New Roman"/>
          <w:sz w:val="28"/>
          <w:szCs w:val="28"/>
        </w:rPr>
        <w:t xml:space="preserve">днако есть и другие жидкости, которые не поддаются законам обычных жидкостей, эти жидкости меняют свою вязкость при изменении градиента скорости. Такие жидкости называются неньютоновскими. Основное их различие в том, что вторые обладают как свойствами жидкостей, так и твёрдых тел. При механическом воздействии на них проявляются свойства твёрдых тел. Когда жидкость покоится, то она принимает привычные </w:t>
      </w:r>
      <w:r w:rsidR="005918AC">
        <w:rPr>
          <w:rFonts w:ascii="Times New Roman" w:eastAsia="Times New Roman" w:hAnsi="Times New Roman" w:cs="Times New Roman"/>
          <w:sz w:val="28"/>
          <w:szCs w:val="28"/>
        </w:rPr>
        <w:t>для нас</w:t>
      </w:r>
      <w:r w:rsidRPr="695CA138">
        <w:rPr>
          <w:rFonts w:ascii="Times New Roman" w:eastAsia="Times New Roman" w:hAnsi="Times New Roman" w:cs="Times New Roman"/>
          <w:sz w:val="28"/>
          <w:szCs w:val="28"/>
        </w:rPr>
        <w:t xml:space="preserve"> свойства.</w:t>
      </w:r>
    </w:p>
    <w:p w14:paraId="0D904C6D" w14:textId="469BB952" w:rsidR="559D08A2" w:rsidRDefault="695CA138" w:rsidP="005705B0">
      <w:pPr>
        <w:spacing w:line="240" w:lineRule="auto"/>
        <w:ind w:firstLine="709"/>
        <w:contextualSpacing/>
        <w:jc w:val="both"/>
        <w:rPr>
          <w:rFonts w:ascii="Times New Roman" w:eastAsia="Times New Roman" w:hAnsi="Times New Roman" w:cs="Times New Roman"/>
          <w:sz w:val="28"/>
          <w:szCs w:val="28"/>
        </w:rPr>
      </w:pPr>
      <w:r w:rsidRPr="695CA138">
        <w:rPr>
          <w:rFonts w:ascii="Times New Roman" w:eastAsia="Times New Roman" w:hAnsi="Times New Roman" w:cs="Times New Roman"/>
          <w:sz w:val="28"/>
          <w:szCs w:val="28"/>
        </w:rPr>
        <w:t xml:space="preserve">Неньютоновская жидкость не получила свою </w:t>
      </w:r>
      <w:proofErr w:type="gramStart"/>
      <w:r w:rsidRPr="695CA138">
        <w:rPr>
          <w:rFonts w:ascii="Times New Roman" w:eastAsia="Times New Roman" w:hAnsi="Times New Roman" w:cs="Times New Roman"/>
          <w:sz w:val="28"/>
          <w:szCs w:val="28"/>
        </w:rPr>
        <w:t>всеобщую популярность</w:t>
      </w:r>
      <w:proofErr w:type="gramEnd"/>
      <w:r w:rsidRPr="695CA138">
        <w:rPr>
          <w:rFonts w:ascii="Times New Roman" w:eastAsia="Times New Roman" w:hAnsi="Times New Roman" w:cs="Times New Roman"/>
          <w:sz w:val="28"/>
          <w:szCs w:val="28"/>
        </w:rPr>
        <w:t xml:space="preserve"> в обществе, и мало кто знает где ее можно использовать. Но практических применений у смеси очень много.</w:t>
      </w:r>
    </w:p>
    <w:p w14:paraId="363B4C13" w14:textId="33D5A7E8" w:rsidR="559D08A2" w:rsidRDefault="3BCE95A2" w:rsidP="005705B0">
      <w:pPr>
        <w:spacing w:line="240" w:lineRule="auto"/>
        <w:ind w:firstLine="709"/>
        <w:contextualSpacing/>
        <w:jc w:val="both"/>
        <w:rPr>
          <w:rFonts w:ascii="Times New Roman" w:eastAsia="Times New Roman" w:hAnsi="Times New Roman" w:cs="Times New Roman"/>
          <w:sz w:val="28"/>
          <w:szCs w:val="28"/>
        </w:rPr>
      </w:pPr>
      <w:r w:rsidRPr="3BCE95A2">
        <w:rPr>
          <w:rFonts w:ascii="Times New Roman" w:eastAsia="Times New Roman" w:hAnsi="Times New Roman" w:cs="Times New Roman"/>
          <w:sz w:val="28"/>
          <w:szCs w:val="28"/>
        </w:rPr>
        <w:t xml:space="preserve">Все сталкивались с проблемой дорожного покрытия - ямы, кочки, трещины и прочие неровности, которые доставляют неприятности, в особенности водителям. И именно водители в частности не любят </w:t>
      </w:r>
      <w:r w:rsidR="00413111">
        <w:rPr>
          <w:rFonts w:ascii="Times New Roman" w:eastAsia="Times New Roman" w:hAnsi="Times New Roman" w:cs="Times New Roman"/>
          <w:sz w:val="28"/>
          <w:szCs w:val="28"/>
        </w:rPr>
        <w:t>«</w:t>
      </w:r>
      <w:r w:rsidRPr="3BCE95A2">
        <w:rPr>
          <w:rFonts w:ascii="Times New Roman" w:eastAsia="Times New Roman" w:hAnsi="Times New Roman" w:cs="Times New Roman"/>
          <w:sz w:val="28"/>
          <w:szCs w:val="28"/>
        </w:rPr>
        <w:t>лежачих полицейских</w:t>
      </w:r>
      <w:r w:rsidR="00413111">
        <w:rPr>
          <w:rFonts w:ascii="Times New Roman" w:eastAsia="Times New Roman" w:hAnsi="Times New Roman" w:cs="Times New Roman"/>
          <w:sz w:val="28"/>
          <w:szCs w:val="28"/>
        </w:rPr>
        <w:t>»</w:t>
      </w:r>
      <w:r w:rsidRPr="3BCE95A2">
        <w:rPr>
          <w:rFonts w:ascii="Times New Roman" w:eastAsia="Times New Roman" w:hAnsi="Times New Roman" w:cs="Times New Roman"/>
          <w:sz w:val="28"/>
          <w:szCs w:val="28"/>
        </w:rPr>
        <w:t xml:space="preserve">. Они мешают наслаждаться спокойной ездой, да ещё и портят подвеску машины, заставляя отдавать деньги на досрочную починку. Но что если </w:t>
      </w:r>
      <w:r w:rsidR="00413111">
        <w:rPr>
          <w:rFonts w:ascii="Times New Roman" w:eastAsia="Times New Roman" w:hAnsi="Times New Roman" w:cs="Times New Roman"/>
          <w:sz w:val="28"/>
          <w:szCs w:val="28"/>
        </w:rPr>
        <w:t>«</w:t>
      </w:r>
      <w:r w:rsidRPr="3BCE95A2">
        <w:rPr>
          <w:rFonts w:ascii="Times New Roman" w:eastAsia="Times New Roman" w:hAnsi="Times New Roman" w:cs="Times New Roman"/>
          <w:sz w:val="28"/>
          <w:szCs w:val="28"/>
        </w:rPr>
        <w:t>лежачие полицейские</w:t>
      </w:r>
      <w:r w:rsidR="00413111">
        <w:rPr>
          <w:rFonts w:ascii="Times New Roman" w:eastAsia="Times New Roman" w:hAnsi="Times New Roman" w:cs="Times New Roman"/>
          <w:sz w:val="28"/>
          <w:szCs w:val="28"/>
        </w:rPr>
        <w:t>»</w:t>
      </w:r>
      <w:r w:rsidRPr="3BCE95A2">
        <w:rPr>
          <w:rFonts w:ascii="Times New Roman" w:eastAsia="Times New Roman" w:hAnsi="Times New Roman" w:cs="Times New Roman"/>
          <w:sz w:val="28"/>
          <w:szCs w:val="28"/>
        </w:rPr>
        <w:t xml:space="preserve"> мешали бы только неграмотным водителям? Это позволило бы сохранить деньги и нервы хорошим водителям, и замотивировать водить правильне</w:t>
      </w:r>
      <w:r w:rsidR="00413111">
        <w:rPr>
          <w:rFonts w:ascii="Times New Roman" w:eastAsia="Times New Roman" w:hAnsi="Times New Roman" w:cs="Times New Roman"/>
          <w:sz w:val="28"/>
          <w:szCs w:val="28"/>
        </w:rPr>
        <w:t>й тех</w:t>
      </w:r>
      <w:r w:rsidRPr="3BCE95A2">
        <w:rPr>
          <w:rFonts w:ascii="Times New Roman" w:eastAsia="Times New Roman" w:hAnsi="Times New Roman" w:cs="Times New Roman"/>
          <w:sz w:val="28"/>
          <w:szCs w:val="28"/>
        </w:rPr>
        <w:t xml:space="preserve">, кто водит не совсем грамотно. Идея заключается в том, чтобы применить свойства неньютоновской жидкости для решения проблемы </w:t>
      </w:r>
      <w:r w:rsidR="00413111">
        <w:rPr>
          <w:rFonts w:ascii="Times New Roman" w:eastAsia="Times New Roman" w:hAnsi="Times New Roman" w:cs="Times New Roman"/>
          <w:sz w:val="28"/>
          <w:szCs w:val="28"/>
        </w:rPr>
        <w:t>«</w:t>
      </w:r>
      <w:r w:rsidRPr="3BCE95A2">
        <w:rPr>
          <w:rFonts w:ascii="Times New Roman" w:eastAsia="Times New Roman" w:hAnsi="Times New Roman" w:cs="Times New Roman"/>
          <w:sz w:val="28"/>
          <w:szCs w:val="28"/>
        </w:rPr>
        <w:t>лежачих полицейских</w:t>
      </w:r>
      <w:r w:rsidR="00413111">
        <w:rPr>
          <w:rFonts w:ascii="Times New Roman" w:eastAsia="Times New Roman" w:hAnsi="Times New Roman" w:cs="Times New Roman"/>
          <w:sz w:val="28"/>
          <w:szCs w:val="28"/>
        </w:rPr>
        <w:t>»</w:t>
      </w:r>
      <w:r w:rsidRPr="3BCE95A2">
        <w:rPr>
          <w:rFonts w:ascii="Times New Roman" w:eastAsia="Times New Roman" w:hAnsi="Times New Roman" w:cs="Times New Roman"/>
          <w:sz w:val="28"/>
          <w:szCs w:val="28"/>
        </w:rPr>
        <w:t>.</w:t>
      </w:r>
    </w:p>
    <w:p w14:paraId="47EF37D0" w14:textId="5120C9EA" w:rsidR="559D08A2" w:rsidRDefault="559D08A2" w:rsidP="005918AC">
      <w:pPr>
        <w:spacing w:line="240" w:lineRule="auto"/>
        <w:rPr>
          <w:rFonts w:ascii="Times New Roman" w:eastAsia="Times New Roman" w:hAnsi="Times New Roman" w:cs="Times New Roman"/>
          <w:sz w:val="28"/>
          <w:szCs w:val="28"/>
        </w:rPr>
      </w:pPr>
    </w:p>
    <w:p w14:paraId="56E14A42" w14:textId="50E4580C" w:rsidR="3BCE95A2" w:rsidRDefault="3BCE95A2" w:rsidP="005918AC">
      <w:pPr>
        <w:spacing w:line="240" w:lineRule="auto"/>
        <w:rPr>
          <w:rFonts w:ascii="Times New Roman" w:eastAsia="Times New Roman" w:hAnsi="Times New Roman" w:cs="Times New Roman"/>
          <w:sz w:val="28"/>
          <w:szCs w:val="28"/>
        </w:rPr>
      </w:pPr>
    </w:p>
    <w:p w14:paraId="584D908F" w14:textId="34EFE73F" w:rsidR="21DBF528" w:rsidRDefault="21DBF528" w:rsidP="005918AC">
      <w:pPr>
        <w:spacing w:line="240" w:lineRule="auto"/>
        <w:rPr>
          <w:rFonts w:ascii="Times New Roman" w:eastAsia="Times New Roman" w:hAnsi="Times New Roman" w:cs="Times New Roman"/>
          <w:sz w:val="28"/>
          <w:szCs w:val="28"/>
        </w:rPr>
      </w:pPr>
    </w:p>
    <w:p w14:paraId="48649A17" w14:textId="15C019BA" w:rsidR="2FF5A363" w:rsidRDefault="2FF5A363" w:rsidP="005918AC">
      <w:pPr>
        <w:spacing w:line="240" w:lineRule="auto"/>
        <w:rPr>
          <w:rFonts w:ascii="Times New Roman" w:eastAsia="Times New Roman" w:hAnsi="Times New Roman" w:cs="Times New Roman"/>
          <w:sz w:val="28"/>
          <w:szCs w:val="28"/>
        </w:rPr>
      </w:pPr>
    </w:p>
    <w:p w14:paraId="13E5DF8D" w14:textId="77777777" w:rsidR="005918AC" w:rsidRDefault="21DBF528" w:rsidP="005918AC">
      <w:pPr>
        <w:spacing w:line="240" w:lineRule="auto"/>
        <w:ind w:left="3540"/>
        <w:rPr>
          <w:rFonts w:ascii="Times New Roman" w:eastAsia="Times New Roman" w:hAnsi="Times New Roman" w:cs="Times New Roman"/>
          <w:sz w:val="36"/>
          <w:szCs w:val="36"/>
        </w:rPr>
      </w:pPr>
      <w:r w:rsidRPr="21DBF528">
        <w:rPr>
          <w:rFonts w:ascii="Times New Roman" w:eastAsia="Times New Roman" w:hAnsi="Times New Roman" w:cs="Times New Roman"/>
          <w:sz w:val="36"/>
          <w:szCs w:val="36"/>
        </w:rPr>
        <w:t xml:space="preserve"> </w:t>
      </w:r>
    </w:p>
    <w:p w14:paraId="346184AC" w14:textId="77777777" w:rsidR="005918AC" w:rsidRDefault="005918AC" w:rsidP="005918AC">
      <w:pPr>
        <w:spacing w:line="240" w:lineRule="auto"/>
        <w:ind w:left="3540"/>
        <w:rPr>
          <w:rFonts w:ascii="Times New Roman" w:eastAsia="Times New Roman" w:hAnsi="Times New Roman" w:cs="Times New Roman"/>
          <w:sz w:val="36"/>
          <w:szCs w:val="36"/>
        </w:rPr>
      </w:pPr>
    </w:p>
    <w:p w14:paraId="1C2B82A5" w14:textId="77777777" w:rsidR="005918AC" w:rsidRDefault="005918AC" w:rsidP="005918AC">
      <w:pPr>
        <w:spacing w:line="240" w:lineRule="auto"/>
        <w:ind w:left="3540"/>
        <w:rPr>
          <w:rFonts w:ascii="Times New Roman" w:eastAsia="Times New Roman" w:hAnsi="Times New Roman" w:cs="Times New Roman"/>
          <w:sz w:val="36"/>
          <w:szCs w:val="36"/>
        </w:rPr>
      </w:pPr>
    </w:p>
    <w:p w14:paraId="4C3FA458" w14:textId="77777777" w:rsidR="005918AC" w:rsidRDefault="005918AC" w:rsidP="005918AC">
      <w:pPr>
        <w:spacing w:line="240" w:lineRule="auto"/>
        <w:ind w:left="3540"/>
        <w:rPr>
          <w:rFonts w:ascii="Times New Roman" w:eastAsia="Times New Roman" w:hAnsi="Times New Roman" w:cs="Times New Roman"/>
          <w:sz w:val="36"/>
          <w:szCs w:val="36"/>
        </w:rPr>
      </w:pPr>
    </w:p>
    <w:p w14:paraId="4090AAD8" w14:textId="77777777" w:rsidR="005918AC" w:rsidRDefault="005918AC" w:rsidP="005918AC">
      <w:pPr>
        <w:spacing w:line="240" w:lineRule="auto"/>
        <w:ind w:left="3540"/>
        <w:rPr>
          <w:rFonts w:ascii="Times New Roman" w:eastAsia="Times New Roman" w:hAnsi="Times New Roman" w:cs="Times New Roman"/>
          <w:sz w:val="36"/>
          <w:szCs w:val="36"/>
        </w:rPr>
      </w:pPr>
    </w:p>
    <w:p w14:paraId="08F7095F" w14:textId="77777777" w:rsidR="005918AC" w:rsidRDefault="005918AC" w:rsidP="005918AC">
      <w:pPr>
        <w:spacing w:line="240" w:lineRule="auto"/>
        <w:ind w:left="3540"/>
        <w:rPr>
          <w:rFonts w:ascii="Times New Roman" w:eastAsia="Times New Roman" w:hAnsi="Times New Roman" w:cs="Times New Roman"/>
          <w:sz w:val="36"/>
          <w:szCs w:val="36"/>
        </w:rPr>
      </w:pPr>
    </w:p>
    <w:p w14:paraId="082F4061" w14:textId="77777777" w:rsidR="005918AC" w:rsidRDefault="005918AC" w:rsidP="005918AC">
      <w:pPr>
        <w:spacing w:line="240" w:lineRule="auto"/>
        <w:ind w:left="3540"/>
        <w:rPr>
          <w:rFonts w:ascii="Times New Roman" w:eastAsia="Times New Roman" w:hAnsi="Times New Roman" w:cs="Times New Roman"/>
          <w:sz w:val="36"/>
          <w:szCs w:val="36"/>
        </w:rPr>
      </w:pPr>
    </w:p>
    <w:p w14:paraId="383FDE4D" w14:textId="77777777" w:rsidR="005705B0" w:rsidRDefault="005705B0" w:rsidP="005918AC">
      <w:pPr>
        <w:spacing w:line="240" w:lineRule="auto"/>
        <w:jc w:val="center"/>
        <w:rPr>
          <w:rFonts w:ascii="Times New Roman" w:eastAsia="Times New Roman" w:hAnsi="Times New Roman" w:cs="Times New Roman"/>
          <w:sz w:val="36"/>
          <w:szCs w:val="36"/>
        </w:rPr>
      </w:pPr>
    </w:p>
    <w:p w14:paraId="2CC86547" w14:textId="5EEF02F2" w:rsidR="559D08A2" w:rsidRDefault="21DBF528" w:rsidP="005918AC">
      <w:pPr>
        <w:spacing w:line="240" w:lineRule="auto"/>
        <w:jc w:val="center"/>
        <w:rPr>
          <w:rFonts w:ascii="Times New Roman" w:eastAsia="Times New Roman" w:hAnsi="Times New Roman" w:cs="Times New Roman"/>
          <w:sz w:val="36"/>
          <w:szCs w:val="36"/>
        </w:rPr>
      </w:pPr>
      <w:r w:rsidRPr="21DBF528">
        <w:rPr>
          <w:rFonts w:ascii="Times New Roman" w:eastAsia="Times New Roman" w:hAnsi="Times New Roman" w:cs="Times New Roman"/>
          <w:sz w:val="36"/>
          <w:szCs w:val="36"/>
        </w:rPr>
        <w:lastRenderedPageBreak/>
        <w:t>Цель</w:t>
      </w:r>
    </w:p>
    <w:p w14:paraId="042370E5" w14:textId="15B1E209" w:rsidR="63FD5F12" w:rsidRDefault="3BCE95A2" w:rsidP="005918AC">
      <w:pPr>
        <w:spacing w:line="240" w:lineRule="auto"/>
        <w:ind w:firstLine="708"/>
        <w:jc w:val="both"/>
        <w:rPr>
          <w:rFonts w:ascii="Times New Roman" w:eastAsia="Times New Roman" w:hAnsi="Times New Roman" w:cs="Times New Roman"/>
          <w:sz w:val="28"/>
          <w:szCs w:val="28"/>
        </w:rPr>
      </w:pPr>
      <w:r w:rsidRPr="3BCE95A2">
        <w:rPr>
          <w:rFonts w:ascii="Times New Roman" w:eastAsia="Times New Roman" w:hAnsi="Times New Roman" w:cs="Times New Roman"/>
          <w:sz w:val="28"/>
          <w:szCs w:val="28"/>
        </w:rPr>
        <w:t>Изучить свойства неньютоновской жидкости для использования её в искусственных неровностях</w:t>
      </w:r>
      <w:r w:rsidR="005918AC">
        <w:rPr>
          <w:rFonts w:ascii="Times New Roman" w:eastAsia="Times New Roman" w:hAnsi="Times New Roman" w:cs="Times New Roman"/>
          <w:sz w:val="28"/>
          <w:szCs w:val="28"/>
        </w:rPr>
        <w:t>.</w:t>
      </w:r>
    </w:p>
    <w:p w14:paraId="5173DBA5" w14:textId="1C63F1C7" w:rsidR="559D08A2" w:rsidRDefault="559D08A2" w:rsidP="005918AC">
      <w:pPr>
        <w:spacing w:line="240" w:lineRule="auto"/>
        <w:ind w:firstLine="708"/>
        <w:jc w:val="both"/>
        <w:rPr>
          <w:rFonts w:ascii="Times New Roman" w:eastAsia="Times New Roman" w:hAnsi="Times New Roman" w:cs="Times New Roman"/>
          <w:sz w:val="28"/>
          <w:szCs w:val="28"/>
        </w:rPr>
      </w:pPr>
    </w:p>
    <w:p w14:paraId="799FA914" w14:textId="150CC8DE" w:rsidR="559D08A2" w:rsidRDefault="3471CD79" w:rsidP="005918AC">
      <w:pPr>
        <w:spacing w:line="240" w:lineRule="auto"/>
        <w:jc w:val="center"/>
        <w:rPr>
          <w:rFonts w:ascii="Times New Roman" w:eastAsia="Times New Roman" w:hAnsi="Times New Roman" w:cs="Times New Roman"/>
          <w:sz w:val="36"/>
          <w:szCs w:val="36"/>
        </w:rPr>
      </w:pPr>
      <w:r w:rsidRPr="3471CD79">
        <w:rPr>
          <w:rFonts w:ascii="Times New Roman" w:eastAsia="Times New Roman" w:hAnsi="Times New Roman" w:cs="Times New Roman"/>
          <w:sz w:val="36"/>
          <w:szCs w:val="36"/>
        </w:rPr>
        <w:t>З</w:t>
      </w:r>
      <w:r w:rsidRPr="005918AC">
        <w:rPr>
          <w:rFonts w:ascii="Times New Roman" w:eastAsia="Times New Roman" w:hAnsi="Times New Roman" w:cs="Times New Roman"/>
          <w:sz w:val="36"/>
          <w:szCs w:val="36"/>
        </w:rPr>
        <w:t>ад</w:t>
      </w:r>
      <w:r w:rsidRPr="3471CD79">
        <w:rPr>
          <w:rFonts w:ascii="Times New Roman" w:eastAsia="Times New Roman" w:hAnsi="Times New Roman" w:cs="Times New Roman"/>
          <w:sz w:val="36"/>
          <w:szCs w:val="36"/>
        </w:rPr>
        <w:t>ачи</w:t>
      </w:r>
    </w:p>
    <w:p w14:paraId="77B60B3D" w14:textId="6DF35C09" w:rsidR="3471CD79" w:rsidRDefault="3BCE95A2" w:rsidP="005918AC">
      <w:pPr>
        <w:pStyle w:val="a3"/>
        <w:numPr>
          <w:ilvl w:val="0"/>
          <w:numId w:val="2"/>
        </w:numPr>
        <w:spacing w:line="240" w:lineRule="auto"/>
        <w:jc w:val="both"/>
        <w:rPr>
          <w:rFonts w:eastAsiaTheme="minorEastAsia"/>
          <w:sz w:val="28"/>
          <w:szCs w:val="28"/>
        </w:rPr>
      </w:pPr>
      <w:r w:rsidRPr="3BCE95A2">
        <w:rPr>
          <w:rFonts w:ascii="Times New Roman" w:eastAsia="Times New Roman" w:hAnsi="Times New Roman" w:cs="Times New Roman"/>
          <w:sz w:val="28"/>
          <w:szCs w:val="28"/>
        </w:rPr>
        <w:t>Изучи</w:t>
      </w:r>
      <w:r w:rsidR="005918AC">
        <w:rPr>
          <w:rFonts w:ascii="Times New Roman" w:eastAsia="Times New Roman" w:hAnsi="Times New Roman" w:cs="Times New Roman"/>
          <w:sz w:val="28"/>
          <w:szCs w:val="28"/>
        </w:rPr>
        <w:t>ть виды неньютоновской жидкости.</w:t>
      </w:r>
    </w:p>
    <w:p w14:paraId="7532EEC7" w14:textId="2C1EB61D" w:rsidR="3471CD79" w:rsidRPr="00AA6FAF" w:rsidRDefault="3BCE95A2" w:rsidP="005918AC">
      <w:pPr>
        <w:pStyle w:val="a3"/>
        <w:numPr>
          <w:ilvl w:val="0"/>
          <w:numId w:val="3"/>
        </w:numPr>
        <w:spacing w:line="240" w:lineRule="auto"/>
        <w:jc w:val="both"/>
        <w:rPr>
          <w:rFonts w:eastAsiaTheme="minorEastAsia"/>
          <w:sz w:val="28"/>
          <w:szCs w:val="28"/>
        </w:rPr>
      </w:pPr>
      <w:r w:rsidRPr="3BCE95A2">
        <w:rPr>
          <w:rFonts w:ascii="Times New Roman" w:eastAsia="Times New Roman" w:hAnsi="Times New Roman" w:cs="Times New Roman"/>
          <w:sz w:val="28"/>
          <w:szCs w:val="28"/>
        </w:rPr>
        <w:t>Изучить свойства неньютоновской жидкости</w:t>
      </w:r>
      <w:r w:rsidR="005918AC">
        <w:rPr>
          <w:rFonts w:ascii="Times New Roman" w:eastAsia="Times New Roman" w:hAnsi="Times New Roman" w:cs="Times New Roman"/>
          <w:sz w:val="28"/>
          <w:szCs w:val="28"/>
        </w:rPr>
        <w:t>.</w:t>
      </w:r>
    </w:p>
    <w:p w14:paraId="437B7E48" w14:textId="09CF347F" w:rsidR="00AA6FAF" w:rsidRPr="00AA6FAF" w:rsidRDefault="00AA6FAF" w:rsidP="00AA6FAF">
      <w:pPr>
        <w:pStyle w:val="a3"/>
        <w:numPr>
          <w:ilvl w:val="0"/>
          <w:numId w:val="3"/>
        </w:numPr>
        <w:spacing w:line="240" w:lineRule="auto"/>
        <w:jc w:val="both"/>
        <w:rPr>
          <w:rFonts w:eastAsiaTheme="minorEastAsia"/>
          <w:color w:val="000000" w:themeColor="text1"/>
          <w:sz w:val="28"/>
          <w:szCs w:val="28"/>
        </w:rPr>
      </w:pPr>
      <w:r w:rsidRPr="3BCE95A2">
        <w:rPr>
          <w:rFonts w:ascii="Times New Roman" w:eastAsia="Times New Roman" w:hAnsi="Times New Roman" w:cs="Times New Roman"/>
          <w:color w:val="000000" w:themeColor="text1"/>
          <w:sz w:val="28"/>
          <w:szCs w:val="28"/>
        </w:rPr>
        <w:t>Исследовать применение неньютоновских жидкостей.</w:t>
      </w:r>
    </w:p>
    <w:p w14:paraId="36F83C9D" w14:textId="5F881400" w:rsidR="10158E25" w:rsidRDefault="3BCE95A2" w:rsidP="005918AC">
      <w:pPr>
        <w:pStyle w:val="a3"/>
        <w:numPr>
          <w:ilvl w:val="0"/>
          <w:numId w:val="3"/>
        </w:numPr>
        <w:spacing w:line="240" w:lineRule="auto"/>
        <w:jc w:val="both"/>
        <w:rPr>
          <w:rFonts w:eastAsiaTheme="minorEastAsia"/>
          <w:sz w:val="28"/>
          <w:szCs w:val="28"/>
        </w:rPr>
      </w:pPr>
      <w:r w:rsidRPr="3BCE95A2">
        <w:rPr>
          <w:rFonts w:ascii="Times New Roman" w:eastAsia="Times New Roman" w:hAnsi="Times New Roman" w:cs="Times New Roman"/>
          <w:sz w:val="28"/>
          <w:szCs w:val="28"/>
        </w:rPr>
        <w:t xml:space="preserve">Изучить проблему, связанную с </w:t>
      </w:r>
      <w:r w:rsidR="00413111">
        <w:rPr>
          <w:rFonts w:ascii="Times New Roman" w:eastAsia="Times New Roman" w:hAnsi="Times New Roman" w:cs="Times New Roman"/>
          <w:sz w:val="28"/>
          <w:szCs w:val="28"/>
        </w:rPr>
        <w:t>«</w:t>
      </w:r>
      <w:r w:rsidRPr="3BCE95A2">
        <w:rPr>
          <w:rFonts w:ascii="Times New Roman" w:eastAsia="Times New Roman" w:hAnsi="Times New Roman" w:cs="Times New Roman"/>
          <w:sz w:val="28"/>
          <w:szCs w:val="28"/>
        </w:rPr>
        <w:t>дорожными полицейскими</w:t>
      </w:r>
      <w:r w:rsidR="00413111">
        <w:rPr>
          <w:rFonts w:ascii="Times New Roman" w:eastAsia="Times New Roman" w:hAnsi="Times New Roman" w:cs="Times New Roman"/>
          <w:sz w:val="28"/>
          <w:szCs w:val="28"/>
        </w:rPr>
        <w:t>»</w:t>
      </w:r>
      <w:r w:rsidRPr="3BCE95A2">
        <w:rPr>
          <w:rFonts w:ascii="Times New Roman" w:eastAsia="Times New Roman" w:hAnsi="Times New Roman" w:cs="Times New Roman"/>
          <w:sz w:val="28"/>
          <w:szCs w:val="28"/>
        </w:rPr>
        <w:t>.</w:t>
      </w:r>
    </w:p>
    <w:p w14:paraId="1B93DFF7" w14:textId="313D3F4B" w:rsidR="17305BB3" w:rsidRDefault="3BCE95A2" w:rsidP="005918AC">
      <w:pPr>
        <w:pStyle w:val="a3"/>
        <w:numPr>
          <w:ilvl w:val="0"/>
          <w:numId w:val="3"/>
        </w:numPr>
        <w:spacing w:line="240" w:lineRule="auto"/>
        <w:jc w:val="both"/>
        <w:rPr>
          <w:rFonts w:eastAsiaTheme="minorEastAsia"/>
          <w:sz w:val="28"/>
          <w:szCs w:val="28"/>
        </w:rPr>
      </w:pPr>
      <w:r w:rsidRPr="3BCE95A2">
        <w:rPr>
          <w:rFonts w:ascii="Times New Roman" w:eastAsia="Times New Roman" w:hAnsi="Times New Roman" w:cs="Times New Roman"/>
          <w:sz w:val="28"/>
          <w:szCs w:val="28"/>
        </w:rPr>
        <w:t>Рассмотреть и понять работу амортизаторов</w:t>
      </w:r>
      <w:r w:rsidR="005918AC">
        <w:rPr>
          <w:rFonts w:ascii="Times New Roman" w:eastAsia="Times New Roman" w:hAnsi="Times New Roman" w:cs="Times New Roman"/>
          <w:sz w:val="28"/>
          <w:szCs w:val="28"/>
        </w:rPr>
        <w:t>.</w:t>
      </w:r>
    </w:p>
    <w:p w14:paraId="3F8A8429" w14:textId="46FF1384" w:rsidR="559D08A2" w:rsidRDefault="3BCE95A2" w:rsidP="005918AC">
      <w:pPr>
        <w:pStyle w:val="a3"/>
        <w:numPr>
          <w:ilvl w:val="0"/>
          <w:numId w:val="20"/>
        </w:numPr>
        <w:spacing w:line="240" w:lineRule="auto"/>
        <w:jc w:val="both"/>
        <w:rPr>
          <w:rFonts w:ascii="Times New Roman" w:eastAsia="Times New Roman" w:hAnsi="Times New Roman" w:cs="Times New Roman"/>
          <w:color w:val="000000" w:themeColor="text1"/>
          <w:sz w:val="28"/>
          <w:szCs w:val="28"/>
        </w:rPr>
      </w:pPr>
      <w:r w:rsidRPr="3BCE95A2">
        <w:rPr>
          <w:rFonts w:ascii="Times New Roman" w:eastAsia="Times New Roman" w:hAnsi="Times New Roman" w:cs="Times New Roman"/>
          <w:color w:val="000000" w:themeColor="text1"/>
          <w:sz w:val="28"/>
          <w:szCs w:val="28"/>
        </w:rPr>
        <w:t>Собрать теоретический материал о неньютоновской жидкости.</w:t>
      </w:r>
    </w:p>
    <w:p w14:paraId="1DE19D35" w14:textId="4B9D7E09" w:rsidR="559D08A2" w:rsidRDefault="3BCE95A2" w:rsidP="005918AC">
      <w:pPr>
        <w:pStyle w:val="a3"/>
        <w:numPr>
          <w:ilvl w:val="0"/>
          <w:numId w:val="20"/>
        </w:numPr>
        <w:spacing w:line="240" w:lineRule="auto"/>
        <w:jc w:val="both"/>
        <w:rPr>
          <w:color w:val="000000" w:themeColor="text1"/>
          <w:sz w:val="28"/>
          <w:szCs w:val="28"/>
        </w:rPr>
      </w:pPr>
      <w:r w:rsidRPr="3BCE95A2">
        <w:rPr>
          <w:rFonts w:ascii="Times New Roman" w:eastAsia="Times New Roman" w:hAnsi="Times New Roman" w:cs="Times New Roman"/>
          <w:sz w:val="28"/>
          <w:szCs w:val="28"/>
        </w:rPr>
        <w:t>Изготовить неньютоновскую жидкостью и понаблюдать за проявлением её свойств.</w:t>
      </w:r>
    </w:p>
    <w:p w14:paraId="7A45E210" w14:textId="0EAE1D31" w:rsidR="559D08A2" w:rsidRDefault="3471CD79" w:rsidP="005918AC">
      <w:pPr>
        <w:pStyle w:val="a3"/>
        <w:numPr>
          <w:ilvl w:val="0"/>
          <w:numId w:val="20"/>
        </w:numPr>
        <w:spacing w:line="240" w:lineRule="auto"/>
        <w:jc w:val="both"/>
        <w:rPr>
          <w:color w:val="000000" w:themeColor="text1"/>
          <w:sz w:val="28"/>
          <w:szCs w:val="28"/>
        </w:rPr>
      </w:pPr>
      <w:r w:rsidRPr="3471CD79">
        <w:rPr>
          <w:rFonts w:ascii="Times New Roman" w:eastAsia="Times New Roman" w:hAnsi="Times New Roman" w:cs="Times New Roman"/>
          <w:color w:val="000000" w:themeColor="text1"/>
          <w:sz w:val="28"/>
          <w:szCs w:val="28"/>
        </w:rPr>
        <w:t>Поставить эксперименты.</w:t>
      </w:r>
    </w:p>
    <w:p w14:paraId="5955B894" w14:textId="26E0762B" w:rsidR="00441FF6" w:rsidRDefault="3BCE95A2" w:rsidP="005918AC">
      <w:pPr>
        <w:pStyle w:val="a3"/>
        <w:numPr>
          <w:ilvl w:val="0"/>
          <w:numId w:val="20"/>
        </w:numPr>
        <w:spacing w:line="240" w:lineRule="auto"/>
        <w:jc w:val="both"/>
        <w:rPr>
          <w:color w:val="000000" w:themeColor="text1"/>
          <w:sz w:val="28"/>
          <w:szCs w:val="28"/>
        </w:rPr>
      </w:pPr>
      <w:r w:rsidRPr="3BCE95A2">
        <w:rPr>
          <w:rFonts w:ascii="Times New Roman" w:eastAsia="Times New Roman" w:hAnsi="Times New Roman" w:cs="Times New Roman"/>
          <w:color w:val="000000" w:themeColor="text1"/>
          <w:sz w:val="28"/>
          <w:szCs w:val="28"/>
        </w:rPr>
        <w:t>Проанализировать результаты и сделать выводы.</w:t>
      </w:r>
    </w:p>
    <w:p w14:paraId="3E8F3DE8" w14:textId="210C3A79" w:rsidR="3BCE95A2" w:rsidRDefault="3BCE95A2" w:rsidP="005918AC">
      <w:pPr>
        <w:spacing w:line="240" w:lineRule="auto"/>
        <w:jc w:val="both"/>
        <w:rPr>
          <w:rFonts w:ascii="Times New Roman" w:eastAsia="Times New Roman" w:hAnsi="Times New Roman" w:cs="Times New Roman"/>
          <w:color w:val="000000" w:themeColor="text1"/>
          <w:sz w:val="28"/>
          <w:szCs w:val="28"/>
        </w:rPr>
      </w:pPr>
    </w:p>
    <w:p w14:paraId="17C58BED" w14:textId="77777777" w:rsidR="005918AC" w:rsidRDefault="005918AC" w:rsidP="005918AC">
      <w:pPr>
        <w:spacing w:line="240" w:lineRule="auto"/>
        <w:jc w:val="center"/>
        <w:rPr>
          <w:color w:val="000000" w:themeColor="text1"/>
          <w:sz w:val="36"/>
          <w:szCs w:val="36"/>
        </w:rPr>
      </w:pPr>
    </w:p>
    <w:p w14:paraId="1095CFE7" w14:textId="77777777" w:rsidR="005918AC" w:rsidRDefault="005918AC" w:rsidP="005918AC">
      <w:pPr>
        <w:spacing w:line="240" w:lineRule="auto"/>
        <w:jc w:val="center"/>
        <w:rPr>
          <w:color w:val="000000" w:themeColor="text1"/>
          <w:sz w:val="36"/>
          <w:szCs w:val="36"/>
        </w:rPr>
      </w:pPr>
    </w:p>
    <w:p w14:paraId="5E558B5C" w14:textId="77777777" w:rsidR="005918AC" w:rsidRDefault="005918AC" w:rsidP="005918AC">
      <w:pPr>
        <w:spacing w:line="240" w:lineRule="auto"/>
        <w:jc w:val="center"/>
        <w:rPr>
          <w:color w:val="000000" w:themeColor="text1"/>
          <w:sz w:val="36"/>
          <w:szCs w:val="36"/>
        </w:rPr>
      </w:pPr>
    </w:p>
    <w:p w14:paraId="12D03C57" w14:textId="77777777" w:rsidR="005918AC" w:rsidRDefault="005918AC" w:rsidP="005918AC">
      <w:pPr>
        <w:spacing w:line="240" w:lineRule="auto"/>
        <w:jc w:val="center"/>
        <w:rPr>
          <w:color w:val="000000" w:themeColor="text1"/>
          <w:sz w:val="36"/>
          <w:szCs w:val="36"/>
        </w:rPr>
      </w:pPr>
    </w:p>
    <w:p w14:paraId="59A78901" w14:textId="77777777" w:rsidR="005918AC" w:rsidRDefault="005918AC" w:rsidP="005918AC">
      <w:pPr>
        <w:spacing w:line="240" w:lineRule="auto"/>
        <w:jc w:val="center"/>
        <w:rPr>
          <w:color w:val="000000" w:themeColor="text1"/>
          <w:sz w:val="36"/>
          <w:szCs w:val="36"/>
        </w:rPr>
      </w:pPr>
    </w:p>
    <w:p w14:paraId="0B3FDC6F" w14:textId="77777777" w:rsidR="005918AC" w:rsidRDefault="005918AC" w:rsidP="005918AC">
      <w:pPr>
        <w:spacing w:line="240" w:lineRule="auto"/>
        <w:jc w:val="center"/>
        <w:rPr>
          <w:color w:val="000000" w:themeColor="text1"/>
          <w:sz w:val="36"/>
          <w:szCs w:val="36"/>
        </w:rPr>
      </w:pPr>
    </w:p>
    <w:p w14:paraId="2BF84579" w14:textId="77777777" w:rsidR="005918AC" w:rsidRDefault="005918AC" w:rsidP="005918AC">
      <w:pPr>
        <w:spacing w:line="240" w:lineRule="auto"/>
        <w:jc w:val="center"/>
        <w:rPr>
          <w:color w:val="000000" w:themeColor="text1"/>
          <w:sz w:val="36"/>
          <w:szCs w:val="36"/>
        </w:rPr>
      </w:pPr>
    </w:p>
    <w:p w14:paraId="6E8E00CE" w14:textId="77777777" w:rsidR="005918AC" w:rsidRDefault="005918AC" w:rsidP="005918AC">
      <w:pPr>
        <w:spacing w:line="240" w:lineRule="auto"/>
        <w:jc w:val="center"/>
        <w:rPr>
          <w:color w:val="000000" w:themeColor="text1"/>
          <w:sz w:val="36"/>
          <w:szCs w:val="36"/>
        </w:rPr>
      </w:pPr>
    </w:p>
    <w:p w14:paraId="58C1D479" w14:textId="77777777" w:rsidR="005918AC" w:rsidRDefault="005918AC" w:rsidP="005918AC">
      <w:pPr>
        <w:spacing w:line="240" w:lineRule="auto"/>
        <w:jc w:val="center"/>
        <w:rPr>
          <w:color w:val="000000" w:themeColor="text1"/>
          <w:sz w:val="36"/>
          <w:szCs w:val="36"/>
        </w:rPr>
      </w:pPr>
    </w:p>
    <w:p w14:paraId="1F0106B1" w14:textId="77777777" w:rsidR="005918AC" w:rsidRDefault="005918AC" w:rsidP="005918AC">
      <w:pPr>
        <w:spacing w:line="240" w:lineRule="auto"/>
        <w:jc w:val="center"/>
        <w:rPr>
          <w:color w:val="000000" w:themeColor="text1"/>
          <w:sz w:val="36"/>
          <w:szCs w:val="36"/>
        </w:rPr>
      </w:pPr>
    </w:p>
    <w:p w14:paraId="056A7AE3" w14:textId="77777777" w:rsidR="005918AC" w:rsidRDefault="005918AC" w:rsidP="005918AC">
      <w:pPr>
        <w:spacing w:line="240" w:lineRule="auto"/>
        <w:jc w:val="center"/>
        <w:rPr>
          <w:color w:val="000000" w:themeColor="text1"/>
          <w:sz w:val="36"/>
          <w:szCs w:val="36"/>
        </w:rPr>
      </w:pPr>
    </w:p>
    <w:p w14:paraId="60F90DFC" w14:textId="77777777" w:rsidR="005918AC" w:rsidRDefault="005918AC" w:rsidP="005918AC">
      <w:pPr>
        <w:spacing w:line="240" w:lineRule="auto"/>
        <w:jc w:val="center"/>
        <w:rPr>
          <w:color w:val="000000" w:themeColor="text1"/>
          <w:sz w:val="36"/>
          <w:szCs w:val="36"/>
        </w:rPr>
      </w:pPr>
    </w:p>
    <w:p w14:paraId="4D9A6D3D" w14:textId="77777777" w:rsidR="005918AC" w:rsidRDefault="005918AC" w:rsidP="005918AC">
      <w:pPr>
        <w:spacing w:line="240" w:lineRule="auto"/>
        <w:jc w:val="center"/>
        <w:rPr>
          <w:color w:val="000000" w:themeColor="text1"/>
          <w:sz w:val="36"/>
          <w:szCs w:val="36"/>
        </w:rPr>
      </w:pPr>
    </w:p>
    <w:p w14:paraId="0C4A3F67" w14:textId="76D2B995" w:rsidR="00441FF6" w:rsidRPr="005918AC" w:rsidRDefault="3BCE95A2" w:rsidP="005918AC">
      <w:pPr>
        <w:spacing w:line="240" w:lineRule="auto"/>
        <w:jc w:val="center"/>
        <w:rPr>
          <w:rFonts w:ascii="Times New Roman" w:hAnsi="Times New Roman" w:cs="Times New Roman"/>
          <w:color w:val="000000" w:themeColor="text1"/>
          <w:sz w:val="36"/>
          <w:szCs w:val="36"/>
        </w:rPr>
      </w:pPr>
      <w:r w:rsidRPr="005918AC">
        <w:rPr>
          <w:rFonts w:ascii="Times New Roman" w:hAnsi="Times New Roman" w:cs="Times New Roman"/>
          <w:color w:val="000000" w:themeColor="text1"/>
          <w:sz w:val="36"/>
          <w:szCs w:val="36"/>
        </w:rPr>
        <w:lastRenderedPageBreak/>
        <w:t>Актуальность</w:t>
      </w:r>
    </w:p>
    <w:p w14:paraId="4ACC7932" w14:textId="00583D5A" w:rsidR="005918AC" w:rsidRPr="005918AC" w:rsidRDefault="21DBF528" w:rsidP="005918AC">
      <w:pPr>
        <w:spacing w:line="240" w:lineRule="auto"/>
        <w:jc w:val="both"/>
        <w:rPr>
          <w:rFonts w:ascii="Times New Roman" w:hAnsi="Times New Roman" w:cs="Times New Roman"/>
          <w:color w:val="000000" w:themeColor="text1"/>
          <w:sz w:val="28"/>
          <w:szCs w:val="28"/>
        </w:rPr>
      </w:pPr>
      <w:r w:rsidRPr="21DBF528">
        <w:rPr>
          <w:color w:val="000000" w:themeColor="text1"/>
          <w:sz w:val="28"/>
          <w:szCs w:val="28"/>
        </w:rPr>
        <w:t xml:space="preserve">          </w:t>
      </w:r>
      <w:r w:rsidRPr="005918AC">
        <w:rPr>
          <w:rFonts w:ascii="Times New Roman" w:hAnsi="Times New Roman" w:cs="Times New Roman"/>
          <w:color w:val="000000" w:themeColor="text1"/>
          <w:sz w:val="28"/>
          <w:szCs w:val="28"/>
        </w:rPr>
        <w:t xml:space="preserve">Конструкция </w:t>
      </w:r>
      <w:r w:rsidR="00413111">
        <w:rPr>
          <w:rFonts w:ascii="Times New Roman" w:hAnsi="Times New Roman" w:cs="Times New Roman"/>
          <w:color w:val="000000" w:themeColor="text1"/>
          <w:sz w:val="28"/>
          <w:szCs w:val="28"/>
        </w:rPr>
        <w:t>«</w:t>
      </w:r>
      <w:r w:rsidRPr="005918AC">
        <w:rPr>
          <w:rFonts w:ascii="Times New Roman" w:hAnsi="Times New Roman" w:cs="Times New Roman"/>
          <w:color w:val="000000" w:themeColor="text1"/>
          <w:sz w:val="28"/>
          <w:szCs w:val="28"/>
        </w:rPr>
        <w:t>лежачих полицейских</w:t>
      </w:r>
      <w:r w:rsidR="00413111">
        <w:rPr>
          <w:rFonts w:ascii="Times New Roman" w:hAnsi="Times New Roman" w:cs="Times New Roman"/>
          <w:color w:val="000000" w:themeColor="text1"/>
          <w:sz w:val="28"/>
          <w:szCs w:val="28"/>
        </w:rPr>
        <w:t>»</w:t>
      </w:r>
      <w:r w:rsidRPr="005918AC">
        <w:rPr>
          <w:rFonts w:ascii="Times New Roman" w:hAnsi="Times New Roman" w:cs="Times New Roman"/>
          <w:color w:val="000000" w:themeColor="text1"/>
          <w:sz w:val="28"/>
          <w:szCs w:val="28"/>
        </w:rPr>
        <w:t xml:space="preserve"> не позволяет водителям сохранять свой транспорт, как бы аккуратно они не ехали. Для решения этой проблемы можно </w:t>
      </w:r>
      <w:proofErr w:type="gramStart"/>
      <w:r w:rsidRPr="005918AC">
        <w:rPr>
          <w:rFonts w:ascii="Times New Roman" w:hAnsi="Times New Roman" w:cs="Times New Roman"/>
          <w:color w:val="000000" w:themeColor="text1"/>
          <w:sz w:val="28"/>
          <w:szCs w:val="28"/>
        </w:rPr>
        <w:t>заменить иск</w:t>
      </w:r>
      <w:r w:rsidR="005918AC">
        <w:rPr>
          <w:rFonts w:ascii="Times New Roman" w:hAnsi="Times New Roman" w:cs="Times New Roman"/>
          <w:color w:val="000000" w:themeColor="text1"/>
          <w:sz w:val="28"/>
          <w:szCs w:val="28"/>
        </w:rPr>
        <w:t>усственные неровности на подушки</w:t>
      </w:r>
      <w:proofErr w:type="gramEnd"/>
      <w:r w:rsidRPr="005918AC">
        <w:rPr>
          <w:rFonts w:ascii="Times New Roman" w:hAnsi="Times New Roman" w:cs="Times New Roman"/>
          <w:color w:val="000000" w:themeColor="text1"/>
          <w:sz w:val="28"/>
          <w:szCs w:val="28"/>
        </w:rPr>
        <w:t xml:space="preserve"> с неньютоновской жидкостью, для уменьшения механического воздействия на подвеску автомобиля</w:t>
      </w:r>
      <w:r w:rsidR="005918AC">
        <w:rPr>
          <w:rFonts w:ascii="Times New Roman" w:hAnsi="Times New Roman" w:cs="Times New Roman"/>
          <w:color w:val="000000" w:themeColor="text1"/>
          <w:sz w:val="28"/>
          <w:szCs w:val="28"/>
        </w:rPr>
        <w:t xml:space="preserve">. </w:t>
      </w:r>
    </w:p>
    <w:p w14:paraId="385D9E31" w14:textId="77777777" w:rsidR="005918AC" w:rsidRDefault="21DBF528" w:rsidP="005918AC">
      <w:pPr>
        <w:spacing w:line="240" w:lineRule="auto"/>
        <w:rPr>
          <w:rFonts w:ascii="Times New Roman" w:eastAsia="Times New Roman" w:hAnsi="Times New Roman" w:cs="Times New Roman"/>
          <w:sz w:val="36"/>
          <w:szCs w:val="36"/>
        </w:rPr>
      </w:pPr>
      <w:r w:rsidRPr="21DBF528">
        <w:rPr>
          <w:rFonts w:ascii="Times New Roman" w:eastAsia="Times New Roman" w:hAnsi="Times New Roman" w:cs="Times New Roman"/>
          <w:sz w:val="36"/>
          <w:szCs w:val="36"/>
        </w:rPr>
        <w:t xml:space="preserve">                </w:t>
      </w:r>
    </w:p>
    <w:p w14:paraId="3332D161" w14:textId="77777777" w:rsidR="005918AC" w:rsidRDefault="005918AC" w:rsidP="005918AC">
      <w:pPr>
        <w:spacing w:line="240" w:lineRule="auto"/>
        <w:rPr>
          <w:rFonts w:ascii="Times New Roman" w:eastAsia="Times New Roman" w:hAnsi="Times New Roman" w:cs="Times New Roman"/>
          <w:sz w:val="36"/>
          <w:szCs w:val="36"/>
        </w:rPr>
      </w:pPr>
    </w:p>
    <w:p w14:paraId="3F974224" w14:textId="77777777" w:rsidR="005918AC" w:rsidRDefault="005918AC" w:rsidP="005918AC">
      <w:pPr>
        <w:spacing w:line="240" w:lineRule="auto"/>
        <w:rPr>
          <w:rFonts w:ascii="Times New Roman" w:eastAsia="Times New Roman" w:hAnsi="Times New Roman" w:cs="Times New Roman"/>
          <w:sz w:val="36"/>
          <w:szCs w:val="36"/>
        </w:rPr>
      </w:pPr>
    </w:p>
    <w:p w14:paraId="28D138FE" w14:textId="77777777" w:rsidR="005918AC" w:rsidRDefault="005918AC" w:rsidP="005918AC">
      <w:pPr>
        <w:spacing w:line="240" w:lineRule="auto"/>
        <w:rPr>
          <w:rFonts w:ascii="Times New Roman" w:eastAsia="Times New Roman" w:hAnsi="Times New Roman" w:cs="Times New Roman"/>
          <w:sz w:val="36"/>
          <w:szCs w:val="36"/>
        </w:rPr>
      </w:pPr>
    </w:p>
    <w:p w14:paraId="7D8440E9" w14:textId="77777777" w:rsidR="005918AC" w:rsidRDefault="005918AC" w:rsidP="005918AC">
      <w:pPr>
        <w:spacing w:line="240" w:lineRule="auto"/>
        <w:rPr>
          <w:rFonts w:ascii="Times New Roman" w:eastAsia="Times New Roman" w:hAnsi="Times New Roman" w:cs="Times New Roman"/>
          <w:sz w:val="36"/>
          <w:szCs w:val="36"/>
        </w:rPr>
      </w:pPr>
    </w:p>
    <w:p w14:paraId="55BB2646" w14:textId="77777777" w:rsidR="005918AC" w:rsidRDefault="005918AC" w:rsidP="005918AC">
      <w:pPr>
        <w:spacing w:line="240" w:lineRule="auto"/>
        <w:rPr>
          <w:rFonts w:ascii="Times New Roman" w:eastAsia="Times New Roman" w:hAnsi="Times New Roman" w:cs="Times New Roman"/>
          <w:sz w:val="36"/>
          <w:szCs w:val="36"/>
        </w:rPr>
      </w:pPr>
    </w:p>
    <w:p w14:paraId="07B8408C" w14:textId="77777777" w:rsidR="005918AC" w:rsidRDefault="005918AC" w:rsidP="005918AC">
      <w:pPr>
        <w:spacing w:line="240" w:lineRule="auto"/>
        <w:rPr>
          <w:rFonts w:ascii="Times New Roman" w:eastAsia="Times New Roman" w:hAnsi="Times New Roman" w:cs="Times New Roman"/>
          <w:sz w:val="36"/>
          <w:szCs w:val="36"/>
        </w:rPr>
      </w:pPr>
    </w:p>
    <w:p w14:paraId="4290EAAA" w14:textId="77777777" w:rsidR="005918AC" w:rsidRDefault="005918AC" w:rsidP="005918AC">
      <w:pPr>
        <w:spacing w:line="240" w:lineRule="auto"/>
        <w:rPr>
          <w:rFonts w:ascii="Times New Roman" w:eastAsia="Times New Roman" w:hAnsi="Times New Roman" w:cs="Times New Roman"/>
          <w:sz w:val="36"/>
          <w:szCs w:val="36"/>
        </w:rPr>
      </w:pPr>
    </w:p>
    <w:p w14:paraId="4C875140" w14:textId="77777777" w:rsidR="005918AC" w:rsidRDefault="005918AC" w:rsidP="005918AC">
      <w:pPr>
        <w:spacing w:line="240" w:lineRule="auto"/>
        <w:rPr>
          <w:rFonts w:ascii="Times New Roman" w:eastAsia="Times New Roman" w:hAnsi="Times New Roman" w:cs="Times New Roman"/>
          <w:sz w:val="36"/>
          <w:szCs w:val="36"/>
        </w:rPr>
      </w:pPr>
    </w:p>
    <w:p w14:paraId="7E44E7C0" w14:textId="77777777" w:rsidR="005918AC" w:rsidRDefault="005918AC" w:rsidP="005918AC">
      <w:pPr>
        <w:spacing w:line="240" w:lineRule="auto"/>
        <w:rPr>
          <w:rFonts w:ascii="Times New Roman" w:eastAsia="Times New Roman" w:hAnsi="Times New Roman" w:cs="Times New Roman"/>
          <w:sz w:val="36"/>
          <w:szCs w:val="36"/>
        </w:rPr>
      </w:pPr>
    </w:p>
    <w:p w14:paraId="347BB958" w14:textId="77777777" w:rsidR="005918AC" w:rsidRDefault="005918AC" w:rsidP="005918AC">
      <w:pPr>
        <w:spacing w:line="240" w:lineRule="auto"/>
        <w:rPr>
          <w:rFonts w:ascii="Times New Roman" w:eastAsia="Times New Roman" w:hAnsi="Times New Roman" w:cs="Times New Roman"/>
          <w:sz w:val="36"/>
          <w:szCs w:val="36"/>
        </w:rPr>
      </w:pPr>
    </w:p>
    <w:p w14:paraId="098243E8" w14:textId="77777777" w:rsidR="005918AC" w:rsidRDefault="005918AC" w:rsidP="005918AC">
      <w:pPr>
        <w:spacing w:line="240" w:lineRule="auto"/>
        <w:rPr>
          <w:rFonts w:ascii="Times New Roman" w:eastAsia="Times New Roman" w:hAnsi="Times New Roman" w:cs="Times New Roman"/>
          <w:sz w:val="36"/>
          <w:szCs w:val="36"/>
        </w:rPr>
      </w:pPr>
    </w:p>
    <w:p w14:paraId="6573D413" w14:textId="77777777" w:rsidR="005918AC" w:rsidRDefault="005918AC" w:rsidP="005918AC">
      <w:pPr>
        <w:spacing w:line="240" w:lineRule="auto"/>
        <w:rPr>
          <w:rFonts w:ascii="Times New Roman" w:eastAsia="Times New Roman" w:hAnsi="Times New Roman" w:cs="Times New Roman"/>
          <w:sz w:val="36"/>
          <w:szCs w:val="36"/>
        </w:rPr>
      </w:pPr>
    </w:p>
    <w:p w14:paraId="279BD0F8" w14:textId="77777777" w:rsidR="005918AC" w:rsidRDefault="005918AC" w:rsidP="005918AC">
      <w:pPr>
        <w:spacing w:line="240" w:lineRule="auto"/>
        <w:rPr>
          <w:rFonts w:ascii="Times New Roman" w:eastAsia="Times New Roman" w:hAnsi="Times New Roman" w:cs="Times New Roman"/>
          <w:sz w:val="36"/>
          <w:szCs w:val="36"/>
        </w:rPr>
      </w:pPr>
    </w:p>
    <w:p w14:paraId="1FAC7B6F" w14:textId="77777777" w:rsidR="005918AC" w:rsidRDefault="005918AC" w:rsidP="005918AC">
      <w:pPr>
        <w:spacing w:line="240" w:lineRule="auto"/>
        <w:rPr>
          <w:rFonts w:ascii="Times New Roman" w:eastAsia="Times New Roman" w:hAnsi="Times New Roman" w:cs="Times New Roman"/>
          <w:sz w:val="36"/>
          <w:szCs w:val="36"/>
        </w:rPr>
      </w:pPr>
    </w:p>
    <w:p w14:paraId="370813C9" w14:textId="77777777" w:rsidR="005918AC" w:rsidRDefault="005918AC" w:rsidP="005918AC">
      <w:pPr>
        <w:spacing w:line="240" w:lineRule="auto"/>
        <w:rPr>
          <w:rFonts w:ascii="Times New Roman" w:eastAsia="Times New Roman" w:hAnsi="Times New Roman" w:cs="Times New Roman"/>
          <w:sz w:val="36"/>
          <w:szCs w:val="36"/>
        </w:rPr>
      </w:pPr>
    </w:p>
    <w:p w14:paraId="4BEBE447" w14:textId="77777777" w:rsidR="005918AC" w:rsidRDefault="005918AC" w:rsidP="005918AC">
      <w:pPr>
        <w:spacing w:line="240" w:lineRule="auto"/>
        <w:rPr>
          <w:rFonts w:ascii="Times New Roman" w:eastAsia="Times New Roman" w:hAnsi="Times New Roman" w:cs="Times New Roman"/>
          <w:sz w:val="36"/>
          <w:szCs w:val="36"/>
        </w:rPr>
      </w:pPr>
    </w:p>
    <w:p w14:paraId="33A164F7" w14:textId="77777777" w:rsidR="005918AC" w:rsidRDefault="005918AC" w:rsidP="005918AC">
      <w:pPr>
        <w:spacing w:line="240" w:lineRule="auto"/>
        <w:rPr>
          <w:rFonts w:ascii="Times New Roman" w:eastAsia="Times New Roman" w:hAnsi="Times New Roman" w:cs="Times New Roman"/>
          <w:sz w:val="36"/>
          <w:szCs w:val="36"/>
        </w:rPr>
      </w:pPr>
    </w:p>
    <w:p w14:paraId="51AB2428" w14:textId="77777777" w:rsidR="005918AC" w:rsidRDefault="005918AC" w:rsidP="005918AC">
      <w:pPr>
        <w:spacing w:line="240" w:lineRule="auto"/>
        <w:rPr>
          <w:rFonts w:ascii="Times New Roman" w:eastAsia="Times New Roman" w:hAnsi="Times New Roman" w:cs="Times New Roman"/>
          <w:sz w:val="36"/>
          <w:szCs w:val="36"/>
        </w:rPr>
      </w:pPr>
    </w:p>
    <w:p w14:paraId="6E21FAC2" w14:textId="77777777" w:rsidR="005705B0" w:rsidRDefault="21DBF528" w:rsidP="005918AC">
      <w:pPr>
        <w:spacing w:line="240" w:lineRule="auto"/>
        <w:rPr>
          <w:rFonts w:ascii="Times New Roman" w:eastAsia="Times New Roman" w:hAnsi="Times New Roman" w:cs="Times New Roman"/>
          <w:sz w:val="36"/>
          <w:szCs w:val="36"/>
        </w:rPr>
      </w:pPr>
      <w:r w:rsidRPr="21DBF528">
        <w:rPr>
          <w:rFonts w:ascii="Times New Roman" w:eastAsia="Times New Roman" w:hAnsi="Times New Roman" w:cs="Times New Roman"/>
          <w:sz w:val="36"/>
          <w:szCs w:val="36"/>
        </w:rPr>
        <w:t xml:space="preserve">    </w:t>
      </w:r>
    </w:p>
    <w:p w14:paraId="061D4F89" w14:textId="77777777" w:rsidR="005705B0" w:rsidRDefault="005705B0" w:rsidP="005705B0">
      <w:pPr>
        <w:spacing w:line="240" w:lineRule="auto"/>
        <w:jc w:val="both"/>
        <w:rPr>
          <w:rFonts w:ascii="Times New Roman" w:eastAsia="Times New Roman" w:hAnsi="Times New Roman" w:cs="Times New Roman"/>
          <w:sz w:val="36"/>
          <w:szCs w:val="36"/>
        </w:rPr>
      </w:pPr>
    </w:p>
    <w:p w14:paraId="64BA8406" w14:textId="0E87C397" w:rsidR="005705B0" w:rsidRDefault="005705B0" w:rsidP="005705B0">
      <w:pPr>
        <w:spacing w:line="240" w:lineRule="auto"/>
        <w:jc w:val="center"/>
        <w:rPr>
          <w:rFonts w:ascii="Times New Roman" w:eastAsia="Times New Roman" w:hAnsi="Times New Roman" w:cs="Times New Roman"/>
          <w:color w:val="000000" w:themeColor="text1"/>
          <w:sz w:val="36"/>
          <w:szCs w:val="36"/>
        </w:rPr>
      </w:pPr>
      <w:r w:rsidRPr="005705B0">
        <w:rPr>
          <w:rFonts w:ascii="Times New Roman" w:eastAsia="Times New Roman" w:hAnsi="Times New Roman" w:cs="Times New Roman"/>
          <w:color w:val="000000" w:themeColor="text1"/>
          <w:sz w:val="36"/>
          <w:szCs w:val="36"/>
        </w:rPr>
        <w:lastRenderedPageBreak/>
        <w:t xml:space="preserve">Виды </w:t>
      </w:r>
      <w:r w:rsidR="00AA6FAF">
        <w:rPr>
          <w:rFonts w:ascii="Times New Roman" w:eastAsia="Times New Roman" w:hAnsi="Times New Roman" w:cs="Times New Roman"/>
          <w:color w:val="000000" w:themeColor="text1"/>
          <w:sz w:val="36"/>
          <w:szCs w:val="36"/>
        </w:rPr>
        <w:t>и свойства неньютоновских жидкостей</w:t>
      </w:r>
    </w:p>
    <w:p w14:paraId="687D2830" w14:textId="77777777" w:rsidR="005705B0" w:rsidRDefault="005705B0" w:rsidP="005705B0">
      <w:pPr>
        <w:spacing w:line="240" w:lineRule="auto"/>
        <w:jc w:val="both"/>
        <w:rPr>
          <w:rFonts w:ascii="Times New Roman" w:eastAsia="Times New Roman" w:hAnsi="Times New Roman" w:cs="Times New Roman"/>
          <w:sz w:val="28"/>
          <w:szCs w:val="28"/>
        </w:rPr>
      </w:pPr>
      <w:r>
        <w:br/>
      </w:r>
      <w:r>
        <w:tab/>
      </w:r>
      <w:r w:rsidR="21DBF528" w:rsidRPr="21DBF528">
        <w:rPr>
          <w:rFonts w:ascii="Times New Roman" w:eastAsia="Times New Roman" w:hAnsi="Times New Roman" w:cs="Times New Roman"/>
          <w:sz w:val="28"/>
          <w:szCs w:val="28"/>
        </w:rPr>
        <w:t>Неньютоновские жидкости подразделяют на три основные группы:</w:t>
      </w:r>
    </w:p>
    <w:p w14:paraId="4CB1D3C1" w14:textId="1A4F3AD3" w:rsidR="005705B0" w:rsidRDefault="005705B0" w:rsidP="005705B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1.неньютоновские </w:t>
      </w:r>
      <w:r w:rsidR="21DBF528" w:rsidRPr="21DBF528">
        <w:rPr>
          <w:rFonts w:ascii="Times New Roman" w:eastAsia="Times New Roman" w:hAnsi="Times New Roman" w:cs="Times New Roman"/>
          <w:sz w:val="28"/>
          <w:szCs w:val="28"/>
        </w:rPr>
        <w:t>вязкие жидкости</w:t>
      </w:r>
      <w:r w:rsidR="695CA138">
        <w:br/>
      </w:r>
      <w:r>
        <w:rPr>
          <w:rFonts w:ascii="Times New Roman" w:eastAsia="Times New Roman" w:hAnsi="Times New Roman" w:cs="Times New Roman"/>
          <w:sz w:val="28"/>
          <w:szCs w:val="28"/>
        </w:rPr>
        <w:t>2.</w:t>
      </w:r>
      <w:r w:rsidR="21DBF528" w:rsidRPr="21DBF528">
        <w:rPr>
          <w:rFonts w:ascii="Times New Roman" w:eastAsia="Times New Roman" w:hAnsi="Times New Roman" w:cs="Times New Roman"/>
          <w:sz w:val="28"/>
          <w:szCs w:val="28"/>
        </w:rPr>
        <w:t xml:space="preserve">неньютоновские </w:t>
      </w:r>
      <w:proofErr w:type="spellStart"/>
      <w:r w:rsidR="21DBF528" w:rsidRPr="21DBF528">
        <w:rPr>
          <w:rFonts w:ascii="Times New Roman" w:eastAsia="Times New Roman" w:hAnsi="Times New Roman" w:cs="Times New Roman"/>
          <w:sz w:val="28"/>
          <w:szCs w:val="28"/>
        </w:rPr>
        <w:t>нереостабильные</w:t>
      </w:r>
      <w:proofErr w:type="spellEnd"/>
      <w:r w:rsidR="21DBF528" w:rsidRPr="21DBF528">
        <w:rPr>
          <w:rFonts w:ascii="Times New Roman" w:eastAsia="Times New Roman" w:hAnsi="Times New Roman" w:cs="Times New Roman"/>
          <w:sz w:val="28"/>
          <w:szCs w:val="28"/>
        </w:rPr>
        <w:t xml:space="preserve"> жидкости</w:t>
      </w:r>
      <w:r w:rsidR="695CA138">
        <w:br/>
      </w:r>
      <w:r>
        <w:rPr>
          <w:rFonts w:ascii="Times New Roman" w:eastAsia="Times New Roman" w:hAnsi="Times New Roman" w:cs="Times New Roman"/>
          <w:sz w:val="28"/>
          <w:szCs w:val="28"/>
        </w:rPr>
        <w:t>3.</w:t>
      </w:r>
      <w:r w:rsidR="21DBF528" w:rsidRPr="21DBF528">
        <w:rPr>
          <w:rFonts w:ascii="Times New Roman" w:eastAsia="Times New Roman" w:hAnsi="Times New Roman" w:cs="Times New Roman"/>
          <w:sz w:val="28"/>
          <w:szCs w:val="28"/>
        </w:rPr>
        <w:t>неньютоновские вязкоупругие жидкости.</w:t>
      </w:r>
    </w:p>
    <w:p w14:paraId="4B61AC8E" w14:textId="05400B04" w:rsidR="695CA138" w:rsidRPr="005705B0" w:rsidRDefault="21DBF528" w:rsidP="005705B0">
      <w:pPr>
        <w:spacing w:line="240" w:lineRule="auto"/>
        <w:ind w:firstLine="709"/>
        <w:contextualSpacing/>
        <w:jc w:val="both"/>
        <w:rPr>
          <w:rFonts w:ascii="Times New Roman" w:eastAsia="Times New Roman" w:hAnsi="Times New Roman" w:cs="Times New Roman"/>
          <w:sz w:val="28"/>
          <w:szCs w:val="28"/>
        </w:rPr>
      </w:pPr>
      <w:r w:rsidRPr="21DBF528">
        <w:rPr>
          <w:rFonts w:ascii="Times New Roman" w:eastAsia="Times New Roman" w:hAnsi="Times New Roman" w:cs="Times New Roman"/>
          <w:sz w:val="28"/>
          <w:szCs w:val="28"/>
        </w:rPr>
        <w:t xml:space="preserve">К первой группе относятся вязкие неньютоновские жидкости, характеристики которых не зависят от времени. По виду кривых течения различают следующие жидкости этой группы: </w:t>
      </w:r>
      <w:proofErr w:type="spellStart"/>
      <w:r w:rsidRPr="21DBF528">
        <w:rPr>
          <w:rFonts w:ascii="Times New Roman" w:eastAsia="Times New Roman" w:hAnsi="Times New Roman" w:cs="Times New Roman"/>
          <w:sz w:val="28"/>
          <w:szCs w:val="28"/>
        </w:rPr>
        <w:t>вязкопластичные</w:t>
      </w:r>
      <w:proofErr w:type="spellEnd"/>
      <w:r w:rsidRPr="21DBF528">
        <w:rPr>
          <w:rFonts w:ascii="Times New Roman" w:eastAsia="Times New Roman" w:hAnsi="Times New Roman" w:cs="Times New Roman"/>
          <w:sz w:val="28"/>
          <w:szCs w:val="28"/>
        </w:rPr>
        <w:t xml:space="preserve">, </w:t>
      </w:r>
      <w:proofErr w:type="spellStart"/>
      <w:r w:rsidRPr="21DBF528">
        <w:rPr>
          <w:rFonts w:ascii="Times New Roman" w:eastAsia="Times New Roman" w:hAnsi="Times New Roman" w:cs="Times New Roman"/>
          <w:sz w:val="28"/>
          <w:szCs w:val="28"/>
        </w:rPr>
        <w:t>псевдопластичные</w:t>
      </w:r>
      <w:proofErr w:type="spellEnd"/>
      <w:r w:rsidRPr="21DBF528">
        <w:rPr>
          <w:rFonts w:ascii="Times New Roman" w:eastAsia="Times New Roman" w:hAnsi="Times New Roman" w:cs="Times New Roman"/>
          <w:sz w:val="28"/>
          <w:szCs w:val="28"/>
        </w:rPr>
        <w:t xml:space="preserve"> и </w:t>
      </w:r>
      <w:proofErr w:type="spellStart"/>
      <w:r w:rsidRPr="21DBF528">
        <w:rPr>
          <w:rFonts w:ascii="Times New Roman" w:eastAsia="Times New Roman" w:hAnsi="Times New Roman" w:cs="Times New Roman"/>
          <w:sz w:val="28"/>
          <w:szCs w:val="28"/>
        </w:rPr>
        <w:t>дилатантные</w:t>
      </w:r>
      <w:proofErr w:type="spellEnd"/>
      <w:r w:rsidRPr="21DBF528">
        <w:rPr>
          <w:rFonts w:ascii="Times New Roman" w:eastAsia="Times New Roman" w:hAnsi="Times New Roman" w:cs="Times New Roman"/>
          <w:sz w:val="28"/>
          <w:szCs w:val="28"/>
        </w:rPr>
        <w:t xml:space="preserve">. </w:t>
      </w:r>
      <w:proofErr w:type="spellStart"/>
      <w:r w:rsidRPr="21DBF528">
        <w:rPr>
          <w:rFonts w:ascii="Times New Roman" w:eastAsia="Times New Roman" w:hAnsi="Times New Roman" w:cs="Times New Roman"/>
          <w:sz w:val="28"/>
          <w:szCs w:val="28"/>
        </w:rPr>
        <w:t>Вязкопластичные</w:t>
      </w:r>
      <w:proofErr w:type="spellEnd"/>
      <w:r w:rsidRPr="21DBF528">
        <w:rPr>
          <w:rFonts w:ascii="Times New Roman" w:eastAsia="Times New Roman" w:hAnsi="Times New Roman" w:cs="Times New Roman"/>
          <w:sz w:val="28"/>
          <w:szCs w:val="28"/>
        </w:rPr>
        <w:t xml:space="preserve"> (кривая 2) жидкости начинают течь только после приложения напряжения, превышающего предел текучести. При этом структура пластичной жидкости разрушается, и она ведет себя как </w:t>
      </w:r>
      <w:proofErr w:type="spellStart"/>
      <w:r w:rsidRPr="21DBF528">
        <w:rPr>
          <w:rFonts w:ascii="Times New Roman" w:eastAsia="Times New Roman" w:hAnsi="Times New Roman" w:cs="Times New Roman"/>
          <w:sz w:val="28"/>
          <w:szCs w:val="28"/>
        </w:rPr>
        <w:t>ньютоновская</w:t>
      </w:r>
      <w:proofErr w:type="spellEnd"/>
      <w:r w:rsidRPr="21DBF528">
        <w:rPr>
          <w:rFonts w:ascii="Times New Roman" w:eastAsia="Times New Roman" w:hAnsi="Times New Roman" w:cs="Times New Roman"/>
          <w:sz w:val="28"/>
          <w:szCs w:val="28"/>
        </w:rPr>
        <w:t xml:space="preserve">. К </w:t>
      </w:r>
      <w:proofErr w:type="spellStart"/>
      <w:r w:rsidRPr="21DBF528">
        <w:rPr>
          <w:rFonts w:ascii="Times New Roman" w:eastAsia="Times New Roman" w:hAnsi="Times New Roman" w:cs="Times New Roman"/>
          <w:sz w:val="28"/>
          <w:szCs w:val="28"/>
        </w:rPr>
        <w:t>вязкопластичным</w:t>
      </w:r>
      <w:proofErr w:type="spellEnd"/>
      <w:r w:rsidRPr="21DBF528">
        <w:rPr>
          <w:rFonts w:ascii="Times New Roman" w:eastAsia="Times New Roman" w:hAnsi="Times New Roman" w:cs="Times New Roman"/>
          <w:sz w:val="28"/>
          <w:szCs w:val="28"/>
        </w:rPr>
        <w:t xml:space="preserve"> жидкостям относятся густые суспензии (различные пасты и шламы, масляные краски и т.п.). </w:t>
      </w:r>
      <w:proofErr w:type="spellStart"/>
      <w:r w:rsidRPr="21DBF528">
        <w:rPr>
          <w:rFonts w:ascii="Times New Roman" w:eastAsia="Times New Roman" w:hAnsi="Times New Roman" w:cs="Times New Roman"/>
          <w:sz w:val="28"/>
          <w:szCs w:val="28"/>
        </w:rPr>
        <w:t>Псевдопластичные</w:t>
      </w:r>
      <w:proofErr w:type="spellEnd"/>
      <w:r w:rsidRPr="21DBF528">
        <w:rPr>
          <w:rFonts w:ascii="Times New Roman" w:eastAsia="Times New Roman" w:hAnsi="Times New Roman" w:cs="Times New Roman"/>
          <w:sz w:val="28"/>
          <w:szCs w:val="28"/>
        </w:rPr>
        <w:t xml:space="preserve"> жидкости (кривая 3) получили наибольшее распространение в рассматриваемой группе неньютоновских жидкостей. К ним относятся растворы полимеров, целлюлозы и т.п. </w:t>
      </w:r>
      <w:proofErr w:type="spellStart"/>
      <w:r w:rsidRPr="21DBF528">
        <w:rPr>
          <w:rFonts w:ascii="Times New Roman" w:eastAsia="Times New Roman" w:hAnsi="Times New Roman" w:cs="Times New Roman"/>
          <w:sz w:val="28"/>
          <w:szCs w:val="28"/>
        </w:rPr>
        <w:t>Псевдопластичные</w:t>
      </w:r>
      <w:proofErr w:type="spellEnd"/>
      <w:r w:rsidRPr="21DBF528">
        <w:rPr>
          <w:rFonts w:ascii="Times New Roman" w:eastAsia="Times New Roman" w:hAnsi="Times New Roman" w:cs="Times New Roman"/>
          <w:sz w:val="28"/>
          <w:szCs w:val="28"/>
        </w:rPr>
        <w:t xml:space="preserve"> жидкости, как и </w:t>
      </w:r>
      <w:proofErr w:type="spellStart"/>
      <w:r w:rsidRPr="21DBF528">
        <w:rPr>
          <w:rFonts w:ascii="Times New Roman" w:eastAsia="Times New Roman" w:hAnsi="Times New Roman" w:cs="Times New Roman"/>
          <w:sz w:val="28"/>
          <w:szCs w:val="28"/>
        </w:rPr>
        <w:t>ньютоновские</w:t>
      </w:r>
      <w:proofErr w:type="spellEnd"/>
      <w:r w:rsidRPr="21DBF528">
        <w:rPr>
          <w:rFonts w:ascii="Times New Roman" w:eastAsia="Times New Roman" w:hAnsi="Times New Roman" w:cs="Times New Roman"/>
          <w:sz w:val="28"/>
          <w:szCs w:val="28"/>
        </w:rPr>
        <w:t xml:space="preserve">, начинают течь при самых малых значениях τ (напряжения трения). </w:t>
      </w:r>
      <w:proofErr w:type="spellStart"/>
      <w:r w:rsidRPr="21DBF528">
        <w:rPr>
          <w:rFonts w:ascii="Times New Roman" w:eastAsia="Times New Roman" w:hAnsi="Times New Roman" w:cs="Times New Roman"/>
          <w:sz w:val="28"/>
          <w:szCs w:val="28"/>
        </w:rPr>
        <w:t>Дилатантные</w:t>
      </w:r>
      <w:proofErr w:type="spellEnd"/>
      <w:r w:rsidRPr="21DBF528">
        <w:rPr>
          <w:rFonts w:ascii="Times New Roman" w:eastAsia="Times New Roman" w:hAnsi="Times New Roman" w:cs="Times New Roman"/>
          <w:sz w:val="28"/>
          <w:szCs w:val="28"/>
        </w:rPr>
        <w:t xml:space="preserve"> жидкости (кривая 5) содержат жидкую фазу в количестве, позволяющем заполнить в состоянии покоя или при очень медленном течении пустоты между частицами твердой фазы. При увеличении скорости частицы твердой фазы перемещаются друг относительно друга быстрее, силы трения между частицами возрастают, при этом увеличивается кажущаяся вязкость. К </w:t>
      </w:r>
      <w:proofErr w:type="spellStart"/>
      <w:r w:rsidRPr="21DBF528">
        <w:rPr>
          <w:rFonts w:ascii="Times New Roman" w:eastAsia="Times New Roman" w:hAnsi="Times New Roman" w:cs="Times New Roman"/>
          <w:sz w:val="28"/>
          <w:szCs w:val="28"/>
        </w:rPr>
        <w:t>дилатантным</w:t>
      </w:r>
      <w:proofErr w:type="spellEnd"/>
      <w:r w:rsidRPr="21DBF528">
        <w:rPr>
          <w:rFonts w:ascii="Times New Roman" w:eastAsia="Times New Roman" w:hAnsi="Times New Roman" w:cs="Times New Roman"/>
          <w:sz w:val="28"/>
          <w:szCs w:val="28"/>
        </w:rPr>
        <w:t xml:space="preserve"> жидкостям относятся суспензии крахмала, силиката калия, различные клеи и др. Нелинейно-</w:t>
      </w:r>
      <w:proofErr w:type="spellStart"/>
      <w:r w:rsidRPr="21DBF528">
        <w:rPr>
          <w:rFonts w:ascii="Times New Roman" w:eastAsia="Times New Roman" w:hAnsi="Times New Roman" w:cs="Times New Roman"/>
          <w:sz w:val="28"/>
          <w:szCs w:val="28"/>
        </w:rPr>
        <w:t>вязкопластичные</w:t>
      </w:r>
      <w:proofErr w:type="spellEnd"/>
      <w:r w:rsidRPr="21DBF528">
        <w:rPr>
          <w:rFonts w:ascii="Times New Roman" w:eastAsia="Times New Roman" w:hAnsi="Times New Roman" w:cs="Times New Roman"/>
          <w:sz w:val="28"/>
          <w:szCs w:val="28"/>
        </w:rPr>
        <w:t xml:space="preserve"> жидкости (кривая 1) начинают движение</w:t>
      </w:r>
      <w:r w:rsidR="005705B0">
        <w:rPr>
          <w:rFonts w:ascii="Times New Roman" w:eastAsia="Times New Roman" w:hAnsi="Times New Roman" w:cs="Times New Roman"/>
          <w:sz w:val="28"/>
          <w:szCs w:val="28"/>
        </w:rPr>
        <w:t>,</w:t>
      </w:r>
      <w:r w:rsidRPr="21DBF528">
        <w:rPr>
          <w:rFonts w:ascii="Times New Roman" w:eastAsia="Times New Roman" w:hAnsi="Times New Roman" w:cs="Times New Roman"/>
          <w:sz w:val="28"/>
          <w:szCs w:val="28"/>
        </w:rPr>
        <w:t xml:space="preserve"> как только напряжение сдвига превысит статическое напряжение.</w:t>
      </w:r>
    </w:p>
    <w:p w14:paraId="0952F7CA" w14:textId="1435F35D" w:rsidR="695CA138" w:rsidRDefault="3BCE95A2" w:rsidP="005705B0">
      <w:pPr>
        <w:spacing w:line="240" w:lineRule="auto"/>
        <w:ind w:firstLine="709"/>
        <w:contextualSpacing/>
        <w:jc w:val="both"/>
        <w:rPr>
          <w:rFonts w:ascii="Times New Roman" w:eastAsia="Times New Roman" w:hAnsi="Times New Roman" w:cs="Times New Roman"/>
          <w:sz w:val="28"/>
          <w:szCs w:val="28"/>
        </w:rPr>
      </w:pPr>
      <w:r w:rsidRPr="3BCE95A2">
        <w:rPr>
          <w:rFonts w:ascii="Times New Roman" w:eastAsia="Times New Roman" w:hAnsi="Times New Roman" w:cs="Times New Roman"/>
          <w:sz w:val="28"/>
          <w:szCs w:val="28"/>
        </w:rPr>
        <w:t xml:space="preserve">Далее, с увеличением градиента скорости напряжение трения в жидкости возрастает нелинейно до величины, при которой заканчивается разрушение структуры. После этого поведение жидкости не отличается от </w:t>
      </w:r>
      <w:proofErr w:type="spellStart"/>
      <w:r w:rsidRPr="3BCE95A2">
        <w:rPr>
          <w:rFonts w:ascii="Times New Roman" w:eastAsia="Times New Roman" w:hAnsi="Times New Roman" w:cs="Times New Roman"/>
          <w:sz w:val="28"/>
          <w:szCs w:val="28"/>
        </w:rPr>
        <w:t>ньютоновской</w:t>
      </w:r>
      <w:proofErr w:type="spellEnd"/>
      <w:r w:rsidRPr="3BCE95A2">
        <w:rPr>
          <w:rFonts w:ascii="Times New Roman" w:eastAsia="Times New Roman" w:hAnsi="Times New Roman" w:cs="Times New Roman"/>
          <w:sz w:val="28"/>
          <w:szCs w:val="28"/>
        </w:rPr>
        <w:t>. К этой группе жидкостей относится кровь.</w:t>
      </w:r>
      <w:r w:rsidR="00F03EAA">
        <w:br/>
      </w:r>
      <w:r w:rsidR="00F03EAA">
        <w:tab/>
      </w:r>
      <w:r w:rsidRPr="3BCE95A2">
        <w:rPr>
          <w:rFonts w:ascii="Times New Roman" w:eastAsia="Times New Roman" w:hAnsi="Times New Roman" w:cs="Times New Roman"/>
          <w:sz w:val="28"/>
          <w:szCs w:val="28"/>
        </w:rPr>
        <w:t xml:space="preserve">Ко второй группе </w:t>
      </w:r>
      <w:proofErr w:type="spellStart"/>
      <w:r w:rsidRPr="3BCE95A2">
        <w:rPr>
          <w:rFonts w:ascii="Times New Roman" w:eastAsia="Times New Roman" w:hAnsi="Times New Roman" w:cs="Times New Roman"/>
          <w:sz w:val="28"/>
          <w:szCs w:val="28"/>
        </w:rPr>
        <w:t>нереостабильных</w:t>
      </w:r>
      <w:proofErr w:type="spellEnd"/>
      <w:r w:rsidRPr="3BCE95A2">
        <w:rPr>
          <w:rFonts w:ascii="Times New Roman" w:eastAsia="Times New Roman" w:hAnsi="Times New Roman" w:cs="Times New Roman"/>
          <w:sz w:val="28"/>
          <w:szCs w:val="28"/>
        </w:rPr>
        <w:t xml:space="preserve"> жидкостей относят неньютоновские жидкости, характеристики которых зависят от времени. Кажущаяся вязкость </w:t>
      </w:r>
      <w:proofErr w:type="spellStart"/>
      <w:r w:rsidRPr="3BCE95A2">
        <w:rPr>
          <w:rFonts w:ascii="Times New Roman" w:eastAsia="Times New Roman" w:hAnsi="Times New Roman" w:cs="Times New Roman"/>
          <w:sz w:val="28"/>
          <w:szCs w:val="28"/>
        </w:rPr>
        <w:t>нереостабильных</w:t>
      </w:r>
      <w:proofErr w:type="spellEnd"/>
      <w:r w:rsidRPr="3BCE95A2">
        <w:rPr>
          <w:rFonts w:ascii="Times New Roman" w:eastAsia="Times New Roman" w:hAnsi="Times New Roman" w:cs="Times New Roman"/>
          <w:sz w:val="28"/>
          <w:szCs w:val="28"/>
        </w:rPr>
        <w:t xml:space="preserve"> жидкостей во времени уменьшается или увеличивается. </w:t>
      </w:r>
      <w:proofErr w:type="gramStart"/>
      <w:r w:rsidRPr="3BCE95A2">
        <w:rPr>
          <w:rFonts w:ascii="Times New Roman" w:eastAsia="Times New Roman" w:hAnsi="Times New Roman" w:cs="Times New Roman"/>
          <w:sz w:val="28"/>
          <w:szCs w:val="28"/>
        </w:rPr>
        <w:t>К этим жидкостям относятся многие красители, некоторые пищевые продукты (простокваша, кефир, соус кетчуп, желатиновые растворы, майонез, горчица, мед), мыльный крем для бритья и т.д.</w:t>
      </w:r>
      <w:proofErr w:type="gramEnd"/>
      <w:r w:rsidR="695CA138">
        <w:br/>
      </w:r>
      <w:r w:rsidR="695CA138">
        <w:tab/>
      </w:r>
      <w:r w:rsidRPr="3BCE95A2">
        <w:rPr>
          <w:rFonts w:ascii="Times New Roman" w:eastAsia="Times New Roman" w:hAnsi="Times New Roman" w:cs="Times New Roman"/>
          <w:sz w:val="28"/>
          <w:szCs w:val="28"/>
        </w:rPr>
        <w:t xml:space="preserve">К третьей группе относятся вязкоупругие жидкости. Кажущаяся вязкость этих жидкостей уменьшается под воздействием напряжений, после </w:t>
      </w:r>
      <w:proofErr w:type="gramStart"/>
      <w:r w:rsidRPr="3BCE95A2">
        <w:rPr>
          <w:rFonts w:ascii="Times New Roman" w:eastAsia="Times New Roman" w:hAnsi="Times New Roman" w:cs="Times New Roman"/>
          <w:sz w:val="28"/>
          <w:szCs w:val="28"/>
        </w:rPr>
        <w:t>снятия</w:t>
      </w:r>
      <w:proofErr w:type="gramEnd"/>
      <w:r w:rsidRPr="3BCE95A2">
        <w:rPr>
          <w:rFonts w:ascii="Times New Roman" w:eastAsia="Times New Roman" w:hAnsi="Times New Roman" w:cs="Times New Roman"/>
          <w:sz w:val="28"/>
          <w:szCs w:val="28"/>
        </w:rPr>
        <w:t xml:space="preserve"> которых жидкости частично восстанавливают свою форму. К этому типу жидкостей относятся некоторые смолы и пасты тестообразной консистенции.</w:t>
      </w:r>
    </w:p>
    <w:p w14:paraId="381F1EE3" w14:textId="02327879" w:rsidR="00F03EAA" w:rsidRDefault="0097504C" w:rsidP="00F03EAA">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(см. Приложение, рис.</w:t>
      </w:r>
      <w:r w:rsidR="0041311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p>
    <w:p w14:paraId="25CEC126" w14:textId="77777777" w:rsidR="00AA6FAF" w:rsidRDefault="00AA6FAF" w:rsidP="00AA6FAF">
      <w:pPr>
        <w:spacing w:line="240" w:lineRule="auto"/>
        <w:ind w:firstLine="708"/>
        <w:jc w:val="center"/>
      </w:pPr>
      <w:r w:rsidRPr="21DBF528">
        <w:rPr>
          <w:rFonts w:ascii="Times New Roman" w:eastAsia="Times New Roman" w:hAnsi="Times New Roman" w:cs="Times New Roman"/>
          <w:sz w:val="36"/>
          <w:szCs w:val="36"/>
        </w:rPr>
        <w:lastRenderedPageBreak/>
        <w:t>Применение неньютоновских жидкостей</w:t>
      </w:r>
      <w:r>
        <w:br/>
      </w:r>
    </w:p>
    <w:p w14:paraId="07D4891A" w14:textId="77777777" w:rsidR="00AA6FAF" w:rsidRDefault="00AA6FAF" w:rsidP="00AA6FAF">
      <w:pPr>
        <w:spacing w:line="240" w:lineRule="auto"/>
        <w:ind w:firstLine="709"/>
        <w:contextualSpacing/>
        <w:jc w:val="both"/>
        <w:rPr>
          <w:rFonts w:ascii="Times New Roman" w:eastAsia="Times New Roman" w:hAnsi="Times New Roman" w:cs="Times New Roman"/>
          <w:sz w:val="28"/>
          <w:szCs w:val="28"/>
        </w:rPr>
      </w:pPr>
      <w:r w:rsidRPr="0097504C">
        <w:rPr>
          <w:rFonts w:ascii="Times New Roman" w:eastAsia="Times New Roman" w:hAnsi="Times New Roman" w:cs="Times New Roman"/>
          <w:sz w:val="28"/>
          <w:szCs w:val="28"/>
        </w:rPr>
        <w:t xml:space="preserve">В военном производстве: в США на основе данных жидкостей министерство обороны начало выпуск бронежилетов для военных. Данные бронежилеты по своим характеристикам лучше </w:t>
      </w:r>
      <w:proofErr w:type="gramStart"/>
      <w:r w:rsidRPr="0097504C">
        <w:rPr>
          <w:rFonts w:ascii="Times New Roman" w:eastAsia="Times New Roman" w:hAnsi="Times New Roman" w:cs="Times New Roman"/>
          <w:sz w:val="28"/>
          <w:szCs w:val="28"/>
        </w:rPr>
        <w:t>обычных</w:t>
      </w:r>
      <w:proofErr w:type="gramEnd"/>
      <w:r w:rsidRPr="0097504C">
        <w:rPr>
          <w:rFonts w:ascii="Times New Roman" w:eastAsia="Times New Roman" w:hAnsi="Times New Roman" w:cs="Times New Roman"/>
          <w:sz w:val="28"/>
          <w:szCs w:val="28"/>
        </w:rPr>
        <w:t xml:space="preserve">, так как легче по весу и проще в изготовлении. </w:t>
      </w:r>
    </w:p>
    <w:p w14:paraId="7F9C6A0E" w14:textId="77777777" w:rsidR="00AA6FAF" w:rsidRPr="0097504C" w:rsidRDefault="00AA6FAF" w:rsidP="00AA6FAF">
      <w:pPr>
        <w:spacing w:line="240" w:lineRule="auto"/>
        <w:ind w:firstLine="709"/>
        <w:contextualSpacing/>
        <w:jc w:val="both"/>
        <w:rPr>
          <w:rFonts w:ascii="Times New Roman" w:eastAsia="Times New Roman" w:hAnsi="Times New Roman" w:cs="Times New Roman"/>
          <w:sz w:val="28"/>
          <w:szCs w:val="28"/>
        </w:rPr>
      </w:pPr>
      <w:r w:rsidRPr="0097504C">
        <w:rPr>
          <w:rFonts w:ascii="Times New Roman" w:eastAsia="Times New Roman" w:hAnsi="Times New Roman" w:cs="Times New Roman"/>
          <w:iCs/>
          <w:sz w:val="28"/>
          <w:szCs w:val="28"/>
        </w:rPr>
        <w:t>В автомобильной промышленности: м</w:t>
      </w:r>
      <w:r w:rsidRPr="0097504C">
        <w:rPr>
          <w:rFonts w:ascii="Times New Roman" w:eastAsia="Times New Roman" w:hAnsi="Times New Roman" w:cs="Times New Roman"/>
          <w:sz w:val="28"/>
          <w:szCs w:val="28"/>
        </w:rPr>
        <w:t>оторные масла синтетического производства на основе неньютоновских жидкостей уменьшают свою вязкость в несколько десятков раз, при повышении оборотов двигателя, позволяя при этом уменьшить трение.</w:t>
      </w:r>
      <w:r w:rsidRPr="0097504C">
        <w:t xml:space="preserve"> </w:t>
      </w:r>
    </w:p>
    <w:p w14:paraId="2E9DA375" w14:textId="77777777" w:rsidR="00AA6FAF" w:rsidRDefault="00AA6FAF" w:rsidP="00AA6FAF">
      <w:pPr>
        <w:spacing w:line="240" w:lineRule="auto"/>
        <w:ind w:firstLine="709"/>
        <w:contextualSpacing/>
        <w:jc w:val="both"/>
      </w:pPr>
      <w:r w:rsidRPr="0097504C">
        <w:rPr>
          <w:rFonts w:ascii="Times New Roman" w:eastAsia="Times New Roman" w:hAnsi="Times New Roman" w:cs="Times New Roman"/>
          <w:iCs/>
          <w:sz w:val="28"/>
          <w:szCs w:val="28"/>
        </w:rPr>
        <w:t>В нефтепромышленности</w:t>
      </w:r>
      <w:r>
        <w:rPr>
          <w:rFonts w:ascii="Times New Roman" w:eastAsia="Times New Roman" w:hAnsi="Times New Roman" w:cs="Times New Roman"/>
          <w:iCs/>
          <w:sz w:val="28"/>
          <w:szCs w:val="28"/>
        </w:rPr>
        <w:t>: п</w:t>
      </w:r>
      <w:r w:rsidRPr="0097504C">
        <w:rPr>
          <w:rFonts w:ascii="Times New Roman" w:eastAsia="Times New Roman" w:hAnsi="Times New Roman" w:cs="Times New Roman"/>
          <w:sz w:val="28"/>
          <w:szCs w:val="28"/>
        </w:rPr>
        <w:t>рактический интерес представляет также использование специфических реологических эффектов. Так, малые полимерные добавки к воде и нефтепродуктам придают жидкости новые реологические свойства, благодаря чему резко снижается гидравлическое сопротивление при турбулентном течении.</w:t>
      </w:r>
    </w:p>
    <w:p w14:paraId="70948975" w14:textId="77777777" w:rsidR="00AA6FAF" w:rsidRDefault="00AA6FAF" w:rsidP="00AA6FAF">
      <w:pPr>
        <w:spacing w:line="240" w:lineRule="auto"/>
        <w:ind w:firstLine="709"/>
        <w:contextualSpacing/>
        <w:jc w:val="both"/>
        <w:rPr>
          <w:rFonts w:ascii="Times New Roman" w:eastAsia="Times New Roman" w:hAnsi="Times New Roman" w:cs="Times New Roman"/>
          <w:sz w:val="28"/>
          <w:szCs w:val="28"/>
        </w:rPr>
      </w:pPr>
      <w:r w:rsidRPr="0097504C">
        <w:rPr>
          <w:rFonts w:ascii="Times New Roman" w:eastAsia="Times New Roman" w:hAnsi="Times New Roman" w:cs="Times New Roman"/>
          <w:iCs/>
          <w:sz w:val="28"/>
          <w:szCs w:val="28"/>
        </w:rPr>
        <w:t>В косметологии</w:t>
      </w:r>
      <w:r>
        <w:rPr>
          <w:rFonts w:ascii="Times New Roman" w:eastAsia="Times New Roman" w:hAnsi="Times New Roman" w:cs="Times New Roman"/>
          <w:iCs/>
          <w:sz w:val="28"/>
          <w:szCs w:val="28"/>
        </w:rPr>
        <w:t>: ч</w:t>
      </w:r>
      <w:r w:rsidRPr="0097504C">
        <w:rPr>
          <w:rFonts w:ascii="Times New Roman" w:eastAsia="Times New Roman" w:hAnsi="Times New Roman" w:cs="Times New Roman"/>
          <w:sz w:val="28"/>
          <w:szCs w:val="28"/>
        </w:rPr>
        <w:t>тобы косметика держалась на коже, ее делают вязкой, будь это жидкий тональный крем, блеск для губ, подводка для глаз, тушь для ресниц, лосьоны, или лак для ногтей. Вязкость для каждого изделия подбирается индивидуально, в зависимости от того, для какой цели оно предназначено.</w:t>
      </w:r>
    </w:p>
    <w:p w14:paraId="0D6A3210" w14:textId="77777777" w:rsidR="00AA6FAF" w:rsidRPr="0097504C" w:rsidRDefault="00AA6FAF" w:rsidP="00AA6FAF">
      <w:pPr>
        <w:spacing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В кулинарии: </w:t>
      </w:r>
      <w:r w:rsidRPr="0097504C">
        <w:rPr>
          <w:rFonts w:ascii="Times New Roman" w:eastAsia="Times New Roman" w:hAnsi="Times New Roman" w:cs="Times New Roman"/>
          <w:iCs/>
          <w:sz w:val="28"/>
          <w:szCs w:val="28"/>
        </w:rPr>
        <w:t>ч</w:t>
      </w:r>
      <w:r w:rsidRPr="0097504C">
        <w:rPr>
          <w:rFonts w:ascii="Times New Roman" w:eastAsia="Times New Roman" w:hAnsi="Times New Roman" w:cs="Times New Roman"/>
          <w:sz w:val="28"/>
          <w:szCs w:val="28"/>
        </w:rPr>
        <w:t xml:space="preserve">тобы улучшить </w:t>
      </w:r>
      <w:r w:rsidRPr="0097504C">
        <w:rPr>
          <w:rFonts w:ascii="Times New Roman" w:eastAsia="Times New Roman" w:hAnsi="Times New Roman" w:cs="Times New Roman"/>
          <w:iCs/>
          <w:sz w:val="28"/>
          <w:szCs w:val="28"/>
        </w:rPr>
        <w:t>оформление блюд</w:t>
      </w:r>
      <w:r w:rsidRPr="0097504C">
        <w:rPr>
          <w:rFonts w:ascii="Times New Roman" w:eastAsia="Times New Roman" w:hAnsi="Times New Roman" w:cs="Times New Roman"/>
          <w:sz w:val="28"/>
          <w:szCs w:val="28"/>
        </w:rPr>
        <w:t>, сделать еду более аппетитной, и чтобы ее было легче есть, в кулинарии используют вязкие продукты питания. Продукты с большой вязкостью, например, соусы, очень удобно использовать, чтобы намазывать на другие продукты, как хлеб. Их также используют для того, чтобы удерживать слои продуктов на месте.</w:t>
      </w:r>
    </w:p>
    <w:p w14:paraId="0967330D" w14:textId="77777777" w:rsidR="00AA6FAF" w:rsidRDefault="00AA6FAF" w:rsidP="00F03EAA">
      <w:pPr>
        <w:spacing w:line="240" w:lineRule="auto"/>
        <w:jc w:val="center"/>
        <w:rPr>
          <w:rFonts w:ascii="Times New Roman" w:eastAsia="Times New Roman" w:hAnsi="Times New Roman" w:cs="Times New Roman"/>
          <w:color w:val="000000" w:themeColor="text1"/>
          <w:sz w:val="36"/>
          <w:szCs w:val="36"/>
        </w:rPr>
      </w:pPr>
    </w:p>
    <w:p w14:paraId="571E403B" w14:textId="77777777" w:rsidR="00AA6FAF" w:rsidRDefault="00AA6FAF" w:rsidP="00F03EAA">
      <w:pPr>
        <w:spacing w:line="240" w:lineRule="auto"/>
        <w:jc w:val="center"/>
        <w:rPr>
          <w:rFonts w:ascii="Times New Roman" w:eastAsia="Times New Roman" w:hAnsi="Times New Roman" w:cs="Times New Roman"/>
          <w:color w:val="000000" w:themeColor="text1"/>
          <w:sz w:val="36"/>
          <w:szCs w:val="36"/>
        </w:rPr>
      </w:pPr>
    </w:p>
    <w:p w14:paraId="3E0F3A4C" w14:textId="77777777" w:rsidR="00AA6FAF" w:rsidRDefault="00AA6FAF" w:rsidP="00F03EAA">
      <w:pPr>
        <w:spacing w:line="240" w:lineRule="auto"/>
        <w:jc w:val="center"/>
        <w:rPr>
          <w:rFonts w:ascii="Times New Roman" w:eastAsia="Times New Roman" w:hAnsi="Times New Roman" w:cs="Times New Roman"/>
          <w:color w:val="000000" w:themeColor="text1"/>
          <w:sz w:val="36"/>
          <w:szCs w:val="36"/>
        </w:rPr>
      </w:pPr>
    </w:p>
    <w:p w14:paraId="693C4F12" w14:textId="77777777" w:rsidR="00AA6FAF" w:rsidRDefault="00AA6FAF" w:rsidP="00F03EAA">
      <w:pPr>
        <w:spacing w:line="240" w:lineRule="auto"/>
        <w:jc w:val="center"/>
        <w:rPr>
          <w:rFonts w:ascii="Times New Roman" w:eastAsia="Times New Roman" w:hAnsi="Times New Roman" w:cs="Times New Roman"/>
          <w:color w:val="000000" w:themeColor="text1"/>
          <w:sz w:val="36"/>
          <w:szCs w:val="36"/>
        </w:rPr>
      </w:pPr>
    </w:p>
    <w:p w14:paraId="49B26118" w14:textId="77777777" w:rsidR="00AA6FAF" w:rsidRDefault="00AA6FAF" w:rsidP="00F03EAA">
      <w:pPr>
        <w:spacing w:line="240" w:lineRule="auto"/>
        <w:jc w:val="center"/>
        <w:rPr>
          <w:rFonts w:ascii="Times New Roman" w:eastAsia="Times New Roman" w:hAnsi="Times New Roman" w:cs="Times New Roman"/>
          <w:color w:val="000000" w:themeColor="text1"/>
          <w:sz w:val="36"/>
          <w:szCs w:val="36"/>
        </w:rPr>
      </w:pPr>
    </w:p>
    <w:p w14:paraId="5B43C3B6" w14:textId="77777777" w:rsidR="00AA6FAF" w:rsidRDefault="00AA6FAF" w:rsidP="00F03EAA">
      <w:pPr>
        <w:spacing w:line="240" w:lineRule="auto"/>
        <w:jc w:val="center"/>
        <w:rPr>
          <w:rFonts w:ascii="Times New Roman" w:eastAsia="Times New Roman" w:hAnsi="Times New Roman" w:cs="Times New Roman"/>
          <w:color w:val="000000" w:themeColor="text1"/>
          <w:sz w:val="36"/>
          <w:szCs w:val="36"/>
        </w:rPr>
      </w:pPr>
    </w:p>
    <w:p w14:paraId="51B80FD5" w14:textId="77777777" w:rsidR="00AA6FAF" w:rsidRDefault="00AA6FAF" w:rsidP="00F03EAA">
      <w:pPr>
        <w:spacing w:line="240" w:lineRule="auto"/>
        <w:jc w:val="center"/>
        <w:rPr>
          <w:rFonts w:ascii="Times New Roman" w:eastAsia="Times New Roman" w:hAnsi="Times New Roman" w:cs="Times New Roman"/>
          <w:color w:val="000000" w:themeColor="text1"/>
          <w:sz w:val="36"/>
          <w:szCs w:val="36"/>
        </w:rPr>
      </w:pPr>
    </w:p>
    <w:p w14:paraId="1D443BBE" w14:textId="77777777" w:rsidR="00AA6FAF" w:rsidRDefault="00AA6FAF" w:rsidP="00F03EAA">
      <w:pPr>
        <w:spacing w:line="240" w:lineRule="auto"/>
        <w:jc w:val="center"/>
        <w:rPr>
          <w:rFonts w:ascii="Times New Roman" w:eastAsia="Times New Roman" w:hAnsi="Times New Roman" w:cs="Times New Roman"/>
          <w:color w:val="000000" w:themeColor="text1"/>
          <w:sz w:val="36"/>
          <w:szCs w:val="36"/>
        </w:rPr>
      </w:pPr>
    </w:p>
    <w:p w14:paraId="5DB4A7F0" w14:textId="77777777" w:rsidR="00AA6FAF" w:rsidRDefault="00AA6FAF" w:rsidP="00F03EAA">
      <w:pPr>
        <w:spacing w:line="240" w:lineRule="auto"/>
        <w:jc w:val="center"/>
        <w:rPr>
          <w:rFonts w:ascii="Times New Roman" w:eastAsia="Times New Roman" w:hAnsi="Times New Roman" w:cs="Times New Roman"/>
          <w:color w:val="000000" w:themeColor="text1"/>
          <w:sz w:val="36"/>
          <w:szCs w:val="36"/>
        </w:rPr>
      </w:pPr>
    </w:p>
    <w:p w14:paraId="769B79B3" w14:textId="77777777" w:rsidR="00AA6FAF" w:rsidRDefault="00AA6FAF" w:rsidP="00F03EAA">
      <w:pPr>
        <w:spacing w:line="240" w:lineRule="auto"/>
        <w:jc w:val="center"/>
        <w:rPr>
          <w:rFonts w:ascii="Times New Roman" w:eastAsia="Times New Roman" w:hAnsi="Times New Roman" w:cs="Times New Roman"/>
          <w:color w:val="000000" w:themeColor="text1"/>
          <w:sz w:val="36"/>
          <w:szCs w:val="36"/>
        </w:rPr>
      </w:pPr>
    </w:p>
    <w:p w14:paraId="3E92EE5A" w14:textId="77777777" w:rsidR="00AA6FAF" w:rsidRDefault="00AA6FAF" w:rsidP="00F03EAA">
      <w:pPr>
        <w:spacing w:line="240" w:lineRule="auto"/>
        <w:jc w:val="center"/>
        <w:rPr>
          <w:rFonts w:ascii="Times New Roman" w:eastAsia="Times New Roman" w:hAnsi="Times New Roman" w:cs="Times New Roman"/>
          <w:color w:val="000000" w:themeColor="text1"/>
          <w:sz w:val="36"/>
          <w:szCs w:val="36"/>
        </w:rPr>
      </w:pPr>
    </w:p>
    <w:p w14:paraId="47D9FD5E" w14:textId="69608D71" w:rsidR="10158E25" w:rsidRPr="00F03EAA" w:rsidRDefault="695CA138" w:rsidP="00F03EAA">
      <w:pPr>
        <w:spacing w:line="240" w:lineRule="auto"/>
        <w:jc w:val="center"/>
      </w:pPr>
      <w:r w:rsidRPr="695CA138">
        <w:rPr>
          <w:rFonts w:ascii="Times New Roman" w:eastAsia="Times New Roman" w:hAnsi="Times New Roman" w:cs="Times New Roman"/>
          <w:color w:val="000000" w:themeColor="text1"/>
          <w:sz w:val="36"/>
          <w:szCs w:val="36"/>
        </w:rPr>
        <w:lastRenderedPageBreak/>
        <w:t>Проблема лежачих полицейских</w:t>
      </w:r>
    </w:p>
    <w:p w14:paraId="766E23EC" w14:textId="2ED3B289" w:rsidR="3471CD79" w:rsidRDefault="3471CD79" w:rsidP="00F03EAA">
      <w:pPr>
        <w:spacing w:line="240" w:lineRule="auto"/>
        <w:ind w:firstLine="709"/>
        <w:contextualSpacing/>
        <w:jc w:val="both"/>
        <w:rPr>
          <w:rFonts w:ascii="Times New Roman" w:eastAsia="Times New Roman" w:hAnsi="Times New Roman" w:cs="Times New Roman"/>
          <w:sz w:val="28"/>
          <w:szCs w:val="28"/>
        </w:rPr>
      </w:pPr>
      <w:r w:rsidRPr="3471CD79">
        <w:rPr>
          <w:rFonts w:ascii="Times New Roman" w:eastAsia="Times New Roman" w:hAnsi="Times New Roman" w:cs="Times New Roman"/>
          <w:color w:val="000000" w:themeColor="text1"/>
          <w:sz w:val="28"/>
          <w:szCs w:val="28"/>
        </w:rPr>
        <w:t xml:space="preserve">Лежачие полицейские бывают разных типов: </w:t>
      </w:r>
      <w:proofErr w:type="spellStart"/>
      <w:r w:rsidRPr="3471CD79">
        <w:rPr>
          <w:rFonts w:ascii="Times New Roman" w:eastAsia="Times New Roman" w:hAnsi="Times New Roman" w:cs="Times New Roman"/>
          <w:sz w:val="28"/>
          <w:szCs w:val="28"/>
        </w:rPr>
        <w:t>полимерпесчаные</w:t>
      </w:r>
      <w:proofErr w:type="spellEnd"/>
      <w:r w:rsidRPr="3471CD79">
        <w:rPr>
          <w:rFonts w:ascii="Times New Roman" w:eastAsia="Times New Roman" w:hAnsi="Times New Roman" w:cs="Times New Roman"/>
          <w:sz w:val="28"/>
          <w:szCs w:val="28"/>
        </w:rPr>
        <w:t xml:space="preserve">, композитные и резиновые. Все из них обильно встречаются на дорогах как России, так и всего </w:t>
      </w:r>
      <w:proofErr w:type="gramStart"/>
      <w:r w:rsidRPr="3471CD79">
        <w:rPr>
          <w:rFonts w:ascii="Times New Roman" w:eastAsia="Times New Roman" w:hAnsi="Times New Roman" w:cs="Times New Roman"/>
          <w:sz w:val="28"/>
          <w:szCs w:val="28"/>
        </w:rPr>
        <w:t>мира</w:t>
      </w:r>
      <w:proofErr w:type="gramEnd"/>
      <w:r w:rsidRPr="3471CD79">
        <w:rPr>
          <w:rFonts w:ascii="Times New Roman" w:eastAsia="Times New Roman" w:hAnsi="Times New Roman" w:cs="Times New Roman"/>
          <w:sz w:val="28"/>
          <w:szCs w:val="28"/>
        </w:rPr>
        <w:t xml:space="preserve"> в общем. И у всех них есть одна весомая проблема - они портят состояние подвески машины. </w:t>
      </w:r>
    </w:p>
    <w:p w14:paraId="5E785EEB" w14:textId="41A378FF" w:rsidR="10158E25" w:rsidRDefault="3BCE95A2" w:rsidP="00F03EAA">
      <w:pPr>
        <w:spacing w:line="240" w:lineRule="auto"/>
        <w:ind w:firstLine="709"/>
        <w:contextualSpacing/>
        <w:jc w:val="both"/>
        <w:rPr>
          <w:rFonts w:ascii="Times New Roman" w:eastAsia="Times New Roman" w:hAnsi="Times New Roman" w:cs="Times New Roman"/>
          <w:color w:val="000000" w:themeColor="text1"/>
          <w:sz w:val="28"/>
          <w:szCs w:val="28"/>
        </w:rPr>
      </w:pPr>
      <w:r w:rsidRPr="3BCE95A2">
        <w:rPr>
          <w:rFonts w:ascii="Times New Roman" w:eastAsia="Times New Roman" w:hAnsi="Times New Roman" w:cs="Times New Roman"/>
          <w:color w:val="000000" w:themeColor="text1"/>
          <w:sz w:val="28"/>
          <w:szCs w:val="28"/>
        </w:rPr>
        <w:t xml:space="preserve">При заезде </w:t>
      </w:r>
      <w:proofErr w:type="gramStart"/>
      <w:r w:rsidRPr="3BCE95A2">
        <w:rPr>
          <w:rFonts w:ascii="Times New Roman" w:eastAsia="Times New Roman" w:hAnsi="Times New Roman" w:cs="Times New Roman"/>
          <w:color w:val="000000" w:themeColor="text1"/>
          <w:sz w:val="28"/>
          <w:szCs w:val="28"/>
        </w:rPr>
        <w:t>на</w:t>
      </w:r>
      <w:proofErr w:type="gramEnd"/>
      <w:r w:rsidRPr="3BCE95A2">
        <w:rPr>
          <w:rFonts w:ascii="Times New Roman" w:eastAsia="Times New Roman" w:hAnsi="Times New Roman" w:cs="Times New Roman"/>
          <w:color w:val="000000" w:themeColor="text1"/>
          <w:sz w:val="28"/>
          <w:szCs w:val="28"/>
        </w:rPr>
        <w:t xml:space="preserve"> </w:t>
      </w:r>
      <w:r w:rsidR="00413111">
        <w:rPr>
          <w:rFonts w:ascii="Times New Roman" w:eastAsia="Times New Roman" w:hAnsi="Times New Roman" w:cs="Times New Roman"/>
          <w:color w:val="000000" w:themeColor="text1"/>
          <w:sz w:val="28"/>
          <w:szCs w:val="28"/>
        </w:rPr>
        <w:t>«</w:t>
      </w:r>
      <w:proofErr w:type="gramStart"/>
      <w:r w:rsidRPr="3BCE95A2">
        <w:rPr>
          <w:rFonts w:ascii="Times New Roman" w:eastAsia="Times New Roman" w:hAnsi="Times New Roman" w:cs="Times New Roman"/>
          <w:color w:val="000000" w:themeColor="text1"/>
          <w:sz w:val="28"/>
          <w:szCs w:val="28"/>
        </w:rPr>
        <w:t>лежачий</w:t>
      </w:r>
      <w:proofErr w:type="gramEnd"/>
      <w:r w:rsidRPr="3BCE95A2">
        <w:rPr>
          <w:rFonts w:ascii="Times New Roman" w:eastAsia="Times New Roman" w:hAnsi="Times New Roman" w:cs="Times New Roman"/>
          <w:color w:val="000000" w:themeColor="text1"/>
          <w:sz w:val="28"/>
          <w:szCs w:val="28"/>
        </w:rPr>
        <w:t xml:space="preserve"> полицейский</w:t>
      </w:r>
      <w:r w:rsidR="00413111">
        <w:rPr>
          <w:rFonts w:ascii="Times New Roman" w:eastAsia="Times New Roman" w:hAnsi="Times New Roman" w:cs="Times New Roman"/>
          <w:color w:val="000000" w:themeColor="text1"/>
          <w:sz w:val="28"/>
          <w:szCs w:val="28"/>
        </w:rPr>
        <w:t>»</w:t>
      </w:r>
      <w:r w:rsidRPr="3BCE95A2">
        <w:rPr>
          <w:rFonts w:ascii="Times New Roman" w:eastAsia="Times New Roman" w:hAnsi="Times New Roman" w:cs="Times New Roman"/>
          <w:color w:val="000000" w:themeColor="text1"/>
          <w:sz w:val="28"/>
          <w:szCs w:val="28"/>
        </w:rPr>
        <w:t xml:space="preserve">, подвеска у машины получает очень сильные повреждения. Именно для этого их и устанавливают, чтобы водители, едущие медленно, получали меньшие повреждения. </w:t>
      </w:r>
    </w:p>
    <w:p w14:paraId="4FBC4A0F" w14:textId="63FC3CEE" w:rsidR="10158E25" w:rsidRDefault="3BCE95A2" w:rsidP="00F03EAA">
      <w:pPr>
        <w:spacing w:line="240" w:lineRule="auto"/>
        <w:ind w:firstLine="709"/>
        <w:contextualSpacing/>
        <w:jc w:val="both"/>
        <w:rPr>
          <w:rFonts w:ascii="Times New Roman" w:eastAsia="Times New Roman" w:hAnsi="Times New Roman" w:cs="Times New Roman"/>
          <w:color w:val="000000" w:themeColor="text1"/>
          <w:sz w:val="28"/>
          <w:szCs w:val="28"/>
        </w:rPr>
      </w:pPr>
      <w:r w:rsidRPr="3BCE95A2">
        <w:rPr>
          <w:rFonts w:ascii="Times New Roman" w:eastAsia="Times New Roman" w:hAnsi="Times New Roman" w:cs="Times New Roman"/>
          <w:color w:val="000000" w:themeColor="text1"/>
          <w:sz w:val="28"/>
          <w:szCs w:val="28"/>
        </w:rPr>
        <w:t>Но автомобиль страдает, даже если машина едет медленно. П</w:t>
      </w:r>
      <w:r w:rsidRPr="3BCE95A2">
        <w:rPr>
          <w:rFonts w:ascii="Times New Roman" w:eastAsia="Times New Roman" w:hAnsi="Times New Roman" w:cs="Times New Roman"/>
          <w:sz w:val="28"/>
          <w:szCs w:val="28"/>
        </w:rPr>
        <w:t xml:space="preserve">одвеска функционирует за счет того, что в момент наезда на неровность, сжимаются упругие элементы (например, пружины), преобразуя ударную энергию. </w:t>
      </w:r>
    </w:p>
    <w:p w14:paraId="1E3C5AEF" w14:textId="27A39C2C" w:rsidR="10158E25" w:rsidRDefault="17005CC8" w:rsidP="00F03EAA">
      <w:pPr>
        <w:spacing w:line="240" w:lineRule="auto"/>
        <w:ind w:firstLine="709"/>
        <w:contextualSpacing/>
        <w:jc w:val="both"/>
        <w:rPr>
          <w:rFonts w:ascii="Times New Roman" w:eastAsia="Times New Roman" w:hAnsi="Times New Roman" w:cs="Times New Roman"/>
          <w:color w:val="000000" w:themeColor="text1"/>
          <w:sz w:val="28"/>
          <w:szCs w:val="28"/>
        </w:rPr>
      </w:pPr>
      <w:r w:rsidRPr="17005CC8">
        <w:rPr>
          <w:rFonts w:ascii="Times New Roman" w:eastAsia="Times New Roman" w:hAnsi="Times New Roman" w:cs="Times New Roman"/>
          <w:sz w:val="28"/>
          <w:szCs w:val="28"/>
        </w:rPr>
        <w:t>Жесткость перемещения этих элементов контролируется, сопровождается и смягчается при помощи амортизирующих устройств</w:t>
      </w:r>
      <w:r w:rsidR="00890DB0">
        <w:rPr>
          <w:rFonts w:ascii="Times New Roman" w:eastAsia="Times New Roman" w:hAnsi="Times New Roman" w:cs="Times New Roman"/>
          <w:sz w:val="28"/>
          <w:szCs w:val="28"/>
        </w:rPr>
        <w:t xml:space="preserve"> (см. Приложение, рис.</w:t>
      </w:r>
      <w:r w:rsidR="00413111">
        <w:rPr>
          <w:rFonts w:ascii="Times New Roman" w:eastAsia="Times New Roman" w:hAnsi="Times New Roman" w:cs="Times New Roman"/>
          <w:sz w:val="28"/>
          <w:szCs w:val="28"/>
        </w:rPr>
        <w:t xml:space="preserve"> 2</w:t>
      </w:r>
      <w:r w:rsidRPr="17005CC8">
        <w:rPr>
          <w:rFonts w:ascii="Times New Roman" w:eastAsia="Times New Roman" w:hAnsi="Times New Roman" w:cs="Times New Roman"/>
          <w:sz w:val="28"/>
          <w:szCs w:val="28"/>
        </w:rPr>
        <w:t>)</w:t>
      </w:r>
      <w:r w:rsidR="00890DB0">
        <w:rPr>
          <w:rFonts w:ascii="Times New Roman" w:eastAsia="Times New Roman" w:hAnsi="Times New Roman" w:cs="Times New Roman"/>
          <w:sz w:val="28"/>
          <w:szCs w:val="28"/>
        </w:rPr>
        <w:t>.</w:t>
      </w:r>
      <w:r w:rsidRPr="17005CC8">
        <w:rPr>
          <w:rFonts w:ascii="Times New Roman" w:eastAsia="Times New Roman" w:hAnsi="Times New Roman" w:cs="Times New Roman"/>
          <w:sz w:val="28"/>
          <w:szCs w:val="28"/>
        </w:rPr>
        <w:t xml:space="preserve"> В конечном итоге, благодаря подвеске, сила удара на кузов автомобиля воздействует горазд</w:t>
      </w:r>
      <w:r w:rsidR="00B86CD7">
        <w:rPr>
          <w:rFonts w:ascii="Times New Roman" w:eastAsia="Times New Roman" w:hAnsi="Times New Roman" w:cs="Times New Roman"/>
          <w:sz w:val="28"/>
          <w:szCs w:val="28"/>
        </w:rPr>
        <w:t>о слабее, что обеспечивает</w:t>
      </w:r>
      <w:r w:rsidRPr="17005CC8">
        <w:rPr>
          <w:rFonts w:ascii="Times New Roman" w:eastAsia="Times New Roman" w:hAnsi="Times New Roman" w:cs="Times New Roman"/>
          <w:sz w:val="28"/>
          <w:szCs w:val="28"/>
        </w:rPr>
        <w:t xml:space="preserve"> плавный ход</w:t>
      </w:r>
      <w:r w:rsidRPr="17005CC8">
        <w:rPr>
          <w:rFonts w:ascii="Times New Roman" w:eastAsia="Times New Roman" w:hAnsi="Times New Roman" w:cs="Times New Roman"/>
          <w:color w:val="333333"/>
          <w:sz w:val="21"/>
          <w:szCs w:val="21"/>
        </w:rPr>
        <w:t xml:space="preserve"> </w:t>
      </w:r>
      <w:r w:rsidRPr="17005CC8">
        <w:rPr>
          <w:rFonts w:ascii="Times New Roman" w:eastAsia="Times New Roman" w:hAnsi="Times New Roman" w:cs="Times New Roman"/>
          <w:sz w:val="28"/>
          <w:szCs w:val="28"/>
        </w:rPr>
        <w:t>транспорта. Смягчение идет за счет амортизирующей жидкости, которая переливается из о</w:t>
      </w:r>
      <w:r w:rsidR="00B86CD7">
        <w:rPr>
          <w:rFonts w:ascii="Times New Roman" w:eastAsia="Times New Roman" w:hAnsi="Times New Roman" w:cs="Times New Roman"/>
          <w:sz w:val="28"/>
          <w:szCs w:val="28"/>
        </w:rPr>
        <w:t xml:space="preserve">дной части цилиндра во вторую. </w:t>
      </w:r>
      <w:r w:rsidRPr="17005CC8">
        <w:rPr>
          <w:rFonts w:ascii="Times New Roman" w:eastAsia="Times New Roman" w:hAnsi="Times New Roman" w:cs="Times New Roman"/>
          <w:sz w:val="28"/>
          <w:szCs w:val="28"/>
        </w:rPr>
        <w:t>При медленном заезде на неровность, поршень передвигается, заставляя жидкость перетекать из одной части цилиндра во вторую, значительно компенсируя удар</w:t>
      </w:r>
      <w:r w:rsidR="00B86CD7">
        <w:rPr>
          <w:rFonts w:ascii="Times New Roman" w:eastAsia="Times New Roman" w:hAnsi="Times New Roman" w:cs="Times New Roman"/>
          <w:sz w:val="28"/>
          <w:szCs w:val="28"/>
        </w:rPr>
        <w:t>,</w:t>
      </w:r>
      <w:r w:rsidRPr="17005CC8">
        <w:rPr>
          <w:rFonts w:ascii="Times New Roman" w:eastAsia="Times New Roman" w:hAnsi="Times New Roman" w:cs="Times New Roman"/>
          <w:sz w:val="28"/>
          <w:szCs w:val="28"/>
        </w:rPr>
        <w:t xml:space="preserve"> приходящийся на кузов всей машины. При быстром заезде на препятствие, шарнир будет перемещаться очень быстро, а жидкость не будет успевать перетекать. Поэтому амортизатор будет работать намного хуже, давая очень сильную нагрузку на поршень, шарнир и клапаны, так как импульсу почти ничего не будет препятствовать. </w:t>
      </w:r>
    </w:p>
    <w:p w14:paraId="6B44D718" w14:textId="618C8721" w:rsidR="10158E25" w:rsidRDefault="21DBF528" w:rsidP="00F03EAA">
      <w:pPr>
        <w:spacing w:line="240" w:lineRule="auto"/>
        <w:ind w:firstLine="709"/>
        <w:contextualSpacing/>
        <w:jc w:val="both"/>
        <w:rPr>
          <w:rFonts w:ascii="Times New Roman" w:eastAsia="Times New Roman" w:hAnsi="Times New Roman" w:cs="Times New Roman"/>
          <w:color w:val="000000" w:themeColor="text1"/>
          <w:sz w:val="28"/>
          <w:szCs w:val="28"/>
        </w:rPr>
      </w:pPr>
      <w:r w:rsidRPr="21DBF528">
        <w:rPr>
          <w:rFonts w:ascii="Times New Roman" w:eastAsia="Times New Roman" w:hAnsi="Times New Roman" w:cs="Times New Roman"/>
          <w:sz w:val="28"/>
          <w:szCs w:val="28"/>
        </w:rPr>
        <w:t>В результате после нескольких неудачных заездов на кочки, система подвески может выйти из строя, вынуждающая быстро едущего водителя ехать в сервис. Но что делать, если мы соблюдаем все правила при езде по к</w:t>
      </w:r>
      <w:r w:rsidR="00B86CD7">
        <w:rPr>
          <w:rFonts w:ascii="Times New Roman" w:eastAsia="Times New Roman" w:hAnsi="Times New Roman" w:cs="Times New Roman"/>
          <w:sz w:val="28"/>
          <w:szCs w:val="28"/>
        </w:rPr>
        <w:t>очкам? Наша машина медленно, но</w:t>
      </w:r>
      <w:r w:rsidRPr="21DBF528">
        <w:rPr>
          <w:rFonts w:ascii="Times New Roman" w:eastAsia="Times New Roman" w:hAnsi="Times New Roman" w:cs="Times New Roman"/>
          <w:sz w:val="28"/>
          <w:szCs w:val="28"/>
        </w:rPr>
        <w:t xml:space="preserve"> верно будет получать повреждения, неизбежно намекая нам на скорое посещение автосервиса. Индивидуально с нашей машиной ничего нельзя сделать, чтобы уменьшить механическое воздействие на подвеску, позволяя нам отсрочить диагностику машины. Поэтому будет эффективнее разработать такой </w:t>
      </w:r>
      <w:r w:rsidR="00B86CD7">
        <w:rPr>
          <w:rFonts w:ascii="Times New Roman" w:eastAsia="Times New Roman" w:hAnsi="Times New Roman" w:cs="Times New Roman"/>
          <w:sz w:val="28"/>
          <w:szCs w:val="28"/>
        </w:rPr>
        <w:t>«</w:t>
      </w:r>
      <w:r w:rsidRPr="21DBF528">
        <w:rPr>
          <w:rFonts w:ascii="Times New Roman" w:eastAsia="Times New Roman" w:hAnsi="Times New Roman" w:cs="Times New Roman"/>
          <w:sz w:val="28"/>
          <w:szCs w:val="28"/>
        </w:rPr>
        <w:t>лежачий полицейский</w:t>
      </w:r>
      <w:r w:rsidR="00B86CD7">
        <w:rPr>
          <w:rFonts w:ascii="Times New Roman" w:eastAsia="Times New Roman" w:hAnsi="Times New Roman" w:cs="Times New Roman"/>
          <w:sz w:val="28"/>
          <w:szCs w:val="28"/>
        </w:rPr>
        <w:t>»</w:t>
      </w:r>
      <w:r w:rsidRPr="21DBF528">
        <w:rPr>
          <w:rFonts w:ascii="Times New Roman" w:eastAsia="Times New Roman" w:hAnsi="Times New Roman" w:cs="Times New Roman"/>
          <w:sz w:val="28"/>
          <w:szCs w:val="28"/>
        </w:rPr>
        <w:t>, который не будет приносить вред машинам, водители которых соблюдают ПДД</w:t>
      </w:r>
      <w:r w:rsidR="00F03EAA">
        <w:rPr>
          <w:rFonts w:ascii="Times New Roman" w:eastAsia="Times New Roman" w:hAnsi="Times New Roman" w:cs="Times New Roman"/>
          <w:sz w:val="28"/>
          <w:szCs w:val="28"/>
        </w:rPr>
        <w:t>.</w:t>
      </w:r>
      <w:r w:rsidR="00B86CD7">
        <w:rPr>
          <w:rFonts w:ascii="Times New Roman" w:eastAsia="Times New Roman" w:hAnsi="Times New Roman" w:cs="Times New Roman"/>
          <w:sz w:val="28"/>
          <w:szCs w:val="28"/>
        </w:rPr>
        <w:t xml:space="preserve"> </w:t>
      </w:r>
    </w:p>
    <w:p w14:paraId="781F45D0" w14:textId="77777777" w:rsidR="005918AC" w:rsidRDefault="005918AC" w:rsidP="005918AC">
      <w:pPr>
        <w:spacing w:line="240" w:lineRule="auto"/>
        <w:jc w:val="center"/>
        <w:rPr>
          <w:rFonts w:ascii="Times New Roman" w:eastAsia="Times New Roman" w:hAnsi="Times New Roman" w:cs="Times New Roman"/>
          <w:color w:val="000000" w:themeColor="text1"/>
          <w:sz w:val="36"/>
          <w:szCs w:val="36"/>
        </w:rPr>
      </w:pPr>
    </w:p>
    <w:p w14:paraId="62C647DA" w14:textId="77777777" w:rsidR="005918AC" w:rsidRDefault="005918AC" w:rsidP="005918AC">
      <w:pPr>
        <w:spacing w:line="240" w:lineRule="auto"/>
        <w:jc w:val="center"/>
        <w:rPr>
          <w:rFonts w:ascii="Times New Roman" w:eastAsia="Times New Roman" w:hAnsi="Times New Roman" w:cs="Times New Roman"/>
          <w:color w:val="000000" w:themeColor="text1"/>
          <w:sz w:val="36"/>
          <w:szCs w:val="36"/>
        </w:rPr>
      </w:pPr>
    </w:p>
    <w:p w14:paraId="6BBF69CF" w14:textId="77777777" w:rsidR="005918AC" w:rsidRDefault="005918AC" w:rsidP="005918AC">
      <w:pPr>
        <w:spacing w:line="240" w:lineRule="auto"/>
        <w:jc w:val="center"/>
        <w:rPr>
          <w:rFonts w:ascii="Times New Roman" w:eastAsia="Times New Roman" w:hAnsi="Times New Roman" w:cs="Times New Roman"/>
          <w:color w:val="000000" w:themeColor="text1"/>
          <w:sz w:val="36"/>
          <w:szCs w:val="36"/>
        </w:rPr>
      </w:pPr>
    </w:p>
    <w:p w14:paraId="52F72954" w14:textId="77777777" w:rsidR="00F03EAA" w:rsidRDefault="00F03EAA" w:rsidP="005918AC">
      <w:pPr>
        <w:spacing w:line="240" w:lineRule="auto"/>
        <w:jc w:val="center"/>
        <w:rPr>
          <w:rFonts w:ascii="Times New Roman" w:eastAsia="Times New Roman" w:hAnsi="Times New Roman" w:cs="Times New Roman"/>
          <w:color w:val="000000" w:themeColor="text1"/>
          <w:sz w:val="36"/>
          <w:szCs w:val="36"/>
        </w:rPr>
      </w:pPr>
    </w:p>
    <w:p w14:paraId="6EF96A7B" w14:textId="77777777" w:rsidR="00F03EAA" w:rsidRDefault="00F03EAA" w:rsidP="005918AC">
      <w:pPr>
        <w:spacing w:line="240" w:lineRule="auto"/>
        <w:jc w:val="center"/>
        <w:rPr>
          <w:rFonts w:ascii="Times New Roman" w:eastAsia="Times New Roman" w:hAnsi="Times New Roman" w:cs="Times New Roman"/>
          <w:color w:val="000000" w:themeColor="text1"/>
          <w:sz w:val="36"/>
          <w:szCs w:val="36"/>
        </w:rPr>
      </w:pPr>
    </w:p>
    <w:p w14:paraId="02A7CBA2" w14:textId="77777777" w:rsidR="00F03EAA" w:rsidRDefault="00F03EAA" w:rsidP="005918AC">
      <w:pPr>
        <w:spacing w:line="240" w:lineRule="auto"/>
        <w:jc w:val="center"/>
        <w:rPr>
          <w:rFonts w:ascii="Times New Roman" w:eastAsia="Times New Roman" w:hAnsi="Times New Roman" w:cs="Times New Roman"/>
          <w:color w:val="000000" w:themeColor="text1"/>
          <w:sz w:val="36"/>
          <w:szCs w:val="36"/>
        </w:rPr>
      </w:pPr>
    </w:p>
    <w:p w14:paraId="446E91B7" w14:textId="70E8D32B" w:rsidR="17305BB3" w:rsidRDefault="3471CD79" w:rsidP="005918AC">
      <w:pPr>
        <w:spacing w:line="240" w:lineRule="auto"/>
        <w:jc w:val="center"/>
        <w:rPr>
          <w:rFonts w:ascii="Times New Roman" w:eastAsia="Times New Roman" w:hAnsi="Times New Roman" w:cs="Times New Roman"/>
          <w:color w:val="000000" w:themeColor="text1"/>
          <w:sz w:val="36"/>
          <w:szCs w:val="36"/>
        </w:rPr>
      </w:pPr>
      <w:r w:rsidRPr="3471CD79">
        <w:rPr>
          <w:rFonts w:ascii="Times New Roman" w:eastAsia="Times New Roman" w:hAnsi="Times New Roman" w:cs="Times New Roman"/>
          <w:color w:val="000000" w:themeColor="text1"/>
          <w:sz w:val="36"/>
          <w:szCs w:val="36"/>
        </w:rPr>
        <w:lastRenderedPageBreak/>
        <w:t>Подвески и амортизаторы</w:t>
      </w:r>
    </w:p>
    <w:p w14:paraId="12DA3C16" w14:textId="5F6CE6C2" w:rsidR="17305BB3" w:rsidRDefault="21DBF528" w:rsidP="00F03EAA">
      <w:pPr>
        <w:spacing w:line="240" w:lineRule="auto"/>
        <w:ind w:firstLine="708"/>
        <w:jc w:val="both"/>
        <w:rPr>
          <w:rFonts w:ascii="Times New Roman" w:eastAsia="Times New Roman" w:hAnsi="Times New Roman" w:cs="Times New Roman"/>
          <w:sz w:val="28"/>
          <w:szCs w:val="28"/>
        </w:rPr>
      </w:pPr>
      <w:r w:rsidRPr="21DBF528">
        <w:rPr>
          <w:rFonts w:ascii="Times New Roman" w:eastAsia="Times New Roman" w:hAnsi="Times New Roman" w:cs="Times New Roman"/>
          <w:sz w:val="28"/>
          <w:szCs w:val="28"/>
        </w:rPr>
        <w:t>Для более глубокого анализа нам нужно разобраться</w:t>
      </w:r>
      <w:r w:rsidR="00F03EAA">
        <w:rPr>
          <w:rFonts w:ascii="Times New Roman" w:eastAsia="Times New Roman" w:hAnsi="Times New Roman" w:cs="Times New Roman"/>
          <w:sz w:val="28"/>
          <w:szCs w:val="28"/>
        </w:rPr>
        <w:t>,</w:t>
      </w:r>
      <w:r w:rsidRPr="21DBF528">
        <w:rPr>
          <w:rFonts w:ascii="Times New Roman" w:eastAsia="Times New Roman" w:hAnsi="Times New Roman" w:cs="Times New Roman"/>
          <w:sz w:val="28"/>
          <w:szCs w:val="28"/>
        </w:rPr>
        <w:t xml:space="preserve"> на какие типы подвесок мы будем ориентироваться. Подвески принято разделять на 3 вида: зависимая, независимая и полунезависимая подвеска, разделяющиеся на множество подвидов. Каждая из них по-разному ощущается на кочках, ухабах и различных ухабах. В современном мире из всего разнообразия на машины ставятся два вида: независимая подвеска </w:t>
      </w:r>
      <w:proofErr w:type="spellStart"/>
      <w:r w:rsidRPr="21DBF528">
        <w:rPr>
          <w:rFonts w:ascii="Times New Roman" w:eastAsia="Times New Roman" w:hAnsi="Times New Roman" w:cs="Times New Roman"/>
          <w:sz w:val="28"/>
          <w:szCs w:val="28"/>
        </w:rPr>
        <w:t>Макферсона</w:t>
      </w:r>
      <w:proofErr w:type="spellEnd"/>
      <w:r w:rsidRPr="21DBF528">
        <w:rPr>
          <w:rFonts w:ascii="Times New Roman" w:eastAsia="Times New Roman" w:hAnsi="Times New Roman" w:cs="Times New Roman"/>
          <w:sz w:val="28"/>
          <w:szCs w:val="28"/>
        </w:rPr>
        <w:t xml:space="preserve"> или независимая двух рычажная подвеска на передние колёса и независимую многорычажную либо полузависимую заднюю подвеску на задние. Производители выбирают их из-за технологичности, они более дешевые, по сравнению с другими типами и лучше справляются со своей задачей. </w:t>
      </w:r>
    </w:p>
    <w:p w14:paraId="294B0E74" w14:textId="77777777" w:rsidR="005918AC" w:rsidRDefault="005918AC" w:rsidP="005918AC">
      <w:pPr>
        <w:spacing w:line="240" w:lineRule="auto"/>
        <w:ind w:firstLine="708"/>
        <w:rPr>
          <w:rFonts w:ascii="Times New Roman" w:eastAsia="Times New Roman" w:hAnsi="Times New Roman" w:cs="Times New Roman"/>
          <w:sz w:val="36"/>
          <w:szCs w:val="36"/>
        </w:rPr>
      </w:pPr>
    </w:p>
    <w:p w14:paraId="3F76537B" w14:textId="77777777" w:rsidR="005918AC" w:rsidRDefault="005918AC" w:rsidP="005918AC">
      <w:pPr>
        <w:spacing w:line="240" w:lineRule="auto"/>
        <w:ind w:firstLine="708"/>
        <w:rPr>
          <w:rFonts w:ascii="Times New Roman" w:eastAsia="Times New Roman" w:hAnsi="Times New Roman" w:cs="Times New Roman"/>
          <w:sz w:val="36"/>
          <w:szCs w:val="36"/>
        </w:rPr>
      </w:pPr>
    </w:p>
    <w:p w14:paraId="396D5945" w14:textId="77777777" w:rsidR="005918AC" w:rsidRDefault="005918AC" w:rsidP="005918AC">
      <w:pPr>
        <w:spacing w:line="240" w:lineRule="auto"/>
        <w:ind w:firstLine="708"/>
        <w:rPr>
          <w:rFonts w:ascii="Times New Roman" w:eastAsia="Times New Roman" w:hAnsi="Times New Roman" w:cs="Times New Roman"/>
          <w:sz w:val="36"/>
          <w:szCs w:val="36"/>
        </w:rPr>
      </w:pPr>
    </w:p>
    <w:p w14:paraId="33067FC3" w14:textId="77777777" w:rsidR="005918AC" w:rsidRDefault="005918AC" w:rsidP="005918AC">
      <w:pPr>
        <w:spacing w:line="240" w:lineRule="auto"/>
        <w:ind w:firstLine="708"/>
        <w:rPr>
          <w:rFonts w:ascii="Times New Roman" w:eastAsia="Times New Roman" w:hAnsi="Times New Roman" w:cs="Times New Roman"/>
          <w:sz w:val="36"/>
          <w:szCs w:val="36"/>
        </w:rPr>
      </w:pPr>
    </w:p>
    <w:p w14:paraId="1B60318F" w14:textId="77777777" w:rsidR="005918AC" w:rsidRDefault="005918AC" w:rsidP="005918AC">
      <w:pPr>
        <w:spacing w:line="240" w:lineRule="auto"/>
        <w:ind w:firstLine="708"/>
        <w:rPr>
          <w:rFonts w:ascii="Times New Roman" w:eastAsia="Times New Roman" w:hAnsi="Times New Roman" w:cs="Times New Roman"/>
          <w:sz w:val="36"/>
          <w:szCs w:val="36"/>
        </w:rPr>
      </w:pPr>
    </w:p>
    <w:p w14:paraId="545A0CFF" w14:textId="77777777" w:rsidR="005918AC" w:rsidRDefault="005918AC" w:rsidP="005918AC">
      <w:pPr>
        <w:spacing w:line="240" w:lineRule="auto"/>
        <w:ind w:firstLine="708"/>
        <w:rPr>
          <w:rFonts w:ascii="Times New Roman" w:eastAsia="Times New Roman" w:hAnsi="Times New Roman" w:cs="Times New Roman"/>
          <w:sz w:val="36"/>
          <w:szCs w:val="36"/>
        </w:rPr>
      </w:pPr>
    </w:p>
    <w:p w14:paraId="1DB16882" w14:textId="77777777" w:rsidR="005918AC" w:rsidRDefault="005918AC" w:rsidP="005918AC">
      <w:pPr>
        <w:spacing w:line="240" w:lineRule="auto"/>
        <w:ind w:firstLine="708"/>
        <w:rPr>
          <w:rFonts w:ascii="Times New Roman" w:eastAsia="Times New Roman" w:hAnsi="Times New Roman" w:cs="Times New Roman"/>
          <w:sz w:val="36"/>
          <w:szCs w:val="36"/>
        </w:rPr>
      </w:pPr>
    </w:p>
    <w:p w14:paraId="3A02FCD9" w14:textId="77777777" w:rsidR="005918AC" w:rsidRDefault="005918AC" w:rsidP="005918AC">
      <w:pPr>
        <w:spacing w:line="240" w:lineRule="auto"/>
        <w:ind w:firstLine="708"/>
        <w:rPr>
          <w:rFonts w:ascii="Times New Roman" w:eastAsia="Times New Roman" w:hAnsi="Times New Roman" w:cs="Times New Roman"/>
          <w:sz w:val="36"/>
          <w:szCs w:val="36"/>
        </w:rPr>
      </w:pPr>
    </w:p>
    <w:p w14:paraId="1FAADE76" w14:textId="77777777" w:rsidR="005918AC" w:rsidRDefault="005918AC" w:rsidP="005918AC">
      <w:pPr>
        <w:spacing w:line="240" w:lineRule="auto"/>
        <w:ind w:firstLine="708"/>
        <w:rPr>
          <w:rFonts w:ascii="Times New Roman" w:eastAsia="Times New Roman" w:hAnsi="Times New Roman" w:cs="Times New Roman"/>
          <w:sz w:val="36"/>
          <w:szCs w:val="36"/>
        </w:rPr>
      </w:pPr>
    </w:p>
    <w:p w14:paraId="79250F3C" w14:textId="77777777" w:rsidR="005918AC" w:rsidRDefault="005918AC" w:rsidP="005918AC">
      <w:pPr>
        <w:spacing w:line="240" w:lineRule="auto"/>
        <w:ind w:firstLine="708"/>
        <w:rPr>
          <w:rFonts w:ascii="Times New Roman" w:eastAsia="Times New Roman" w:hAnsi="Times New Roman" w:cs="Times New Roman"/>
          <w:sz w:val="36"/>
          <w:szCs w:val="36"/>
        </w:rPr>
      </w:pPr>
    </w:p>
    <w:p w14:paraId="1DC65DBF" w14:textId="77777777" w:rsidR="005918AC" w:rsidRDefault="005918AC" w:rsidP="005918AC">
      <w:pPr>
        <w:spacing w:line="240" w:lineRule="auto"/>
        <w:ind w:firstLine="708"/>
        <w:rPr>
          <w:rFonts w:ascii="Times New Roman" w:eastAsia="Times New Roman" w:hAnsi="Times New Roman" w:cs="Times New Roman"/>
          <w:sz w:val="36"/>
          <w:szCs w:val="36"/>
        </w:rPr>
      </w:pPr>
    </w:p>
    <w:p w14:paraId="5E07200F" w14:textId="77777777" w:rsidR="005918AC" w:rsidRDefault="005918AC" w:rsidP="005918AC">
      <w:pPr>
        <w:spacing w:line="240" w:lineRule="auto"/>
        <w:ind w:firstLine="708"/>
        <w:rPr>
          <w:rFonts w:ascii="Times New Roman" w:eastAsia="Times New Roman" w:hAnsi="Times New Roman" w:cs="Times New Roman"/>
          <w:sz w:val="36"/>
          <w:szCs w:val="36"/>
        </w:rPr>
      </w:pPr>
    </w:p>
    <w:p w14:paraId="5265B7B7" w14:textId="77777777" w:rsidR="005918AC" w:rsidRDefault="005918AC" w:rsidP="005918AC">
      <w:pPr>
        <w:spacing w:line="240" w:lineRule="auto"/>
        <w:ind w:firstLine="708"/>
        <w:rPr>
          <w:rFonts w:ascii="Times New Roman" w:eastAsia="Times New Roman" w:hAnsi="Times New Roman" w:cs="Times New Roman"/>
          <w:sz w:val="36"/>
          <w:szCs w:val="36"/>
        </w:rPr>
      </w:pPr>
    </w:p>
    <w:p w14:paraId="010C7D3C" w14:textId="77777777" w:rsidR="005918AC" w:rsidRDefault="005918AC" w:rsidP="00AA6FAF">
      <w:pPr>
        <w:spacing w:line="240" w:lineRule="auto"/>
        <w:rPr>
          <w:rFonts w:ascii="Times New Roman" w:eastAsia="Times New Roman" w:hAnsi="Times New Roman" w:cs="Times New Roman"/>
          <w:color w:val="000000" w:themeColor="text1"/>
          <w:sz w:val="36"/>
          <w:szCs w:val="36"/>
        </w:rPr>
      </w:pPr>
    </w:p>
    <w:p w14:paraId="572D0717" w14:textId="77777777" w:rsidR="005918AC" w:rsidRDefault="005918AC" w:rsidP="005918AC">
      <w:pPr>
        <w:spacing w:line="240" w:lineRule="auto"/>
        <w:jc w:val="center"/>
        <w:rPr>
          <w:rFonts w:ascii="Times New Roman" w:eastAsia="Times New Roman" w:hAnsi="Times New Roman" w:cs="Times New Roman"/>
          <w:color w:val="000000" w:themeColor="text1"/>
          <w:sz w:val="36"/>
          <w:szCs w:val="36"/>
        </w:rPr>
      </w:pPr>
    </w:p>
    <w:p w14:paraId="0CA0D042" w14:textId="77777777" w:rsidR="0097504C" w:rsidRDefault="0097504C" w:rsidP="00AA6FAF">
      <w:pPr>
        <w:spacing w:line="240" w:lineRule="auto"/>
        <w:rPr>
          <w:rFonts w:ascii="Times New Roman" w:eastAsia="Times New Roman" w:hAnsi="Times New Roman" w:cs="Times New Roman"/>
          <w:color w:val="000000" w:themeColor="text1"/>
          <w:sz w:val="36"/>
          <w:szCs w:val="36"/>
        </w:rPr>
      </w:pPr>
    </w:p>
    <w:p w14:paraId="4598CE39" w14:textId="77777777" w:rsidR="00AA6FAF" w:rsidRDefault="00AA6FAF" w:rsidP="00AA6FAF">
      <w:pPr>
        <w:spacing w:line="240" w:lineRule="auto"/>
        <w:rPr>
          <w:rFonts w:ascii="Times New Roman" w:eastAsia="Times New Roman" w:hAnsi="Times New Roman" w:cs="Times New Roman"/>
          <w:color w:val="000000" w:themeColor="text1"/>
          <w:sz w:val="36"/>
          <w:szCs w:val="36"/>
        </w:rPr>
      </w:pPr>
      <w:bookmarkStart w:id="0" w:name="_GoBack"/>
      <w:bookmarkEnd w:id="0"/>
    </w:p>
    <w:p w14:paraId="132838F7" w14:textId="23BBB3D1" w:rsidR="17305BB3" w:rsidRDefault="695CA138" w:rsidP="005918AC">
      <w:pPr>
        <w:spacing w:line="240" w:lineRule="auto"/>
        <w:jc w:val="center"/>
        <w:rPr>
          <w:rFonts w:ascii="Times New Roman" w:eastAsia="Times New Roman" w:hAnsi="Times New Roman" w:cs="Times New Roman"/>
          <w:color w:val="000000" w:themeColor="text1"/>
          <w:sz w:val="36"/>
          <w:szCs w:val="36"/>
        </w:rPr>
      </w:pPr>
      <w:r w:rsidRPr="695CA138">
        <w:rPr>
          <w:rFonts w:ascii="Times New Roman" w:eastAsia="Times New Roman" w:hAnsi="Times New Roman" w:cs="Times New Roman"/>
          <w:color w:val="000000" w:themeColor="text1"/>
          <w:sz w:val="36"/>
          <w:szCs w:val="36"/>
        </w:rPr>
        <w:lastRenderedPageBreak/>
        <w:t>Практический эксперимент о заезде на искусственную неровность с неньютоновской жидкостью</w:t>
      </w:r>
    </w:p>
    <w:p w14:paraId="35CE6231" w14:textId="2CE9CD92" w:rsidR="17305BB3" w:rsidRDefault="17005CC8" w:rsidP="0097504C">
      <w:pPr>
        <w:spacing w:line="240" w:lineRule="auto"/>
        <w:ind w:firstLine="708"/>
        <w:contextualSpacing/>
        <w:jc w:val="both"/>
        <w:rPr>
          <w:rFonts w:ascii="Times New Roman" w:eastAsia="Times New Roman" w:hAnsi="Times New Roman" w:cs="Times New Roman"/>
          <w:sz w:val="28"/>
          <w:szCs w:val="28"/>
        </w:rPr>
      </w:pPr>
      <w:r w:rsidRPr="17005CC8">
        <w:rPr>
          <w:rFonts w:ascii="Times New Roman" w:eastAsia="Times New Roman" w:hAnsi="Times New Roman" w:cs="Times New Roman"/>
          <w:sz w:val="28"/>
          <w:szCs w:val="28"/>
        </w:rPr>
        <w:t>Для постано</w:t>
      </w:r>
      <w:r w:rsidR="00890DB0">
        <w:rPr>
          <w:rFonts w:ascii="Times New Roman" w:eastAsia="Times New Roman" w:hAnsi="Times New Roman" w:cs="Times New Roman"/>
          <w:sz w:val="28"/>
          <w:szCs w:val="28"/>
        </w:rPr>
        <w:t>вки эксперимента нам понадобилось</w:t>
      </w:r>
      <w:r w:rsidRPr="17005CC8">
        <w:rPr>
          <w:rFonts w:ascii="Times New Roman" w:eastAsia="Times New Roman" w:hAnsi="Times New Roman" w:cs="Times New Roman"/>
          <w:sz w:val="28"/>
          <w:szCs w:val="28"/>
        </w:rPr>
        <w:t xml:space="preserve"> сделать макет нашего дорожного полицейско</w:t>
      </w:r>
      <w:r w:rsidR="0097504C">
        <w:rPr>
          <w:rFonts w:ascii="Times New Roman" w:eastAsia="Times New Roman" w:hAnsi="Times New Roman" w:cs="Times New Roman"/>
          <w:sz w:val="28"/>
          <w:szCs w:val="28"/>
        </w:rPr>
        <w:t>го с неньютоновской жидкостью (</w:t>
      </w:r>
      <w:r w:rsidR="00413111">
        <w:rPr>
          <w:rFonts w:ascii="Times New Roman" w:eastAsia="Times New Roman" w:hAnsi="Times New Roman" w:cs="Times New Roman"/>
          <w:sz w:val="28"/>
          <w:szCs w:val="28"/>
        </w:rPr>
        <w:t>см. Приложение, рис. 3</w:t>
      </w:r>
      <w:r w:rsidRPr="17005CC8">
        <w:rPr>
          <w:rFonts w:ascii="Times New Roman" w:eastAsia="Times New Roman" w:hAnsi="Times New Roman" w:cs="Times New Roman"/>
          <w:sz w:val="28"/>
          <w:szCs w:val="28"/>
        </w:rPr>
        <w:t xml:space="preserve">, </w:t>
      </w:r>
      <w:r w:rsidR="00413111">
        <w:rPr>
          <w:rFonts w:ascii="Times New Roman" w:eastAsia="Times New Roman" w:hAnsi="Times New Roman" w:cs="Times New Roman"/>
          <w:sz w:val="28"/>
          <w:szCs w:val="28"/>
        </w:rPr>
        <w:t>4</w:t>
      </w:r>
      <w:r w:rsidRPr="17005CC8">
        <w:rPr>
          <w:rFonts w:ascii="Times New Roman" w:eastAsia="Times New Roman" w:hAnsi="Times New Roman" w:cs="Times New Roman"/>
          <w:sz w:val="28"/>
          <w:szCs w:val="28"/>
        </w:rPr>
        <w:t xml:space="preserve">). Наша неньютоновская жидкость состояла из </w:t>
      </w:r>
      <w:r w:rsidR="00890DB0">
        <w:rPr>
          <w:rFonts w:ascii="Times New Roman" w:eastAsia="Times New Roman" w:hAnsi="Times New Roman" w:cs="Times New Roman"/>
          <w:sz w:val="28"/>
          <w:szCs w:val="28"/>
        </w:rPr>
        <w:t>картофельного</w:t>
      </w:r>
      <w:r w:rsidRPr="17005CC8">
        <w:rPr>
          <w:rFonts w:ascii="Times New Roman" w:eastAsia="Times New Roman" w:hAnsi="Times New Roman" w:cs="Times New Roman"/>
          <w:sz w:val="28"/>
          <w:szCs w:val="28"/>
        </w:rPr>
        <w:t xml:space="preserve"> крахмала и воды комнатной температуры. Для более точного эксперимента мы подобрали разные пропорции для замешивания, которые приведены ниже в таблице:</w:t>
      </w:r>
    </w:p>
    <w:tbl>
      <w:tblPr>
        <w:tblStyle w:val="a8"/>
        <w:tblW w:w="9014" w:type="dxa"/>
        <w:tblLayout w:type="fixed"/>
        <w:tblLook w:val="06A0" w:firstRow="1" w:lastRow="0" w:firstColumn="1" w:lastColumn="0" w:noHBand="1" w:noVBand="1"/>
      </w:tblPr>
      <w:tblGrid>
        <w:gridCol w:w="1650"/>
        <w:gridCol w:w="1440"/>
        <w:gridCol w:w="1468"/>
        <w:gridCol w:w="1498"/>
        <w:gridCol w:w="1479"/>
        <w:gridCol w:w="1479"/>
      </w:tblGrid>
      <w:tr w:rsidR="17305BB3" w14:paraId="0A26D8C8" w14:textId="77777777" w:rsidTr="695CA138">
        <w:trPr>
          <w:trHeight w:val="510"/>
        </w:trPr>
        <w:tc>
          <w:tcPr>
            <w:tcW w:w="1650" w:type="dxa"/>
          </w:tcPr>
          <w:p w14:paraId="20D48139" w14:textId="082B1ECB" w:rsidR="17305BB3" w:rsidRDefault="17305BB3" w:rsidP="0097504C">
            <w:pPr>
              <w:contextualSpacing/>
              <w:jc w:val="both"/>
              <w:rPr>
                <w:rFonts w:ascii="Times New Roman" w:eastAsia="Times New Roman" w:hAnsi="Times New Roman" w:cs="Times New Roman"/>
                <w:sz w:val="28"/>
                <w:szCs w:val="28"/>
              </w:rPr>
            </w:pPr>
          </w:p>
        </w:tc>
        <w:tc>
          <w:tcPr>
            <w:tcW w:w="1440" w:type="dxa"/>
          </w:tcPr>
          <w:p w14:paraId="06D5B788" w14:textId="2F2FCED1" w:rsidR="17305BB3" w:rsidRDefault="3471CD79" w:rsidP="0097504C">
            <w:pPr>
              <w:contextualSpacing/>
              <w:jc w:val="both"/>
              <w:rPr>
                <w:rFonts w:ascii="Times New Roman" w:eastAsia="Times New Roman" w:hAnsi="Times New Roman" w:cs="Times New Roman"/>
                <w:sz w:val="28"/>
                <w:szCs w:val="28"/>
              </w:rPr>
            </w:pPr>
            <w:r w:rsidRPr="3471CD79">
              <w:rPr>
                <w:rFonts w:ascii="Times New Roman" w:eastAsia="Times New Roman" w:hAnsi="Times New Roman" w:cs="Times New Roman"/>
                <w:sz w:val="28"/>
                <w:szCs w:val="28"/>
              </w:rPr>
              <w:t>Первое замешивание</w:t>
            </w:r>
          </w:p>
        </w:tc>
        <w:tc>
          <w:tcPr>
            <w:tcW w:w="1468" w:type="dxa"/>
          </w:tcPr>
          <w:p w14:paraId="7608B00D" w14:textId="7A42A067" w:rsidR="17305BB3" w:rsidRDefault="3471CD79" w:rsidP="0097504C">
            <w:pPr>
              <w:contextualSpacing/>
              <w:jc w:val="both"/>
              <w:rPr>
                <w:rFonts w:ascii="Times New Roman" w:eastAsia="Times New Roman" w:hAnsi="Times New Roman" w:cs="Times New Roman"/>
                <w:sz w:val="28"/>
                <w:szCs w:val="28"/>
              </w:rPr>
            </w:pPr>
            <w:r w:rsidRPr="3471CD79">
              <w:rPr>
                <w:rFonts w:ascii="Times New Roman" w:eastAsia="Times New Roman" w:hAnsi="Times New Roman" w:cs="Times New Roman"/>
                <w:sz w:val="28"/>
                <w:szCs w:val="28"/>
              </w:rPr>
              <w:t>Второе замешивание</w:t>
            </w:r>
          </w:p>
        </w:tc>
        <w:tc>
          <w:tcPr>
            <w:tcW w:w="1498" w:type="dxa"/>
          </w:tcPr>
          <w:p w14:paraId="2FE5A4FE" w14:textId="5E811842" w:rsidR="17305BB3" w:rsidRDefault="3471CD79" w:rsidP="0097504C">
            <w:pPr>
              <w:contextualSpacing/>
              <w:jc w:val="both"/>
              <w:rPr>
                <w:rFonts w:ascii="Times New Roman" w:eastAsia="Times New Roman" w:hAnsi="Times New Roman" w:cs="Times New Roman"/>
                <w:sz w:val="28"/>
                <w:szCs w:val="28"/>
              </w:rPr>
            </w:pPr>
            <w:r w:rsidRPr="3471CD79">
              <w:rPr>
                <w:rFonts w:ascii="Times New Roman" w:eastAsia="Times New Roman" w:hAnsi="Times New Roman" w:cs="Times New Roman"/>
                <w:sz w:val="28"/>
                <w:szCs w:val="28"/>
              </w:rPr>
              <w:t>Третье замешивание</w:t>
            </w:r>
          </w:p>
        </w:tc>
        <w:tc>
          <w:tcPr>
            <w:tcW w:w="1479" w:type="dxa"/>
          </w:tcPr>
          <w:p w14:paraId="20B5FBB6" w14:textId="7486C2F7" w:rsidR="17305BB3" w:rsidRDefault="3471CD79" w:rsidP="0097504C">
            <w:pPr>
              <w:contextualSpacing/>
              <w:jc w:val="both"/>
              <w:rPr>
                <w:rFonts w:ascii="Times New Roman" w:eastAsia="Times New Roman" w:hAnsi="Times New Roman" w:cs="Times New Roman"/>
                <w:sz w:val="28"/>
                <w:szCs w:val="28"/>
              </w:rPr>
            </w:pPr>
            <w:r w:rsidRPr="3471CD79">
              <w:rPr>
                <w:rFonts w:ascii="Times New Roman" w:eastAsia="Times New Roman" w:hAnsi="Times New Roman" w:cs="Times New Roman"/>
                <w:sz w:val="28"/>
                <w:szCs w:val="28"/>
              </w:rPr>
              <w:t>Четвертое замешивание</w:t>
            </w:r>
          </w:p>
        </w:tc>
        <w:tc>
          <w:tcPr>
            <w:tcW w:w="1479" w:type="dxa"/>
          </w:tcPr>
          <w:p w14:paraId="6CD877B9" w14:textId="714A972D" w:rsidR="17305BB3" w:rsidRDefault="3471CD79" w:rsidP="0097504C">
            <w:pPr>
              <w:contextualSpacing/>
              <w:jc w:val="both"/>
              <w:rPr>
                <w:rFonts w:ascii="Times New Roman" w:eastAsia="Times New Roman" w:hAnsi="Times New Roman" w:cs="Times New Roman"/>
                <w:sz w:val="28"/>
                <w:szCs w:val="28"/>
              </w:rPr>
            </w:pPr>
            <w:r w:rsidRPr="3471CD79">
              <w:rPr>
                <w:rFonts w:ascii="Times New Roman" w:eastAsia="Times New Roman" w:hAnsi="Times New Roman" w:cs="Times New Roman"/>
                <w:sz w:val="28"/>
                <w:szCs w:val="28"/>
              </w:rPr>
              <w:t>Пятое замешивание</w:t>
            </w:r>
          </w:p>
        </w:tc>
      </w:tr>
      <w:tr w:rsidR="17305BB3" w14:paraId="715C1E40" w14:textId="77777777" w:rsidTr="695CA138">
        <w:trPr>
          <w:trHeight w:val="495"/>
        </w:trPr>
        <w:tc>
          <w:tcPr>
            <w:tcW w:w="1650" w:type="dxa"/>
          </w:tcPr>
          <w:p w14:paraId="2FFE73EC" w14:textId="58742BB9" w:rsidR="17305BB3" w:rsidRDefault="3471CD79" w:rsidP="0097504C">
            <w:pPr>
              <w:contextualSpacing/>
              <w:jc w:val="both"/>
              <w:rPr>
                <w:rFonts w:ascii="Times New Roman" w:eastAsia="Times New Roman" w:hAnsi="Times New Roman" w:cs="Times New Roman"/>
                <w:sz w:val="28"/>
                <w:szCs w:val="28"/>
              </w:rPr>
            </w:pPr>
            <w:r w:rsidRPr="3471CD79">
              <w:rPr>
                <w:rFonts w:ascii="Times New Roman" w:eastAsia="Times New Roman" w:hAnsi="Times New Roman" w:cs="Times New Roman"/>
                <w:sz w:val="28"/>
                <w:szCs w:val="28"/>
              </w:rPr>
              <w:t>Вода, мл</w:t>
            </w:r>
          </w:p>
        </w:tc>
        <w:tc>
          <w:tcPr>
            <w:tcW w:w="1440" w:type="dxa"/>
          </w:tcPr>
          <w:p w14:paraId="7A1AC3F4" w14:textId="0FD87615" w:rsidR="17305BB3" w:rsidRDefault="3471CD79" w:rsidP="0097504C">
            <w:pPr>
              <w:contextualSpacing/>
              <w:jc w:val="both"/>
              <w:rPr>
                <w:rFonts w:ascii="Times New Roman" w:eastAsia="Times New Roman" w:hAnsi="Times New Roman" w:cs="Times New Roman"/>
                <w:sz w:val="28"/>
                <w:szCs w:val="28"/>
              </w:rPr>
            </w:pPr>
            <w:r w:rsidRPr="3471CD79">
              <w:rPr>
                <w:rFonts w:ascii="Times New Roman" w:eastAsia="Times New Roman" w:hAnsi="Times New Roman" w:cs="Times New Roman"/>
                <w:sz w:val="28"/>
                <w:szCs w:val="28"/>
              </w:rPr>
              <w:t>300</w:t>
            </w:r>
          </w:p>
        </w:tc>
        <w:tc>
          <w:tcPr>
            <w:tcW w:w="1468" w:type="dxa"/>
          </w:tcPr>
          <w:p w14:paraId="0C68C0B3" w14:textId="23E47B4F" w:rsidR="17305BB3" w:rsidRDefault="3471CD79" w:rsidP="0097504C">
            <w:pPr>
              <w:contextualSpacing/>
              <w:jc w:val="both"/>
            </w:pPr>
            <w:r w:rsidRPr="3471CD79">
              <w:rPr>
                <w:rFonts w:ascii="Times New Roman" w:eastAsia="Times New Roman" w:hAnsi="Times New Roman" w:cs="Times New Roman"/>
                <w:sz w:val="28"/>
                <w:szCs w:val="28"/>
              </w:rPr>
              <w:t>200</w:t>
            </w:r>
          </w:p>
        </w:tc>
        <w:tc>
          <w:tcPr>
            <w:tcW w:w="1498" w:type="dxa"/>
          </w:tcPr>
          <w:p w14:paraId="320E3189" w14:textId="292A323D" w:rsidR="17305BB3" w:rsidRDefault="3471CD79" w:rsidP="0097504C">
            <w:pPr>
              <w:contextualSpacing/>
              <w:jc w:val="both"/>
              <w:rPr>
                <w:rFonts w:ascii="Times New Roman" w:eastAsia="Times New Roman" w:hAnsi="Times New Roman" w:cs="Times New Roman"/>
                <w:sz w:val="28"/>
                <w:szCs w:val="28"/>
              </w:rPr>
            </w:pPr>
            <w:r w:rsidRPr="3471CD79">
              <w:rPr>
                <w:rFonts w:ascii="Times New Roman" w:eastAsia="Times New Roman" w:hAnsi="Times New Roman" w:cs="Times New Roman"/>
                <w:sz w:val="28"/>
                <w:szCs w:val="28"/>
              </w:rPr>
              <w:t xml:space="preserve"> 140</w:t>
            </w:r>
          </w:p>
        </w:tc>
        <w:tc>
          <w:tcPr>
            <w:tcW w:w="1479" w:type="dxa"/>
          </w:tcPr>
          <w:p w14:paraId="5602E587" w14:textId="605485E1" w:rsidR="17305BB3" w:rsidRDefault="695CA138" w:rsidP="0097504C">
            <w:pPr>
              <w:contextualSpacing/>
              <w:jc w:val="both"/>
            </w:pPr>
            <w:r w:rsidRPr="695CA138">
              <w:rPr>
                <w:rFonts w:ascii="Times New Roman" w:eastAsia="Times New Roman" w:hAnsi="Times New Roman" w:cs="Times New Roman"/>
                <w:sz w:val="28"/>
                <w:szCs w:val="28"/>
              </w:rPr>
              <w:t>230</w:t>
            </w:r>
          </w:p>
        </w:tc>
        <w:tc>
          <w:tcPr>
            <w:tcW w:w="1479" w:type="dxa"/>
          </w:tcPr>
          <w:p w14:paraId="29B88E73" w14:textId="5AD25AEA" w:rsidR="17305BB3" w:rsidRDefault="3471CD79" w:rsidP="0097504C">
            <w:pPr>
              <w:contextualSpacing/>
              <w:jc w:val="both"/>
            </w:pPr>
            <w:r w:rsidRPr="3471CD79">
              <w:rPr>
                <w:rFonts w:ascii="Times New Roman" w:eastAsia="Times New Roman" w:hAnsi="Times New Roman" w:cs="Times New Roman"/>
                <w:sz w:val="28"/>
                <w:szCs w:val="28"/>
              </w:rPr>
              <w:t>150</w:t>
            </w:r>
          </w:p>
        </w:tc>
      </w:tr>
      <w:tr w:rsidR="17305BB3" w14:paraId="4DA6DA6E" w14:textId="77777777" w:rsidTr="695CA138">
        <w:trPr>
          <w:trHeight w:val="555"/>
        </w:trPr>
        <w:tc>
          <w:tcPr>
            <w:tcW w:w="1650" w:type="dxa"/>
          </w:tcPr>
          <w:p w14:paraId="7F6FFA82" w14:textId="35B56A42" w:rsidR="17305BB3" w:rsidRDefault="3471CD79" w:rsidP="0097504C">
            <w:pPr>
              <w:contextualSpacing/>
              <w:jc w:val="both"/>
              <w:rPr>
                <w:rFonts w:ascii="Times New Roman" w:eastAsia="Times New Roman" w:hAnsi="Times New Roman" w:cs="Times New Roman"/>
                <w:sz w:val="28"/>
                <w:szCs w:val="28"/>
              </w:rPr>
            </w:pPr>
            <w:r w:rsidRPr="3471CD79">
              <w:rPr>
                <w:rFonts w:ascii="Times New Roman" w:eastAsia="Times New Roman" w:hAnsi="Times New Roman" w:cs="Times New Roman"/>
                <w:sz w:val="28"/>
                <w:szCs w:val="28"/>
              </w:rPr>
              <w:t>Крахмал, мг</w:t>
            </w:r>
          </w:p>
        </w:tc>
        <w:tc>
          <w:tcPr>
            <w:tcW w:w="1440" w:type="dxa"/>
          </w:tcPr>
          <w:p w14:paraId="36B0C6F8" w14:textId="3C874F00" w:rsidR="17305BB3" w:rsidRDefault="3471CD79" w:rsidP="0097504C">
            <w:pPr>
              <w:contextualSpacing/>
              <w:jc w:val="both"/>
              <w:rPr>
                <w:rFonts w:ascii="Times New Roman" w:eastAsia="Times New Roman" w:hAnsi="Times New Roman" w:cs="Times New Roman"/>
                <w:sz w:val="28"/>
                <w:szCs w:val="28"/>
              </w:rPr>
            </w:pPr>
            <w:r w:rsidRPr="3471CD79">
              <w:rPr>
                <w:rFonts w:ascii="Times New Roman" w:eastAsia="Times New Roman" w:hAnsi="Times New Roman" w:cs="Times New Roman"/>
                <w:sz w:val="28"/>
                <w:szCs w:val="28"/>
              </w:rPr>
              <w:t>300</w:t>
            </w:r>
          </w:p>
        </w:tc>
        <w:tc>
          <w:tcPr>
            <w:tcW w:w="1468" w:type="dxa"/>
          </w:tcPr>
          <w:p w14:paraId="755C3A79" w14:textId="1A8D14D3" w:rsidR="17305BB3" w:rsidRDefault="3471CD79" w:rsidP="0097504C">
            <w:pPr>
              <w:contextualSpacing/>
              <w:jc w:val="both"/>
            </w:pPr>
            <w:r w:rsidRPr="3471CD79">
              <w:rPr>
                <w:rFonts w:ascii="Times New Roman" w:eastAsia="Times New Roman" w:hAnsi="Times New Roman" w:cs="Times New Roman"/>
                <w:sz w:val="28"/>
                <w:szCs w:val="28"/>
              </w:rPr>
              <w:t>300</w:t>
            </w:r>
          </w:p>
        </w:tc>
        <w:tc>
          <w:tcPr>
            <w:tcW w:w="1498" w:type="dxa"/>
          </w:tcPr>
          <w:p w14:paraId="3B7E0AF1" w14:textId="083E8AE9" w:rsidR="17305BB3" w:rsidRDefault="3471CD79" w:rsidP="0097504C">
            <w:pPr>
              <w:contextualSpacing/>
              <w:jc w:val="both"/>
              <w:rPr>
                <w:rFonts w:ascii="Times New Roman" w:eastAsia="Times New Roman" w:hAnsi="Times New Roman" w:cs="Times New Roman"/>
                <w:sz w:val="28"/>
                <w:szCs w:val="28"/>
              </w:rPr>
            </w:pPr>
            <w:r w:rsidRPr="3471CD79">
              <w:rPr>
                <w:rFonts w:ascii="Times New Roman" w:eastAsia="Times New Roman" w:hAnsi="Times New Roman" w:cs="Times New Roman"/>
                <w:sz w:val="28"/>
                <w:szCs w:val="28"/>
              </w:rPr>
              <w:t xml:space="preserve"> 260</w:t>
            </w:r>
          </w:p>
        </w:tc>
        <w:tc>
          <w:tcPr>
            <w:tcW w:w="1479" w:type="dxa"/>
          </w:tcPr>
          <w:p w14:paraId="1F5D9C5B" w14:textId="42DCC8C6" w:rsidR="17305BB3" w:rsidRDefault="3471CD79" w:rsidP="0097504C">
            <w:pPr>
              <w:contextualSpacing/>
              <w:jc w:val="both"/>
              <w:rPr>
                <w:rFonts w:ascii="Times New Roman" w:eastAsia="Times New Roman" w:hAnsi="Times New Roman" w:cs="Times New Roman"/>
                <w:sz w:val="28"/>
                <w:szCs w:val="28"/>
              </w:rPr>
            </w:pPr>
            <w:r w:rsidRPr="3471CD79">
              <w:rPr>
                <w:rFonts w:ascii="Times New Roman" w:eastAsia="Times New Roman" w:hAnsi="Times New Roman" w:cs="Times New Roman"/>
                <w:sz w:val="28"/>
                <w:szCs w:val="28"/>
              </w:rPr>
              <w:t>300</w:t>
            </w:r>
          </w:p>
        </w:tc>
        <w:tc>
          <w:tcPr>
            <w:tcW w:w="1479" w:type="dxa"/>
          </w:tcPr>
          <w:p w14:paraId="2253DAB1" w14:textId="00A41972" w:rsidR="17305BB3" w:rsidRDefault="3471CD79" w:rsidP="0097504C">
            <w:pPr>
              <w:contextualSpacing/>
              <w:jc w:val="both"/>
              <w:rPr>
                <w:rFonts w:ascii="Times New Roman" w:eastAsia="Times New Roman" w:hAnsi="Times New Roman" w:cs="Times New Roman"/>
                <w:sz w:val="28"/>
                <w:szCs w:val="28"/>
              </w:rPr>
            </w:pPr>
            <w:r w:rsidRPr="3471CD79">
              <w:rPr>
                <w:rFonts w:ascii="Times New Roman" w:eastAsia="Times New Roman" w:hAnsi="Times New Roman" w:cs="Times New Roman"/>
                <w:sz w:val="28"/>
                <w:szCs w:val="28"/>
              </w:rPr>
              <w:t>350</w:t>
            </w:r>
          </w:p>
        </w:tc>
      </w:tr>
      <w:tr w:rsidR="17305BB3" w14:paraId="5E3DC2CC" w14:textId="77777777" w:rsidTr="695CA138">
        <w:trPr>
          <w:trHeight w:val="420"/>
        </w:trPr>
        <w:tc>
          <w:tcPr>
            <w:tcW w:w="1650" w:type="dxa"/>
          </w:tcPr>
          <w:p w14:paraId="08609A6E" w14:textId="1809E563" w:rsidR="17305BB3" w:rsidRDefault="3471CD79" w:rsidP="0097504C">
            <w:pPr>
              <w:contextualSpacing/>
              <w:jc w:val="both"/>
            </w:pPr>
            <w:r w:rsidRPr="3471CD79">
              <w:rPr>
                <w:rFonts w:ascii="Times New Roman" w:eastAsia="Times New Roman" w:hAnsi="Times New Roman" w:cs="Times New Roman"/>
                <w:sz w:val="28"/>
                <w:szCs w:val="28"/>
              </w:rPr>
              <w:t>Отношение воды к крахмалу</w:t>
            </w:r>
          </w:p>
        </w:tc>
        <w:tc>
          <w:tcPr>
            <w:tcW w:w="1440" w:type="dxa"/>
          </w:tcPr>
          <w:p w14:paraId="2DD58AE5" w14:textId="55C0CAD9" w:rsidR="17305BB3" w:rsidRDefault="3471CD79" w:rsidP="0097504C">
            <w:pPr>
              <w:contextualSpacing/>
              <w:jc w:val="both"/>
            </w:pPr>
            <w:r w:rsidRPr="3471CD79">
              <w:rPr>
                <w:rFonts w:ascii="Times New Roman" w:eastAsia="Times New Roman" w:hAnsi="Times New Roman" w:cs="Times New Roman"/>
                <w:sz w:val="28"/>
                <w:szCs w:val="28"/>
              </w:rPr>
              <w:t>50/50</w:t>
            </w:r>
          </w:p>
        </w:tc>
        <w:tc>
          <w:tcPr>
            <w:tcW w:w="1468" w:type="dxa"/>
          </w:tcPr>
          <w:p w14:paraId="0E731FF0" w14:textId="42721760" w:rsidR="17305BB3" w:rsidRDefault="3471CD79" w:rsidP="0097504C">
            <w:pPr>
              <w:contextualSpacing/>
              <w:jc w:val="both"/>
            </w:pPr>
            <w:r w:rsidRPr="3471CD79">
              <w:rPr>
                <w:rFonts w:ascii="Times New Roman" w:eastAsia="Times New Roman" w:hAnsi="Times New Roman" w:cs="Times New Roman"/>
                <w:sz w:val="28"/>
                <w:szCs w:val="28"/>
              </w:rPr>
              <w:t>40/60</w:t>
            </w:r>
          </w:p>
        </w:tc>
        <w:tc>
          <w:tcPr>
            <w:tcW w:w="1498" w:type="dxa"/>
          </w:tcPr>
          <w:p w14:paraId="647225D5" w14:textId="238AEC1D" w:rsidR="17305BB3" w:rsidRDefault="3471CD79" w:rsidP="0097504C">
            <w:pPr>
              <w:contextualSpacing/>
              <w:jc w:val="both"/>
            </w:pPr>
            <w:r w:rsidRPr="3471CD79">
              <w:rPr>
                <w:rFonts w:ascii="Times New Roman" w:eastAsia="Times New Roman" w:hAnsi="Times New Roman" w:cs="Times New Roman"/>
                <w:sz w:val="28"/>
                <w:szCs w:val="28"/>
              </w:rPr>
              <w:t>35/65</w:t>
            </w:r>
          </w:p>
          <w:p w14:paraId="74F0010B" w14:textId="42D0028D" w:rsidR="17305BB3" w:rsidRDefault="17305BB3" w:rsidP="0097504C">
            <w:pPr>
              <w:contextualSpacing/>
              <w:jc w:val="both"/>
              <w:rPr>
                <w:rFonts w:ascii="Times New Roman" w:eastAsia="Times New Roman" w:hAnsi="Times New Roman" w:cs="Times New Roman"/>
                <w:sz w:val="28"/>
                <w:szCs w:val="28"/>
              </w:rPr>
            </w:pPr>
          </w:p>
        </w:tc>
        <w:tc>
          <w:tcPr>
            <w:tcW w:w="1479" w:type="dxa"/>
          </w:tcPr>
          <w:p w14:paraId="041219BF" w14:textId="34AC39B9" w:rsidR="17305BB3" w:rsidRDefault="695CA138" w:rsidP="0097504C">
            <w:pPr>
              <w:contextualSpacing/>
              <w:jc w:val="both"/>
              <w:rPr>
                <w:rFonts w:ascii="Times New Roman" w:eastAsia="Times New Roman" w:hAnsi="Times New Roman" w:cs="Times New Roman"/>
                <w:sz w:val="28"/>
                <w:szCs w:val="28"/>
              </w:rPr>
            </w:pPr>
            <w:r w:rsidRPr="695CA138">
              <w:rPr>
                <w:rFonts w:ascii="Times New Roman" w:eastAsia="Times New Roman" w:hAnsi="Times New Roman" w:cs="Times New Roman"/>
                <w:sz w:val="28"/>
                <w:szCs w:val="28"/>
              </w:rPr>
              <w:t>38/62</w:t>
            </w:r>
          </w:p>
        </w:tc>
        <w:tc>
          <w:tcPr>
            <w:tcW w:w="1479" w:type="dxa"/>
          </w:tcPr>
          <w:p w14:paraId="5C22C14E" w14:textId="06FEC00A" w:rsidR="17305BB3" w:rsidRDefault="3471CD79" w:rsidP="0097504C">
            <w:pPr>
              <w:contextualSpacing/>
              <w:jc w:val="both"/>
            </w:pPr>
            <w:r w:rsidRPr="3471CD79">
              <w:rPr>
                <w:rFonts w:ascii="Times New Roman" w:eastAsia="Times New Roman" w:hAnsi="Times New Roman" w:cs="Times New Roman"/>
                <w:sz w:val="28"/>
                <w:szCs w:val="28"/>
              </w:rPr>
              <w:t>70/30</w:t>
            </w:r>
          </w:p>
        </w:tc>
      </w:tr>
    </w:tbl>
    <w:p w14:paraId="5C65C547" w14:textId="4E605885" w:rsidR="00890DB0" w:rsidRPr="00890DB0" w:rsidRDefault="00890DB0" w:rsidP="0097504C">
      <w:pPr>
        <w:spacing w:line="240" w:lineRule="auto"/>
        <w:ind w:firstLine="708"/>
        <w:contextualSpacing/>
        <w:jc w:val="both"/>
        <w:rPr>
          <w:rFonts w:ascii="Times New Roman" w:eastAsia="Times New Roman" w:hAnsi="Times New Roman" w:cs="Times New Roman"/>
          <w:sz w:val="24"/>
          <w:szCs w:val="28"/>
        </w:rPr>
      </w:pPr>
      <w:r w:rsidRPr="00890DB0">
        <w:rPr>
          <w:rFonts w:ascii="Times New Roman" w:eastAsia="Times New Roman" w:hAnsi="Times New Roman" w:cs="Times New Roman"/>
          <w:sz w:val="24"/>
          <w:szCs w:val="28"/>
        </w:rPr>
        <w:t>Таблица 1. Замешивания с разным соотношением крахмала и воды.</w:t>
      </w:r>
    </w:p>
    <w:p w14:paraId="55AEBA4F" w14:textId="3EA06328" w:rsidR="17305BB3" w:rsidRDefault="00890DB0" w:rsidP="0097504C">
      <w:pPr>
        <w:spacing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Когда мы сделали первое </w:t>
      </w:r>
      <w:r w:rsidR="21DBF528" w:rsidRPr="21DBF528">
        <w:rPr>
          <w:rFonts w:ascii="Times New Roman" w:eastAsia="Times New Roman" w:hAnsi="Times New Roman" w:cs="Times New Roman"/>
          <w:sz w:val="28"/>
          <w:szCs w:val="28"/>
        </w:rPr>
        <w:t>замешивание</w:t>
      </w:r>
      <w:r>
        <w:rPr>
          <w:rFonts w:ascii="Times New Roman" w:eastAsia="Times New Roman" w:hAnsi="Times New Roman" w:cs="Times New Roman"/>
          <w:sz w:val="28"/>
          <w:szCs w:val="28"/>
        </w:rPr>
        <w:t xml:space="preserve"> с пропорцией 50/50</w:t>
      </w:r>
      <w:r w:rsidR="21DBF528" w:rsidRPr="21DBF528">
        <w:rPr>
          <w:rFonts w:ascii="Times New Roman" w:eastAsia="Times New Roman" w:hAnsi="Times New Roman" w:cs="Times New Roman"/>
          <w:sz w:val="28"/>
          <w:szCs w:val="28"/>
        </w:rPr>
        <w:t>, то обнаружили, что наша жидкость получилась едва ли схватывающейся. При механическом воздействии жидкость почти не проявляла своих свойств, только лишь слегка сильнее погашала удар, чем обычная вода.</w:t>
      </w:r>
    </w:p>
    <w:p w14:paraId="759F5FA1" w14:textId="08971E9A" w:rsidR="21DBF528" w:rsidRDefault="21DBF528" w:rsidP="0097504C">
      <w:pPr>
        <w:spacing w:line="240" w:lineRule="auto"/>
        <w:ind w:firstLine="708"/>
        <w:contextualSpacing/>
        <w:jc w:val="both"/>
        <w:rPr>
          <w:rFonts w:ascii="Times New Roman" w:eastAsia="Times New Roman" w:hAnsi="Times New Roman" w:cs="Times New Roman"/>
          <w:sz w:val="28"/>
          <w:szCs w:val="28"/>
        </w:rPr>
      </w:pPr>
      <w:r w:rsidRPr="21DBF528">
        <w:rPr>
          <w:rFonts w:ascii="Times New Roman" w:eastAsia="Times New Roman" w:hAnsi="Times New Roman" w:cs="Times New Roman"/>
          <w:sz w:val="28"/>
          <w:szCs w:val="28"/>
        </w:rPr>
        <w:t>После этого мы произвели второе зам</w:t>
      </w:r>
      <w:r w:rsidR="00890DB0">
        <w:rPr>
          <w:rFonts w:ascii="Times New Roman" w:eastAsia="Times New Roman" w:hAnsi="Times New Roman" w:cs="Times New Roman"/>
          <w:sz w:val="28"/>
          <w:szCs w:val="28"/>
        </w:rPr>
        <w:t>ешивание</w:t>
      </w:r>
      <w:r w:rsidRPr="21DBF528">
        <w:rPr>
          <w:rFonts w:ascii="Times New Roman" w:eastAsia="Times New Roman" w:hAnsi="Times New Roman" w:cs="Times New Roman"/>
          <w:sz w:val="28"/>
          <w:szCs w:val="28"/>
        </w:rPr>
        <w:t>. Было принято решение попробовать пропорцию 60/40. У нас получилась неплохая неньютоновская жидкость, которая проявляла нужные свойства при должном усилии, но такой эффект нас не устраивал,</w:t>
      </w:r>
      <w:r w:rsidR="00890DB0">
        <w:rPr>
          <w:rFonts w:ascii="Times New Roman" w:eastAsia="Times New Roman" w:hAnsi="Times New Roman" w:cs="Times New Roman"/>
          <w:sz w:val="28"/>
          <w:szCs w:val="28"/>
        </w:rPr>
        <w:t xml:space="preserve"> </w:t>
      </w:r>
      <w:r w:rsidRPr="21DBF528">
        <w:rPr>
          <w:rFonts w:ascii="Times New Roman" w:eastAsia="Times New Roman" w:hAnsi="Times New Roman" w:cs="Times New Roman"/>
          <w:sz w:val="28"/>
          <w:szCs w:val="28"/>
        </w:rPr>
        <w:t xml:space="preserve">так как не подходил для поставленной задачи. </w:t>
      </w:r>
    </w:p>
    <w:p w14:paraId="29E543F5" w14:textId="49598D9E" w:rsidR="009D3D16" w:rsidRDefault="21DBF528" w:rsidP="0097504C">
      <w:pPr>
        <w:spacing w:line="240" w:lineRule="auto"/>
        <w:ind w:firstLine="708"/>
        <w:contextualSpacing/>
        <w:jc w:val="both"/>
        <w:rPr>
          <w:rFonts w:ascii="Times New Roman" w:eastAsia="Times New Roman" w:hAnsi="Times New Roman" w:cs="Times New Roman"/>
          <w:sz w:val="28"/>
          <w:szCs w:val="28"/>
        </w:rPr>
      </w:pPr>
      <w:r w:rsidRPr="21DBF528">
        <w:rPr>
          <w:rFonts w:ascii="Times New Roman" w:eastAsia="Times New Roman" w:hAnsi="Times New Roman" w:cs="Times New Roman"/>
          <w:sz w:val="28"/>
          <w:szCs w:val="28"/>
        </w:rPr>
        <w:t xml:space="preserve">В третьем замешивании мы попробовали пропорцию 65/35. Мы удивились, как небольшое изменение пропорции привело к значительному изменению свойств. Получилась пластичная, но слишком жёсткая смесь, которой было бы тяжело работать. </w:t>
      </w:r>
    </w:p>
    <w:p w14:paraId="5B6CE764" w14:textId="293C17C4" w:rsidR="009D3D16" w:rsidRDefault="695CA138" w:rsidP="0097504C">
      <w:pPr>
        <w:spacing w:line="240" w:lineRule="auto"/>
        <w:ind w:firstLine="708"/>
        <w:contextualSpacing/>
        <w:jc w:val="both"/>
        <w:rPr>
          <w:rFonts w:ascii="Times New Roman" w:eastAsia="Times New Roman" w:hAnsi="Times New Roman" w:cs="Times New Roman"/>
          <w:sz w:val="28"/>
          <w:szCs w:val="28"/>
        </w:rPr>
      </w:pPr>
      <w:r w:rsidRPr="695CA138">
        <w:rPr>
          <w:rFonts w:ascii="Times New Roman" w:eastAsia="Times New Roman" w:hAnsi="Times New Roman" w:cs="Times New Roman"/>
          <w:sz w:val="28"/>
          <w:szCs w:val="28"/>
        </w:rPr>
        <w:t>Четвёртое замешивание можно назвать «гибким» экспериментом. Мы взяли смесь из предыдущего опыта и начали добавлять воду маленькими дозами. Замеряя стаканом с меркой и наблюдая за изменением</w:t>
      </w:r>
      <w:r w:rsidR="00890DB0">
        <w:rPr>
          <w:rFonts w:ascii="Times New Roman" w:eastAsia="Times New Roman" w:hAnsi="Times New Roman" w:cs="Times New Roman"/>
          <w:sz w:val="28"/>
          <w:szCs w:val="28"/>
        </w:rPr>
        <w:t xml:space="preserve"> консистенции</w:t>
      </w:r>
      <w:r w:rsidRPr="695CA138">
        <w:rPr>
          <w:rFonts w:ascii="Times New Roman" w:eastAsia="Times New Roman" w:hAnsi="Times New Roman" w:cs="Times New Roman"/>
          <w:sz w:val="28"/>
          <w:szCs w:val="28"/>
        </w:rPr>
        <w:t xml:space="preserve"> жидкости, мы остановились, когда нашли идеальную для нашей работы пропорцию. В итоге было использовано 300 грамм крахмала и 230 миллилитров воды. </w:t>
      </w:r>
    </w:p>
    <w:p w14:paraId="7BF5DBEA" w14:textId="3DB0410D" w:rsidR="009D3D16" w:rsidRDefault="3471CD79" w:rsidP="0097504C">
      <w:pPr>
        <w:spacing w:line="240" w:lineRule="auto"/>
        <w:ind w:firstLine="708"/>
        <w:contextualSpacing/>
        <w:jc w:val="both"/>
        <w:rPr>
          <w:rFonts w:ascii="Times New Roman" w:eastAsia="Times New Roman" w:hAnsi="Times New Roman" w:cs="Times New Roman"/>
          <w:sz w:val="28"/>
          <w:szCs w:val="28"/>
        </w:rPr>
      </w:pPr>
      <w:r w:rsidRPr="3471CD79">
        <w:rPr>
          <w:rFonts w:ascii="Times New Roman" w:eastAsia="Times New Roman" w:hAnsi="Times New Roman" w:cs="Times New Roman"/>
          <w:sz w:val="28"/>
          <w:szCs w:val="28"/>
        </w:rPr>
        <w:t>На пятом замешивании мы решили посмотреть</w:t>
      </w:r>
      <w:r w:rsidR="00890DB0">
        <w:rPr>
          <w:rFonts w:ascii="Times New Roman" w:eastAsia="Times New Roman" w:hAnsi="Times New Roman" w:cs="Times New Roman"/>
          <w:sz w:val="28"/>
          <w:szCs w:val="28"/>
        </w:rPr>
        <w:t>,</w:t>
      </w:r>
      <w:r w:rsidRPr="3471CD79">
        <w:rPr>
          <w:rFonts w:ascii="Times New Roman" w:eastAsia="Times New Roman" w:hAnsi="Times New Roman" w:cs="Times New Roman"/>
          <w:sz w:val="28"/>
          <w:szCs w:val="28"/>
        </w:rPr>
        <w:t xml:space="preserve"> что будет с жидкостью, если в нее замешать слишком много крахмала. Мы заметили, что её очень сложно вывести из твердого состояния. Эта жидкость нам точно не подходит для нашего эксперимента.</w:t>
      </w:r>
    </w:p>
    <w:p w14:paraId="0F00BD4C" w14:textId="4F48B34B" w:rsidR="695CA138" w:rsidRDefault="695CA138" w:rsidP="0097504C">
      <w:pPr>
        <w:spacing w:line="240" w:lineRule="auto"/>
        <w:ind w:firstLine="708"/>
        <w:contextualSpacing/>
        <w:jc w:val="both"/>
        <w:rPr>
          <w:rFonts w:ascii="Times New Roman" w:eastAsia="Times New Roman" w:hAnsi="Times New Roman" w:cs="Times New Roman"/>
          <w:sz w:val="28"/>
          <w:szCs w:val="28"/>
        </w:rPr>
      </w:pPr>
      <w:r w:rsidRPr="695CA138">
        <w:rPr>
          <w:rFonts w:ascii="Times New Roman" w:eastAsia="Times New Roman" w:hAnsi="Times New Roman" w:cs="Times New Roman"/>
          <w:sz w:val="28"/>
          <w:szCs w:val="28"/>
        </w:rPr>
        <w:t>Мы взяли жидкость из четвёртого замешивания, так как именно она показала наилучшие свойства.</w:t>
      </w:r>
    </w:p>
    <w:p w14:paraId="2540C38F" w14:textId="6DCB6EAF" w:rsidR="21DBF528" w:rsidRDefault="21DBF528" w:rsidP="0097504C">
      <w:pPr>
        <w:spacing w:line="240" w:lineRule="auto"/>
        <w:ind w:firstLine="708"/>
        <w:contextualSpacing/>
        <w:jc w:val="both"/>
        <w:rPr>
          <w:rFonts w:ascii="Times New Roman" w:eastAsia="Times New Roman" w:hAnsi="Times New Roman" w:cs="Times New Roman"/>
          <w:sz w:val="28"/>
          <w:szCs w:val="28"/>
        </w:rPr>
      </w:pPr>
      <w:r w:rsidRPr="21DBF528">
        <w:rPr>
          <w:rFonts w:ascii="Times New Roman" w:eastAsia="Times New Roman" w:hAnsi="Times New Roman" w:cs="Times New Roman"/>
          <w:sz w:val="28"/>
          <w:szCs w:val="28"/>
        </w:rPr>
        <w:t xml:space="preserve">После замешивания мы залили в ёмкость нашу жидкость и получили макет дорожного полицейского. </w:t>
      </w:r>
    </w:p>
    <w:p w14:paraId="71DDE1CD" w14:textId="01EC1348" w:rsidR="00B57CCB" w:rsidRDefault="21DBF528" w:rsidP="0097504C">
      <w:pPr>
        <w:spacing w:line="240" w:lineRule="auto"/>
        <w:ind w:firstLine="708"/>
        <w:contextualSpacing/>
        <w:jc w:val="both"/>
        <w:rPr>
          <w:rFonts w:ascii="Times New Roman" w:eastAsia="Times New Roman" w:hAnsi="Times New Roman" w:cs="Times New Roman"/>
          <w:sz w:val="28"/>
          <w:szCs w:val="28"/>
        </w:rPr>
      </w:pPr>
      <w:r w:rsidRPr="21DBF528">
        <w:rPr>
          <w:rFonts w:ascii="Times New Roman" w:eastAsia="Times New Roman" w:hAnsi="Times New Roman" w:cs="Times New Roman"/>
          <w:sz w:val="28"/>
          <w:szCs w:val="28"/>
        </w:rPr>
        <w:lastRenderedPageBreak/>
        <w:t xml:space="preserve">Мы немедля начали эксперимент. Приготовив машину, груз и наш </w:t>
      </w:r>
      <w:r w:rsidR="00B86CD7">
        <w:rPr>
          <w:rFonts w:ascii="Times New Roman" w:eastAsia="Times New Roman" w:hAnsi="Times New Roman" w:cs="Times New Roman"/>
          <w:sz w:val="28"/>
          <w:szCs w:val="28"/>
        </w:rPr>
        <w:t>макет «лежачего полицейского»</w:t>
      </w:r>
      <w:r w:rsidRPr="21DBF528">
        <w:rPr>
          <w:rFonts w:ascii="Times New Roman" w:eastAsia="Times New Roman" w:hAnsi="Times New Roman" w:cs="Times New Roman"/>
          <w:sz w:val="28"/>
          <w:szCs w:val="28"/>
        </w:rPr>
        <w:t>, мы начали эксперимент.</w:t>
      </w:r>
    </w:p>
    <w:tbl>
      <w:tblPr>
        <w:tblStyle w:val="a8"/>
        <w:tblW w:w="0" w:type="auto"/>
        <w:tblLayout w:type="fixed"/>
        <w:tblLook w:val="06A0" w:firstRow="1" w:lastRow="0" w:firstColumn="1" w:lastColumn="0" w:noHBand="1" w:noVBand="1"/>
      </w:tblPr>
      <w:tblGrid>
        <w:gridCol w:w="1803"/>
        <w:gridCol w:w="1803"/>
        <w:gridCol w:w="1803"/>
      </w:tblGrid>
      <w:tr w:rsidR="695CA138" w14:paraId="6C68E73D" w14:textId="77777777" w:rsidTr="695CA138">
        <w:trPr>
          <w:trHeight w:val="690"/>
        </w:trPr>
        <w:tc>
          <w:tcPr>
            <w:tcW w:w="1803" w:type="dxa"/>
          </w:tcPr>
          <w:p w14:paraId="130AED0A" w14:textId="329A47E8" w:rsidR="695CA138" w:rsidRDefault="695CA138" w:rsidP="0097504C">
            <w:pPr>
              <w:contextualSpacing/>
              <w:jc w:val="both"/>
              <w:rPr>
                <w:rFonts w:ascii="Times New Roman" w:eastAsia="Times New Roman" w:hAnsi="Times New Roman" w:cs="Times New Roman"/>
                <w:sz w:val="28"/>
                <w:szCs w:val="28"/>
              </w:rPr>
            </w:pPr>
          </w:p>
        </w:tc>
        <w:tc>
          <w:tcPr>
            <w:tcW w:w="1803" w:type="dxa"/>
          </w:tcPr>
          <w:p w14:paraId="6AFAF306" w14:textId="25E8696B" w:rsidR="695CA138" w:rsidRDefault="695CA138" w:rsidP="0097504C">
            <w:pPr>
              <w:contextualSpacing/>
              <w:jc w:val="both"/>
              <w:rPr>
                <w:rFonts w:ascii="Times New Roman" w:eastAsia="Times New Roman" w:hAnsi="Times New Roman" w:cs="Times New Roman"/>
                <w:sz w:val="28"/>
                <w:szCs w:val="28"/>
              </w:rPr>
            </w:pPr>
            <w:r w:rsidRPr="695CA138">
              <w:rPr>
                <w:rFonts w:ascii="Times New Roman" w:eastAsia="Times New Roman" w:hAnsi="Times New Roman" w:cs="Times New Roman"/>
                <w:sz w:val="28"/>
                <w:szCs w:val="28"/>
              </w:rPr>
              <w:t>Масса машины</w:t>
            </w:r>
          </w:p>
        </w:tc>
        <w:tc>
          <w:tcPr>
            <w:tcW w:w="1803" w:type="dxa"/>
          </w:tcPr>
          <w:p w14:paraId="7D103746" w14:textId="13831F7F" w:rsidR="695CA138" w:rsidRDefault="695CA138" w:rsidP="0097504C">
            <w:pPr>
              <w:contextualSpacing/>
              <w:jc w:val="both"/>
              <w:rPr>
                <w:rFonts w:ascii="Times New Roman" w:eastAsia="Times New Roman" w:hAnsi="Times New Roman" w:cs="Times New Roman"/>
                <w:sz w:val="28"/>
                <w:szCs w:val="28"/>
              </w:rPr>
            </w:pPr>
            <w:r w:rsidRPr="695CA138">
              <w:rPr>
                <w:rFonts w:ascii="Times New Roman" w:eastAsia="Times New Roman" w:hAnsi="Times New Roman" w:cs="Times New Roman"/>
                <w:sz w:val="28"/>
                <w:szCs w:val="28"/>
              </w:rPr>
              <w:t>Скорость машины</w:t>
            </w:r>
          </w:p>
        </w:tc>
      </w:tr>
      <w:tr w:rsidR="695CA138" w14:paraId="51E8BF5D" w14:textId="77777777" w:rsidTr="695CA138">
        <w:trPr>
          <w:trHeight w:val="615"/>
        </w:trPr>
        <w:tc>
          <w:tcPr>
            <w:tcW w:w="1803" w:type="dxa"/>
          </w:tcPr>
          <w:p w14:paraId="4955C392" w14:textId="1D021469" w:rsidR="695CA138" w:rsidRDefault="695CA138" w:rsidP="0097504C">
            <w:pPr>
              <w:contextualSpacing/>
              <w:jc w:val="both"/>
              <w:rPr>
                <w:rFonts w:ascii="Times New Roman" w:eastAsia="Times New Roman" w:hAnsi="Times New Roman" w:cs="Times New Roman"/>
                <w:sz w:val="28"/>
                <w:szCs w:val="28"/>
              </w:rPr>
            </w:pPr>
            <w:r w:rsidRPr="695CA138">
              <w:rPr>
                <w:rFonts w:ascii="Times New Roman" w:eastAsia="Times New Roman" w:hAnsi="Times New Roman" w:cs="Times New Roman"/>
                <w:sz w:val="28"/>
                <w:szCs w:val="28"/>
              </w:rPr>
              <w:t>Первый запуск</w:t>
            </w:r>
          </w:p>
        </w:tc>
        <w:tc>
          <w:tcPr>
            <w:tcW w:w="1803" w:type="dxa"/>
          </w:tcPr>
          <w:p w14:paraId="31D85FE4" w14:textId="2A7697B5" w:rsidR="695CA138" w:rsidRDefault="695CA138" w:rsidP="0097504C">
            <w:pPr>
              <w:contextualSpacing/>
              <w:jc w:val="both"/>
              <w:rPr>
                <w:rFonts w:ascii="Times New Roman" w:eastAsia="Times New Roman" w:hAnsi="Times New Roman" w:cs="Times New Roman"/>
                <w:sz w:val="28"/>
                <w:szCs w:val="28"/>
              </w:rPr>
            </w:pPr>
            <w:r w:rsidRPr="695CA138">
              <w:rPr>
                <w:rFonts w:ascii="Times New Roman" w:eastAsia="Times New Roman" w:hAnsi="Times New Roman" w:cs="Times New Roman"/>
                <w:sz w:val="28"/>
                <w:szCs w:val="28"/>
              </w:rPr>
              <w:t>3 кг</w:t>
            </w:r>
          </w:p>
        </w:tc>
        <w:tc>
          <w:tcPr>
            <w:tcW w:w="1803" w:type="dxa"/>
          </w:tcPr>
          <w:p w14:paraId="14FC3CD9" w14:textId="4DFD4E46" w:rsidR="695CA138" w:rsidRDefault="695CA138" w:rsidP="0097504C">
            <w:pPr>
              <w:contextualSpacing/>
              <w:jc w:val="both"/>
              <w:rPr>
                <w:rFonts w:ascii="Times New Roman" w:eastAsia="Times New Roman" w:hAnsi="Times New Roman" w:cs="Times New Roman"/>
                <w:sz w:val="28"/>
                <w:szCs w:val="28"/>
              </w:rPr>
            </w:pPr>
            <w:r w:rsidRPr="695CA138">
              <w:rPr>
                <w:rFonts w:ascii="Times New Roman" w:eastAsia="Times New Roman" w:hAnsi="Times New Roman" w:cs="Times New Roman"/>
                <w:sz w:val="28"/>
                <w:szCs w:val="28"/>
              </w:rPr>
              <w:t>0,15 м/</w:t>
            </w:r>
            <w:proofErr w:type="gramStart"/>
            <w:r w:rsidRPr="695CA138">
              <w:rPr>
                <w:rFonts w:ascii="Times New Roman" w:eastAsia="Times New Roman" w:hAnsi="Times New Roman" w:cs="Times New Roman"/>
                <w:sz w:val="28"/>
                <w:szCs w:val="28"/>
              </w:rPr>
              <w:t>с</w:t>
            </w:r>
            <w:proofErr w:type="gramEnd"/>
          </w:p>
        </w:tc>
      </w:tr>
      <w:tr w:rsidR="695CA138" w14:paraId="0CCB9527" w14:textId="77777777" w:rsidTr="695CA138">
        <w:trPr>
          <w:trHeight w:val="705"/>
        </w:trPr>
        <w:tc>
          <w:tcPr>
            <w:tcW w:w="1803" w:type="dxa"/>
          </w:tcPr>
          <w:p w14:paraId="2EAE49F8" w14:textId="200EC89F" w:rsidR="695CA138" w:rsidRDefault="695CA138" w:rsidP="0097504C">
            <w:pPr>
              <w:contextualSpacing/>
              <w:jc w:val="both"/>
              <w:rPr>
                <w:rFonts w:ascii="Times New Roman" w:eastAsia="Times New Roman" w:hAnsi="Times New Roman" w:cs="Times New Roman"/>
                <w:sz w:val="28"/>
                <w:szCs w:val="28"/>
              </w:rPr>
            </w:pPr>
            <w:r w:rsidRPr="695CA138">
              <w:rPr>
                <w:rFonts w:ascii="Times New Roman" w:eastAsia="Times New Roman" w:hAnsi="Times New Roman" w:cs="Times New Roman"/>
                <w:sz w:val="28"/>
                <w:szCs w:val="28"/>
              </w:rPr>
              <w:t>Второй запуск</w:t>
            </w:r>
          </w:p>
        </w:tc>
        <w:tc>
          <w:tcPr>
            <w:tcW w:w="1803" w:type="dxa"/>
          </w:tcPr>
          <w:p w14:paraId="00527032" w14:textId="2BD06B38" w:rsidR="695CA138" w:rsidRDefault="695CA138" w:rsidP="0097504C">
            <w:pPr>
              <w:contextualSpacing/>
              <w:jc w:val="both"/>
              <w:rPr>
                <w:rFonts w:ascii="Times New Roman" w:eastAsia="Times New Roman" w:hAnsi="Times New Roman" w:cs="Times New Roman"/>
                <w:sz w:val="28"/>
                <w:szCs w:val="28"/>
              </w:rPr>
            </w:pPr>
            <w:r w:rsidRPr="695CA138">
              <w:rPr>
                <w:rFonts w:ascii="Times New Roman" w:eastAsia="Times New Roman" w:hAnsi="Times New Roman" w:cs="Times New Roman"/>
                <w:sz w:val="28"/>
                <w:szCs w:val="28"/>
              </w:rPr>
              <w:t>3 кг</w:t>
            </w:r>
          </w:p>
        </w:tc>
        <w:tc>
          <w:tcPr>
            <w:tcW w:w="1803" w:type="dxa"/>
          </w:tcPr>
          <w:p w14:paraId="7943A4D7" w14:textId="0C94979D" w:rsidR="695CA138" w:rsidRDefault="695CA138" w:rsidP="0097504C">
            <w:pPr>
              <w:contextualSpacing/>
              <w:jc w:val="both"/>
              <w:rPr>
                <w:rFonts w:ascii="Times New Roman" w:eastAsia="Times New Roman" w:hAnsi="Times New Roman" w:cs="Times New Roman"/>
                <w:sz w:val="28"/>
                <w:szCs w:val="28"/>
              </w:rPr>
            </w:pPr>
            <w:r w:rsidRPr="695CA138">
              <w:rPr>
                <w:rFonts w:ascii="Times New Roman" w:eastAsia="Times New Roman" w:hAnsi="Times New Roman" w:cs="Times New Roman"/>
                <w:sz w:val="28"/>
                <w:szCs w:val="28"/>
              </w:rPr>
              <w:t>0,5 м/</w:t>
            </w:r>
            <w:proofErr w:type="gramStart"/>
            <w:r w:rsidRPr="695CA138">
              <w:rPr>
                <w:rFonts w:ascii="Times New Roman" w:eastAsia="Times New Roman" w:hAnsi="Times New Roman" w:cs="Times New Roman"/>
                <w:sz w:val="28"/>
                <w:szCs w:val="28"/>
              </w:rPr>
              <w:t>с</w:t>
            </w:r>
            <w:proofErr w:type="gramEnd"/>
          </w:p>
        </w:tc>
      </w:tr>
      <w:tr w:rsidR="695CA138" w14:paraId="539B4A63" w14:textId="77777777" w:rsidTr="695CA138">
        <w:trPr>
          <w:trHeight w:val="615"/>
        </w:trPr>
        <w:tc>
          <w:tcPr>
            <w:tcW w:w="1803" w:type="dxa"/>
          </w:tcPr>
          <w:p w14:paraId="31FBDB21" w14:textId="2E86620A" w:rsidR="695CA138" w:rsidRDefault="695CA138" w:rsidP="0097504C">
            <w:pPr>
              <w:contextualSpacing/>
              <w:jc w:val="both"/>
              <w:rPr>
                <w:rFonts w:ascii="Times New Roman" w:eastAsia="Times New Roman" w:hAnsi="Times New Roman" w:cs="Times New Roman"/>
                <w:sz w:val="28"/>
                <w:szCs w:val="28"/>
              </w:rPr>
            </w:pPr>
            <w:r w:rsidRPr="695CA138">
              <w:rPr>
                <w:rFonts w:ascii="Times New Roman" w:eastAsia="Times New Roman" w:hAnsi="Times New Roman" w:cs="Times New Roman"/>
                <w:sz w:val="28"/>
                <w:szCs w:val="28"/>
              </w:rPr>
              <w:t>Третий запуск</w:t>
            </w:r>
          </w:p>
        </w:tc>
        <w:tc>
          <w:tcPr>
            <w:tcW w:w="1803" w:type="dxa"/>
          </w:tcPr>
          <w:p w14:paraId="3B0402C7" w14:textId="671B7B18" w:rsidR="695CA138" w:rsidRDefault="695CA138" w:rsidP="0097504C">
            <w:pPr>
              <w:contextualSpacing/>
              <w:jc w:val="both"/>
              <w:rPr>
                <w:rFonts w:ascii="Times New Roman" w:eastAsia="Times New Roman" w:hAnsi="Times New Roman" w:cs="Times New Roman"/>
                <w:sz w:val="28"/>
                <w:szCs w:val="28"/>
              </w:rPr>
            </w:pPr>
            <w:r w:rsidRPr="695CA138">
              <w:rPr>
                <w:rFonts w:ascii="Times New Roman" w:eastAsia="Times New Roman" w:hAnsi="Times New Roman" w:cs="Times New Roman"/>
                <w:sz w:val="28"/>
                <w:szCs w:val="28"/>
              </w:rPr>
              <w:t>5,5 кг</w:t>
            </w:r>
          </w:p>
        </w:tc>
        <w:tc>
          <w:tcPr>
            <w:tcW w:w="1803" w:type="dxa"/>
          </w:tcPr>
          <w:p w14:paraId="7EF1B091" w14:textId="4F4B9A04" w:rsidR="695CA138" w:rsidRDefault="695CA138" w:rsidP="0097504C">
            <w:pPr>
              <w:contextualSpacing/>
              <w:jc w:val="both"/>
              <w:rPr>
                <w:rFonts w:ascii="Times New Roman" w:eastAsia="Times New Roman" w:hAnsi="Times New Roman" w:cs="Times New Roman"/>
                <w:sz w:val="28"/>
                <w:szCs w:val="28"/>
              </w:rPr>
            </w:pPr>
            <w:r w:rsidRPr="695CA138">
              <w:rPr>
                <w:rFonts w:ascii="Times New Roman" w:eastAsia="Times New Roman" w:hAnsi="Times New Roman" w:cs="Times New Roman"/>
                <w:sz w:val="28"/>
                <w:szCs w:val="28"/>
              </w:rPr>
              <w:t>0,15 м/</w:t>
            </w:r>
            <w:proofErr w:type="gramStart"/>
            <w:r w:rsidRPr="695CA138">
              <w:rPr>
                <w:rFonts w:ascii="Times New Roman" w:eastAsia="Times New Roman" w:hAnsi="Times New Roman" w:cs="Times New Roman"/>
                <w:sz w:val="28"/>
                <w:szCs w:val="28"/>
              </w:rPr>
              <w:t>с</w:t>
            </w:r>
            <w:proofErr w:type="gramEnd"/>
          </w:p>
        </w:tc>
      </w:tr>
      <w:tr w:rsidR="695CA138" w14:paraId="5585996F" w14:textId="77777777" w:rsidTr="695CA138">
        <w:trPr>
          <w:trHeight w:val="765"/>
        </w:trPr>
        <w:tc>
          <w:tcPr>
            <w:tcW w:w="1803" w:type="dxa"/>
          </w:tcPr>
          <w:p w14:paraId="5F65D9D7" w14:textId="70109A35" w:rsidR="695CA138" w:rsidRDefault="695CA138" w:rsidP="0097504C">
            <w:pPr>
              <w:contextualSpacing/>
              <w:jc w:val="both"/>
              <w:rPr>
                <w:rFonts w:ascii="Times New Roman" w:eastAsia="Times New Roman" w:hAnsi="Times New Roman" w:cs="Times New Roman"/>
                <w:sz w:val="28"/>
                <w:szCs w:val="28"/>
              </w:rPr>
            </w:pPr>
            <w:r w:rsidRPr="695CA138">
              <w:rPr>
                <w:rFonts w:ascii="Times New Roman" w:eastAsia="Times New Roman" w:hAnsi="Times New Roman" w:cs="Times New Roman"/>
                <w:sz w:val="28"/>
                <w:szCs w:val="28"/>
              </w:rPr>
              <w:t>Четвертый запуск</w:t>
            </w:r>
          </w:p>
        </w:tc>
        <w:tc>
          <w:tcPr>
            <w:tcW w:w="1803" w:type="dxa"/>
          </w:tcPr>
          <w:p w14:paraId="7FC3133D" w14:textId="6A5062EB" w:rsidR="695CA138" w:rsidRDefault="695CA138" w:rsidP="0097504C">
            <w:pPr>
              <w:contextualSpacing/>
              <w:jc w:val="both"/>
              <w:rPr>
                <w:rFonts w:ascii="Times New Roman" w:eastAsia="Times New Roman" w:hAnsi="Times New Roman" w:cs="Times New Roman"/>
                <w:sz w:val="28"/>
                <w:szCs w:val="28"/>
              </w:rPr>
            </w:pPr>
            <w:r w:rsidRPr="695CA138">
              <w:rPr>
                <w:rFonts w:ascii="Times New Roman" w:eastAsia="Times New Roman" w:hAnsi="Times New Roman" w:cs="Times New Roman"/>
                <w:sz w:val="28"/>
                <w:szCs w:val="28"/>
              </w:rPr>
              <w:t>5,5 кг</w:t>
            </w:r>
          </w:p>
        </w:tc>
        <w:tc>
          <w:tcPr>
            <w:tcW w:w="1803" w:type="dxa"/>
          </w:tcPr>
          <w:p w14:paraId="4727F8CF" w14:textId="466242A6" w:rsidR="695CA138" w:rsidRDefault="695CA138" w:rsidP="0097504C">
            <w:pPr>
              <w:contextualSpacing/>
              <w:jc w:val="both"/>
              <w:rPr>
                <w:rFonts w:ascii="Times New Roman" w:eastAsia="Times New Roman" w:hAnsi="Times New Roman" w:cs="Times New Roman"/>
                <w:sz w:val="28"/>
                <w:szCs w:val="28"/>
              </w:rPr>
            </w:pPr>
            <w:r w:rsidRPr="695CA138">
              <w:rPr>
                <w:rFonts w:ascii="Times New Roman" w:eastAsia="Times New Roman" w:hAnsi="Times New Roman" w:cs="Times New Roman"/>
                <w:sz w:val="28"/>
                <w:szCs w:val="28"/>
              </w:rPr>
              <w:t>0,5 м/</w:t>
            </w:r>
            <w:proofErr w:type="gramStart"/>
            <w:r w:rsidRPr="695CA138">
              <w:rPr>
                <w:rFonts w:ascii="Times New Roman" w:eastAsia="Times New Roman" w:hAnsi="Times New Roman" w:cs="Times New Roman"/>
                <w:sz w:val="28"/>
                <w:szCs w:val="28"/>
              </w:rPr>
              <w:t>с</w:t>
            </w:r>
            <w:proofErr w:type="gramEnd"/>
          </w:p>
        </w:tc>
      </w:tr>
    </w:tbl>
    <w:p w14:paraId="103B4288" w14:textId="11D743F8" w:rsidR="0097504C" w:rsidRPr="00890DB0" w:rsidRDefault="0097504C" w:rsidP="0097504C">
      <w:pPr>
        <w:spacing w:line="240" w:lineRule="auto"/>
        <w:contextualSpacing/>
        <w:jc w:val="both"/>
        <w:rPr>
          <w:rFonts w:ascii="Times New Roman" w:eastAsia="Times New Roman" w:hAnsi="Times New Roman" w:cs="Times New Roman"/>
          <w:sz w:val="24"/>
          <w:szCs w:val="28"/>
        </w:rPr>
      </w:pPr>
      <w:r w:rsidRPr="00890DB0">
        <w:rPr>
          <w:rFonts w:ascii="Times New Roman" w:eastAsia="Times New Roman" w:hAnsi="Times New Roman" w:cs="Times New Roman"/>
          <w:sz w:val="24"/>
          <w:szCs w:val="28"/>
        </w:rPr>
        <w:t>Таблица</w:t>
      </w:r>
      <w:r w:rsidR="00890DB0" w:rsidRPr="00890DB0">
        <w:rPr>
          <w:rFonts w:ascii="Times New Roman" w:eastAsia="Times New Roman" w:hAnsi="Times New Roman" w:cs="Times New Roman"/>
          <w:sz w:val="24"/>
          <w:szCs w:val="28"/>
        </w:rPr>
        <w:t xml:space="preserve"> 2. Запуски машин с разной массой и скоростью.</w:t>
      </w:r>
    </w:p>
    <w:p w14:paraId="389E1017" w14:textId="19538DEB" w:rsidR="00B57CCB" w:rsidRDefault="21DBF528" w:rsidP="0097504C">
      <w:pPr>
        <w:spacing w:line="240" w:lineRule="auto"/>
        <w:contextualSpacing/>
        <w:jc w:val="both"/>
        <w:rPr>
          <w:rFonts w:ascii="Times New Roman" w:eastAsia="Times New Roman" w:hAnsi="Times New Roman" w:cs="Times New Roman"/>
          <w:sz w:val="28"/>
          <w:szCs w:val="28"/>
        </w:rPr>
      </w:pPr>
      <w:r w:rsidRPr="21DBF528">
        <w:rPr>
          <w:rFonts w:ascii="Times New Roman" w:eastAsia="Times New Roman" w:hAnsi="Times New Roman" w:cs="Times New Roman"/>
          <w:sz w:val="28"/>
          <w:szCs w:val="28"/>
        </w:rPr>
        <w:t xml:space="preserve"> </w:t>
      </w:r>
      <w:r w:rsidR="00BD2BEA">
        <w:tab/>
      </w:r>
      <w:r w:rsidRPr="21DBF528">
        <w:rPr>
          <w:rFonts w:ascii="Times New Roman" w:eastAsia="Times New Roman" w:hAnsi="Times New Roman" w:cs="Times New Roman"/>
          <w:sz w:val="28"/>
          <w:szCs w:val="28"/>
        </w:rPr>
        <w:t xml:space="preserve"> Запустив машинку в первый раз с малой скоростью, она проехала почти без проблем. </w:t>
      </w:r>
      <w:r w:rsidR="00B86CD7">
        <w:rPr>
          <w:rFonts w:ascii="Times New Roman" w:eastAsia="Times New Roman" w:hAnsi="Times New Roman" w:cs="Times New Roman"/>
          <w:sz w:val="28"/>
          <w:szCs w:val="28"/>
        </w:rPr>
        <w:t>«</w:t>
      </w:r>
      <w:r w:rsidRPr="21DBF528">
        <w:rPr>
          <w:rFonts w:ascii="Times New Roman" w:eastAsia="Times New Roman" w:hAnsi="Times New Roman" w:cs="Times New Roman"/>
          <w:sz w:val="28"/>
          <w:szCs w:val="28"/>
        </w:rPr>
        <w:t>Лежачий полицейский</w:t>
      </w:r>
      <w:r w:rsidR="00B86CD7">
        <w:rPr>
          <w:rFonts w:ascii="Times New Roman" w:eastAsia="Times New Roman" w:hAnsi="Times New Roman" w:cs="Times New Roman"/>
          <w:sz w:val="28"/>
          <w:szCs w:val="28"/>
        </w:rPr>
        <w:t>»</w:t>
      </w:r>
      <w:r w:rsidRPr="21DBF528">
        <w:rPr>
          <w:rFonts w:ascii="Times New Roman" w:eastAsia="Times New Roman" w:hAnsi="Times New Roman" w:cs="Times New Roman"/>
          <w:sz w:val="28"/>
          <w:szCs w:val="28"/>
        </w:rPr>
        <w:t xml:space="preserve"> немного деформировался, тем самым дав машине проехать без подскакивания.</w:t>
      </w:r>
    </w:p>
    <w:p w14:paraId="3CE83459" w14:textId="041412BA" w:rsidR="695CA138" w:rsidRDefault="695CA138" w:rsidP="0097504C">
      <w:pPr>
        <w:spacing w:line="240" w:lineRule="auto"/>
        <w:ind w:firstLine="708"/>
        <w:contextualSpacing/>
        <w:jc w:val="both"/>
      </w:pPr>
      <w:r w:rsidRPr="695CA138">
        <w:rPr>
          <w:rFonts w:ascii="Times New Roman" w:eastAsia="Times New Roman" w:hAnsi="Times New Roman" w:cs="Times New Roman"/>
          <w:sz w:val="28"/>
          <w:szCs w:val="28"/>
        </w:rPr>
        <w:t>Запустив машину с большей скоростью, было заметно, что в момент проезда по полицейскому, жидкость схватилась, и стала очень твердой. Машина довольно высоко подскочила, что очень пагубно бы сказалось на подвеске настоящего автомобиля.</w:t>
      </w:r>
    </w:p>
    <w:p w14:paraId="6C691E9A" w14:textId="43EDBA5C" w:rsidR="695CA138" w:rsidRDefault="695CA138" w:rsidP="0097504C">
      <w:pPr>
        <w:spacing w:line="240" w:lineRule="auto"/>
        <w:ind w:firstLine="708"/>
        <w:contextualSpacing/>
        <w:jc w:val="both"/>
        <w:rPr>
          <w:rFonts w:ascii="Times New Roman" w:eastAsia="Times New Roman" w:hAnsi="Times New Roman" w:cs="Times New Roman"/>
          <w:sz w:val="28"/>
          <w:szCs w:val="28"/>
        </w:rPr>
      </w:pPr>
      <w:r w:rsidRPr="695CA138">
        <w:rPr>
          <w:rFonts w:ascii="Times New Roman" w:eastAsia="Times New Roman" w:hAnsi="Times New Roman" w:cs="Times New Roman"/>
          <w:sz w:val="28"/>
          <w:szCs w:val="28"/>
        </w:rPr>
        <w:t xml:space="preserve">Далее мы закрепили на машину груз, чтобы посмотреть, влияет ли масса автомобиля на свойства неньютоновской жидкости. Запустив с малой скоростью, почти ничего не изменилось в сравнении с первым запуском. Машина все так же гладко проехала, но было заметно, что деформация </w:t>
      </w:r>
      <w:r w:rsidR="00B86CD7">
        <w:rPr>
          <w:rFonts w:ascii="Times New Roman" w:eastAsia="Times New Roman" w:hAnsi="Times New Roman" w:cs="Times New Roman"/>
          <w:sz w:val="28"/>
          <w:szCs w:val="28"/>
        </w:rPr>
        <w:t>«</w:t>
      </w:r>
      <w:r w:rsidRPr="695CA138">
        <w:rPr>
          <w:rFonts w:ascii="Times New Roman" w:eastAsia="Times New Roman" w:hAnsi="Times New Roman" w:cs="Times New Roman"/>
          <w:sz w:val="28"/>
          <w:szCs w:val="28"/>
        </w:rPr>
        <w:t>лежачего полицейского</w:t>
      </w:r>
      <w:r w:rsidR="00B86CD7">
        <w:rPr>
          <w:rFonts w:ascii="Times New Roman" w:eastAsia="Times New Roman" w:hAnsi="Times New Roman" w:cs="Times New Roman"/>
          <w:sz w:val="28"/>
          <w:szCs w:val="28"/>
        </w:rPr>
        <w:t>»</w:t>
      </w:r>
      <w:r w:rsidRPr="695CA138">
        <w:rPr>
          <w:rFonts w:ascii="Times New Roman" w:eastAsia="Times New Roman" w:hAnsi="Times New Roman" w:cs="Times New Roman"/>
          <w:sz w:val="28"/>
          <w:szCs w:val="28"/>
        </w:rPr>
        <w:t xml:space="preserve"> была немного сильнее.</w:t>
      </w:r>
    </w:p>
    <w:p w14:paraId="00EA640B" w14:textId="12A1B179" w:rsidR="695CA138" w:rsidRDefault="3BCE95A2" w:rsidP="0097504C">
      <w:pPr>
        <w:spacing w:line="240" w:lineRule="auto"/>
        <w:ind w:firstLine="708"/>
        <w:contextualSpacing/>
        <w:jc w:val="both"/>
        <w:rPr>
          <w:rFonts w:ascii="Times New Roman" w:eastAsia="Times New Roman" w:hAnsi="Times New Roman" w:cs="Times New Roman"/>
          <w:sz w:val="28"/>
          <w:szCs w:val="28"/>
        </w:rPr>
      </w:pPr>
      <w:r w:rsidRPr="3BCE95A2">
        <w:rPr>
          <w:rFonts w:ascii="Times New Roman" w:eastAsia="Times New Roman" w:hAnsi="Times New Roman" w:cs="Times New Roman"/>
          <w:sz w:val="28"/>
          <w:szCs w:val="28"/>
        </w:rPr>
        <w:t xml:space="preserve">Произведя последний запуск с большей скоростью, было заметно, что машина подскочила немного выше, чем во второй раз. </w:t>
      </w:r>
    </w:p>
    <w:p w14:paraId="675B4734" w14:textId="39DDABC4" w:rsidR="006B5B7A" w:rsidRDefault="21DBF528" w:rsidP="0097504C">
      <w:pPr>
        <w:spacing w:line="240" w:lineRule="auto"/>
        <w:ind w:firstLine="708"/>
        <w:contextualSpacing/>
        <w:jc w:val="both"/>
        <w:rPr>
          <w:rFonts w:ascii="Times New Roman" w:eastAsia="Times New Roman" w:hAnsi="Times New Roman" w:cs="Times New Roman"/>
          <w:sz w:val="28"/>
          <w:szCs w:val="28"/>
        </w:rPr>
      </w:pPr>
      <w:r w:rsidRPr="21DBF528">
        <w:rPr>
          <w:rFonts w:ascii="Times New Roman" w:eastAsia="Times New Roman" w:hAnsi="Times New Roman" w:cs="Times New Roman"/>
          <w:sz w:val="28"/>
          <w:szCs w:val="28"/>
        </w:rPr>
        <w:t>Исходя из этого</w:t>
      </w:r>
      <w:r w:rsidR="0097504C">
        <w:rPr>
          <w:rFonts w:ascii="Times New Roman" w:eastAsia="Times New Roman" w:hAnsi="Times New Roman" w:cs="Times New Roman"/>
          <w:sz w:val="28"/>
          <w:szCs w:val="28"/>
        </w:rPr>
        <w:t>,</w:t>
      </w:r>
      <w:r w:rsidRPr="21DBF528">
        <w:rPr>
          <w:rFonts w:ascii="Times New Roman" w:eastAsia="Times New Roman" w:hAnsi="Times New Roman" w:cs="Times New Roman"/>
          <w:sz w:val="28"/>
          <w:szCs w:val="28"/>
        </w:rPr>
        <w:t xml:space="preserve"> можем заметить, что самодельный </w:t>
      </w:r>
      <w:r w:rsidR="00B86CD7">
        <w:rPr>
          <w:rFonts w:ascii="Times New Roman" w:eastAsia="Times New Roman" w:hAnsi="Times New Roman" w:cs="Times New Roman"/>
          <w:sz w:val="28"/>
          <w:szCs w:val="28"/>
        </w:rPr>
        <w:t>«</w:t>
      </w:r>
      <w:r w:rsidRPr="21DBF528">
        <w:rPr>
          <w:rFonts w:ascii="Times New Roman" w:eastAsia="Times New Roman" w:hAnsi="Times New Roman" w:cs="Times New Roman"/>
          <w:sz w:val="28"/>
          <w:szCs w:val="28"/>
        </w:rPr>
        <w:t>лежачий полицейский</w:t>
      </w:r>
      <w:r w:rsidR="00B86CD7">
        <w:rPr>
          <w:rFonts w:ascii="Times New Roman" w:eastAsia="Times New Roman" w:hAnsi="Times New Roman" w:cs="Times New Roman"/>
          <w:sz w:val="28"/>
          <w:szCs w:val="28"/>
        </w:rPr>
        <w:t>»</w:t>
      </w:r>
      <w:r w:rsidRPr="21DBF528">
        <w:rPr>
          <w:rFonts w:ascii="Times New Roman" w:eastAsia="Times New Roman" w:hAnsi="Times New Roman" w:cs="Times New Roman"/>
          <w:sz w:val="28"/>
          <w:szCs w:val="28"/>
        </w:rPr>
        <w:t xml:space="preserve"> справляется со своей задачей.</w:t>
      </w:r>
    </w:p>
    <w:p w14:paraId="3ADE2612" w14:textId="7D53031C" w:rsidR="21DBF528" w:rsidRDefault="21DBF528" w:rsidP="0097504C">
      <w:pPr>
        <w:spacing w:line="240" w:lineRule="auto"/>
        <w:jc w:val="both"/>
        <w:rPr>
          <w:rFonts w:ascii="Times New Roman" w:eastAsia="Times New Roman" w:hAnsi="Times New Roman" w:cs="Times New Roman"/>
          <w:sz w:val="28"/>
          <w:szCs w:val="28"/>
        </w:rPr>
      </w:pPr>
    </w:p>
    <w:p w14:paraId="41E28AB7"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01878F3D" w14:textId="77777777" w:rsidR="0097504C" w:rsidRDefault="0097504C" w:rsidP="005918AC">
      <w:pPr>
        <w:spacing w:line="240" w:lineRule="auto"/>
        <w:ind w:firstLine="708"/>
        <w:jc w:val="center"/>
        <w:rPr>
          <w:rFonts w:ascii="Times New Roman" w:eastAsia="Times New Roman" w:hAnsi="Times New Roman" w:cs="Times New Roman"/>
          <w:sz w:val="36"/>
          <w:szCs w:val="36"/>
        </w:rPr>
      </w:pPr>
    </w:p>
    <w:p w14:paraId="488ECEFB" w14:textId="77777777" w:rsidR="0097504C" w:rsidRDefault="0097504C" w:rsidP="005918AC">
      <w:pPr>
        <w:spacing w:line="240" w:lineRule="auto"/>
        <w:ind w:firstLine="708"/>
        <w:jc w:val="center"/>
        <w:rPr>
          <w:rFonts w:ascii="Times New Roman" w:eastAsia="Times New Roman" w:hAnsi="Times New Roman" w:cs="Times New Roman"/>
          <w:sz w:val="36"/>
          <w:szCs w:val="36"/>
        </w:rPr>
      </w:pPr>
    </w:p>
    <w:p w14:paraId="29A75963" w14:textId="77777777" w:rsidR="0097504C" w:rsidRDefault="0097504C" w:rsidP="005918AC">
      <w:pPr>
        <w:spacing w:line="240" w:lineRule="auto"/>
        <w:ind w:firstLine="708"/>
        <w:jc w:val="center"/>
        <w:rPr>
          <w:rFonts w:ascii="Times New Roman" w:eastAsia="Times New Roman" w:hAnsi="Times New Roman" w:cs="Times New Roman"/>
          <w:sz w:val="36"/>
          <w:szCs w:val="36"/>
        </w:rPr>
      </w:pPr>
    </w:p>
    <w:p w14:paraId="141D06FB" w14:textId="77777777" w:rsidR="0097504C" w:rsidRDefault="0097504C" w:rsidP="005918AC">
      <w:pPr>
        <w:spacing w:line="240" w:lineRule="auto"/>
        <w:ind w:firstLine="708"/>
        <w:jc w:val="center"/>
        <w:rPr>
          <w:rFonts w:ascii="Times New Roman" w:eastAsia="Times New Roman" w:hAnsi="Times New Roman" w:cs="Times New Roman"/>
          <w:sz w:val="36"/>
          <w:szCs w:val="36"/>
        </w:rPr>
      </w:pPr>
    </w:p>
    <w:p w14:paraId="38A180C2" w14:textId="77777777" w:rsidR="0097504C" w:rsidRDefault="0097504C" w:rsidP="005918AC">
      <w:pPr>
        <w:spacing w:line="240" w:lineRule="auto"/>
        <w:ind w:firstLine="708"/>
        <w:jc w:val="center"/>
        <w:rPr>
          <w:rFonts w:ascii="Times New Roman" w:eastAsia="Times New Roman" w:hAnsi="Times New Roman" w:cs="Times New Roman"/>
          <w:sz w:val="36"/>
          <w:szCs w:val="36"/>
        </w:rPr>
      </w:pPr>
    </w:p>
    <w:p w14:paraId="26D56772" w14:textId="77777777" w:rsidR="0097504C" w:rsidRDefault="0097504C" w:rsidP="005918AC">
      <w:pPr>
        <w:spacing w:line="240" w:lineRule="auto"/>
        <w:ind w:firstLine="708"/>
        <w:jc w:val="center"/>
        <w:rPr>
          <w:rFonts w:ascii="Times New Roman" w:eastAsia="Times New Roman" w:hAnsi="Times New Roman" w:cs="Times New Roman"/>
          <w:sz w:val="36"/>
          <w:szCs w:val="36"/>
        </w:rPr>
      </w:pPr>
    </w:p>
    <w:p w14:paraId="72AF52AD" w14:textId="3A32AC9E" w:rsidR="21DBF528" w:rsidRDefault="21DBF528" w:rsidP="00890DB0">
      <w:pPr>
        <w:spacing w:line="240" w:lineRule="auto"/>
        <w:ind w:firstLine="708"/>
        <w:jc w:val="center"/>
        <w:rPr>
          <w:rFonts w:ascii="Times New Roman" w:eastAsia="Times New Roman" w:hAnsi="Times New Roman" w:cs="Times New Roman"/>
          <w:sz w:val="36"/>
          <w:szCs w:val="36"/>
        </w:rPr>
      </w:pPr>
      <w:r w:rsidRPr="21DBF528">
        <w:rPr>
          <w:rFonts w:ascii="Times New Roman" w:eastAsia="Times New Roman" w:hAnsi="Times New Roman" w:cs="Times New Roman"/>
          <w:sz w:val="36"/>
          <w:szCs w:val="36"/>
        </w:rPr>
        <w:lastRenderedPageBreak/>
        <w:t>Заключение</w:t>
      </w:r>
    </w:p>
    <w:p w14:paraId="34A0C6CA" w14:textId="6674688B" w:rsidR="21DBF528" w:rsidRDefault="21DBF528" w:rsidP="00890DB0">
      <w:pPr>
        <w:spacing w:line="240" w:lineRule="auto"/>
        <w:ind w:firstLine="709"/>
        <w:contextualSpacing/>
        <w:jc w:val="both"/>
        <w:rPr>
          <w:rFonts w:ascii="Times New Roman" w:eastAsia="Times New Roman" w:hAnsi="Times New Roman" w:cs="Times New Roman"/>
          <w:sz w:val="28"/>
          <w:szCs w:val="28"/>
        </w:rPr>
      </w:pPr>
      <w:r w:rsidRPr="21DBF528">
        <w:rPr>
          <w:rFonts w:ascii="Times New Roman" w:eastAsia="Times New Roman" w:hAnsi="Times New Roman" w:cs="Times New Roman"/>
          <w:sz w:val="28"/>
          <w:szCs w:val="28"/>
        </w:rPr>
        <w:t>В заключение следует отметить, что поставленные цели были выполнены.</w:t>
      </w:r>
      <w:r>
        <w:br/>
      </w:r>
      <w:r w:rsidRPr="21DBF528">
        <w:rPr>
          <w:rFonts w:ascii="Times New Roman" w:eastAsia="Times New Roman" w:hAnsi="Times New Roman" w:cs="Times New Roman"/>
          <w:sz w:val="28"/>
          <w:szCs w:val="28"/>
        </w:rPr>
        <w:t>В ходе исследования стали известны виды и свойства неньютоновской жидкости, а также сферы её применения. Оказалось, что видов неньютоновских жидкостей существует множество</w:t>
      </w:r>
      <w:r w:rsidR="00890DB0">
        <w:rPr>
          <w:rFonts w:ascii="Times New Roman" w:eastAsia="Times New Roman" w:hAnsi="Times New Roman" w:cs="Times New Roman"/>
          <w:sz w:val="28"/>
          <w:szCs w:val="28"/>
        </w:rPr>
        <w:t>,</w:t>
      </w:r>
      <w:r w:rsidRPr="21DBF528">
        <w:rPr>
          <w:rFonts w:ascii="Times New Roman" w:eastAsia="Times New Roman" w:hAnsi="Times New Roman" w:cs="Times New Roman"/>
          <w:sz w:val="28"/>
          <w:szCs w:val="28"/>
        </w:rPr>
        <w:t xml:space="preserve"> и каждый из них имеет отличные или противоположные свойства.</w:t>
      </w:r>
      <w:r>
        <w:br/>
      </w:r>
      <w:r>
        <w:tab/>
      </w:r>
      <w:r w:rsidRPr="21DBF528">
        <w:rPr>
          <w:rFonts w:ascii="Times New Roman" w:eastAsia="Times New Roman" w:hAnsi="Times New Roman" w:cs="Times New Roman"/>
          <w:sz w:val="28"/>
          <w:szCs w:val="28"/>
        </w:rPr>
        <w:t xml:space="preserve">В ходе поставленного эксперимента выяснилось, что применение </w:t>
      </w:r>
      <w:r w:rsidR="00B86CD7">
        <w:rPr>
          <w:rFonts w:ascii="Times New Roman" w:eastAsia="Times New Roman" w:hAnsi="Times New Roman" w:cs="Times New Roman"/>
          <w:sz w:val="28"/>
          <w:szCs w:val="28"/>
        </w:rPr>
        <w:t>«</w:t>
      </w:r>
      <w:r w:rsidRPr="21DBF528">
        <w:rPr>
          <w:rFonts w:ascii="Times New Roman" w:eastAsia="Times New Roman" w:hAnsi="Times New Roman" w:cs="Times New Roman"/>
          <w:sz w:val="28"/>
          <w:szCs w:val="28"/>
        </w:rPr>
        <w:t>лежачего полицейского</w:t>
      </w:r>
      <w:r w:rsidR="00B86CD7">
        <w:rPr>
          <w:rFonts w:ascii="Times New Roman" w:eastAsia="Times New Roman" w:hAnsi="Times New Roman" w:cs="Times New Roman"/>
          <w:sz w:val="28"/>
          <w:szCs w:val="28"/>
        </w:rPr>
        <w:t>»</w:t>
      </w:r>
      <w:r w:rsidRPr="21DBF528">
        <w:rPr>
          <w:rFonts w:ascii="Times New Roman" w:eastAsia="Times New Roman" w:hAnsi="Times New Roman" w:cs="Times New Roman"/>
          <w:sz w:val="28"/>
          <w:szCs w:val="28"/>
        </w:rPr>
        <w:t xml:space="preserve"> из неньютоновской жидкости действительно способствует сохранению целостности подвески автомобилей при соблюдении скоростного режима.</w:t>
      </w:r>
    </w:p>
    <w:p w14:paraId="5DB99CC1" w14:textId="0A10CA46" w:rsidR="21DBF528" w:rsidRDefault="21DBF528" w:rsidP="005918AC">
      <w:pPr>
        <w:spacing w:line="240" w:lineRule="auto"/>
        <w:ind w:firstLine="708"/>
        <w:rPr>
          <w:rFonts w:ascii="Times New Roman" w:eastAsia="Times New Roman" w:hAnsi="Times New Roman" w:cs="Times New Roman"/>
          <w:sz w:val="28"/>
          <w:szCs w:val="28"/>
        </w:rPr>
      </w:pPr>
    </w:p>
    <w:p w14:paraId="2AF06925"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63FE8209"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35CF8C0E"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763CC76E"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14BBB8B4"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00A9A10B"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0693D9B3"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71134C11"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0C5A1BAD"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77E47ADC"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134A40E9"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22A8EF35"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45ED7F72"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433F2549"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6886386F"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002FEF24"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7B600C7D"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22EB733A" w14:textId="77777777" w:rsidR="00890DB0" w:rsidRDefault="00890DB0" w:rsidP="005918AC">
      <w:pPr>
        <w:spacing w:line="240" w:lineRule="auto"/>
        <w:ind w:firstLine="708"/>
        <w:jc w:val="center"/>
        <w:rPr>
          <w:rFonts w:ascii="Times New Roman" w:eastAsia="Times New Roman" w:hAnsi="Times New Roman" w:cs="Times New Roman"/>
          <w:sz w:val="36"/>
          <w:szCs w:val="36"/>
        </w:rPr>
      </w:pPr>
    </w:p>
    <w:p w14:paraId="7217FEBD" w14:textId="77777777" w:rsidR="00B86CD7" w:rsidRDefault="21DBF528" w:rsidP="00B86CD7">
      <w:pPr>
        <w:spacing w:line="240" w:lineRule="auto"/>
        <w:ind w:firstLine="708"/>
        <w:jc w:val="center"/>
        <w:rPr>
          <w:rFonts w:ascii="Times New Roman" w:eastAsia="Times New Roman" w:hAnsi="Times New Roman" w:cs="Times New Roman"/>
          <w:sz w:val="36"/>
          <w:szCs w:val="36"/>
        </w:rPr>
      </w:pPr>
      <w:r w:rsidRPr="21DBF528">
        <w:rPr>
          <w:rFonts w:ascii="Times New Roman" w:eastAsia="Times New Roman" w:hAnsi="Times New Roman" w:cs="Times New Roman"/>
          <w:sz w:val="36"/>
          <w:szCs w:val="36"/>
        </w:rPr>
        <w:lastRenderedPageBreak/>
        <w:t>Список литературы</w:t>
      </w:r>
    </w:p>
    <w:p w14:paraId="7E3209FE" w14:textId="133F07D7" w:rsidR="00B86CD7" w:rsidRPr="00B86CD7" w:rsidRDefault="00B86CD7" w:rsidP="00B86CD7">
      <w:pPr>
        <w:spacing w:line="240" w:lineRule="auto"/>
        <w:rPr>
          <w:rFonts w:ascii="Times New Roman" w:eastAsia="Times New Roman" w:hAnsi="Times New Roman" w:cs="Times New Roman"/>
          <w:color w:val="0563C1" w:themeColor="hyperlink"/>
          <w:sz w:val="28"/>
          <w:szCs w:val="28"/>
          <w:u w:val="single"/>
        </w:rPr>
      </w:pPr>
      <w:r>
        <w:rPr>
          <w:rFonts w:ascii="Times New Roman" w:eastAsia="Times New Roman" w:hAnsi="Times New Roman" w:cs="Times New Roman"/>
          <w:sz w:val="28"/>
          <w:szCs w:val="36"/>
        </w:rPr>
        <w:t xml:space="preserve">1). </w:t>
      </w:r>
      <w:hyperlink r:id="rId8">
        <w:r w:rsidR="21DBF528" w:rsidRPr="21DBF528">
          <w:rPr>
            <w:rStyle w:val="a9"/>
            <w:rFonts w:ascii="Times New Roman" w:eastAsia="Times New Roman" w:hAnsi="Times New Roman" w:cs="Times New Roman"/>
            <w:sz w:val="28"/>
            <w:szCs w:val="28"/>
          </w:rPr>
          <w:t>https://studme.org/374953/tehnika/nyutonovskie_nenyutonovskie_zhidkosti</w:t>
        </w:r>
      </w:hyperlink>
      <w:r>
        <w:rPr>
          <w:rStyle w:val="a9"/>
          <w:rFonts w:ascii="Times New Roman" w:eastAsia="Times New Roman" w:hAnsi="Times New Roman" w:cs="Times New Roman"/>
          <w:sz w:val="28"/>
          <w:szCs w:val="28"/>
          <w:u w:val="none"/>
        </w:rPr>
        <w:t xml:space="preserve"> </w:t>
      </w:r>
      <w:r w:rsidRPr="00B86CD7">
        <w:rPr>
          <w:rStyle w:val="a9"/>
          <w:rFonts w:ascii="Times New Roman" w:eastAsia="Times New Roman" w:hAnsi="Times New Roman" w:cs="Times New Roman"/>
          <w:color w:val="000000" w:themeColor="text1"/>
          <w:sz w:val="28"/>
          <w:szCs w:val="28"/>
          <w:u w:val="none"/>
        </w:rPr>
        <w:t>(</w:t>
      </w:r>
      <w:r>
        <w:rPr>
          <w:rStyle w:val="a9"/>
          <w:rFonts w:ascii="Times New Roman" w:eastAsia="Times New Roman" w:hAnsi="Times New Roman" w:cs="Times New Roman"/>
          <w:color w:val="000000" w:themeColor="text1"/>
          <w:sz w:val="28"/>
          <w:szCs w:val="28"/>
          <w:u w:val="none"/>
        </w:rPr>
        <w:t>27.01.2021)</w:t>
      </w:r>
    </w:p>
    <w:p w14:paraId="3513D516" w14:textId="53895423" w:rsidR="21DBF528" w:rsidRPr="00B86CD7" w:rsidRDefault="00B86CD7" w:rsidP="00B86CD7">
      <w:pPr>
        <w:spacing w:line="240" w:lineRule="auto"/>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2). </w:t>
      </w:r>
      <w:hyperlink r:id="rId9">
        <w:r w:rsidR="21DBF528" w:rsidRPr="21DBF528">
          <w:rPr>
            <w:rStyle w:val="a9"/>
            <w:rFonts w:ascii="Times New Roman" w:eastAsia="Times New Roman" w:hAnsi="Times New Roman" w:cs="Times New Roman"/>
            <w:sz w:val="28"/>
            <w:szCs w:val="28"/>
          </w:rPr>
          <w:t>https://infourok.ru/prakticheskoe-primenenie-nenyutonovskoj-zhidkosti-4270632.html</w:t>
        </w:r>
      </w:hyperlink>
      <w:r>
        <w:rPr>
          <w:rStyle w:val="a9"/>
          <w:rFonts w:ascii="Times New Roman" w:eastAsia="Times New Roman" w:hAnsi="Times New Roman" w:cs="Times New Roman"/>
          <w:sz w:val="28"/>
          <w:szCs w:val="28"/>
          <w:u w:val="none"/>
        </w:rPr>
        <w:t xml:space="preserve"> </w:t>
      </w:r>
      <w:r>
        <w:rPr>
          <w:rStyle w:val="a9"/>
          <w:rFonts w:ascii="Times New Roman" w:eastAsia="Times New Roman" w:hAnsi="Times New Roman" w:cs="Times New Roman"/>
          <w:color w:val="000000" w:themeColor="text1"/>
          <w:sz w:val="28"/>
          <w:szCs w:val="28"/>
          <w:u w:val="none"/>
        </w:rPr>
        <w:t>(20.01.21)</w:t>
      </w:r>
    </w:p>
    <w:p w14:paraId="1806333B" w14:textId="5F407AF1" w:rsidR="21DBF528" w:rsidRPr="00B86CD7" w:rsidRDefault="00B86CD7" w:rsidP="00B86CD7">
      <w:pPr>
        <w:spacing w:line="240" w:lineRule="auto"/>
        <w:rPr>
          <w:rFonts w:ascii="Times New Roman" w:eastAsia="Times New Roman" w:hAnsi="Times New Roman" w:cs="Times New Roman"/>
          <w:color w:val="000000" w:themeColor="text1"/>
          <w:sz w:val="28"/>
          <w:szCs w:val="28"/>
        </w:rPr>
      </w:pPr>
      <w:r>
        <w:rPr>
          <w:rFonts w:ascii="Times New Roman" w:hAnsi="Times New Roman" w:cs="Times New Roman"/>
          <w:sz w:val="28"/>
        </w:rPr>
        <w:t xml:space="preserve">3). </w:t>
      </w:r>
      <w:hyperlink r:id="rId10">
        <w:r w:rsidR="21DBF528" w:rsidRPr="21DBF528">
          <w:rPr>
            <w:rStyle w:val="a9"/>
            <w:rFonts w:ascii="Times New Roman" w:eastAsia="Times New Roman" w:hAnsi="Times New Roman" w:cs="Times New Roman"/>
            <w:sz w:val="28"/>
            <w:szCs w:val="28"/>
          </w:rPr>
          <w:t>https://rosuchebnik.ru/material/issledovanie-nenyutonovskoy-zhidkosti-7277/</w:t>
        </w:r>
      </w:hyperlink>
      <w:r>
        <w:rPr>
          <w:rStyle w:val="a9"/>
          <w:rFonts w:ascii="Times New Roman" w:eastAsia="Times New Roman" w:hAnsi="Times New Roman" w:cs="Times New Roman"/>
          <w:sz w:val="28"/>
          <w:szCs w:val="28"/>
          <w:u w:val="none"/>
        </w:rPr>
        <w:t xml:space="preserve"> </w:t>
      </w:r>
      <w:r>
        <w:rPr>
          <w:rStyle w:val="a9"/>
          <w:rFonts w:ascii="Times New Roman" w:eastAsia="Times New Roman" w:hAnsi="Times New Roman" w:cs="Times New Roman"/>
          <w:color w:val="000000" w:themeColor="text1"/>
          <w:sz w:val="28"/>
          <w:szCs w:val="28"/>
          <w:u w:val="none"/>
        </w:rPr>
        <w:t>(20.01.21)</w:t>
      </w:r>
    </w:p>
    <w:p w14:paraId="22E1DE25" w14:textId="3FEEBD5C" w:rsidR="21DBF528" w:rsidRPr="00B86CD7" w:rsidRDefault="00B86CD7" w:rsidP="00B86CD7">
      <w:pPr>
        <w:spacing w:line="240" w:lineRule="auto"/>
        <w:rPr>
          <w:rFonts w:ascii="Times New Roman" w:eastAsia="Times New Roman" w:hAnsi="Times New Roman" w:cs="Times New Roman"/>
          <w:color w:val="000000" w:themeColor="text1"/>
          <w:sz w:val="28"/>
          <w:szCs w:val="28"/>
        </w:rPr>
      </w:pPr>
      <w:r>
        <w:rPr>
          <w:rFonts w:ascii="Times New Roman" w:hAnsi="Times New Roman" w:cs="Times New Roman"/>
          <w:sz w:val="28"/>
        </w:rPr>
        <w:t xml:space="preserve">4). </w:t>
      </w:r>
      <w:hyperlink r:id="rId11">
        <w:r w:rsidR="21DBF528" w:rsidRPr="21DBF528">
          <w:rPr>
            <w:rStyle w:val="a9"/>
            <w:rFonts w:ascii="Times New Roman" w:eastAsia="Times New Roman" w:hAnsi="Times New Roman" w:cs="Times New Roman"/>
            <w:sz w:val="28"/>
            <w:szCs w:val="28"/>
          </w:rPr>
          <w:t>https://school-science.ru/2/11/29830</w:t>
        </w:r>
      </w:hyperlink>
      <w:r>
        <w:rPr>
          <w:rStyle w:val="a9"/>
          <w:rFonts w:ascii="Times New Roman" w:eastAsia="Times New Roman" w:hAnsi="Times New Roman" w:cs="Times New Roman"/>
          <w:sz w:val="28"/>
          <w:szCs w:val="28"/>
          <w:u w:val="none"/>
        </w:rPr>
        <w:t xml:space="preserve"> </w:t>
      </w:r>
      <w:r>
        <w:rPr>
          <w:rStyle w:val="a9"/>
          <w:rFonts w:ascii="Times New Roman" w:eastAsia="Times New Roman" w:hAnsi="Times New Roman" w:cs="Times New Roman"/>
          <w:color w:val="000000" w:themeColor="text1"/>
          <w:sz w:val="28"/>
          <w:szCs w:val="28"/>
          <w:u w:val="none"/>
        </w:rPr>
        <w:t>(20.01.21)</w:t>
      </w:r>
    </w:p>
    <w:p w14:paraId="7BE48689" w14:textId="0357D350" w:rsidR="21DBF528" w:rsidRPr="00B86CD7" w:rsidRDefault="00B86CD7" w:rsidP="00B86CD7">
      <w:pPr>
        <w:spacing w:line="240" w:lineRule="auto"/>
        <w:rPr>
          <w:rFonts w:ascii="Times New Roman" w:eastAsia="Times New Roman" w:hAnsi="Times New Roman" w:cs="Times New Roman"/>
          <w:color w:val="000000" w:themeColor="text1"/>
          <w:sz w:val="28"/>
          <w:szCs w:val="28"/>
        </w:rPr>
      </w:pPr>
      <w:r>
        <w:rPr>
          <w:rFonts w:ascii="Times New Roman" w:hAnsi="Times New Roman" w:cs="Times New Roman"/>
          <w:sz w:val="28"/>
        </w:rPr>
        <w:t xml:space="preserve">5). </w:t>
      </w:r>
      <w:hyperlink r:id="rId12">
        <w:r w:rsidR="21DBF528" w:rsidRPr="21DBF528">
          <w:rPr>
            <w:rStyle w:val="a9"/>
            <w:rFonts w:ascii="Times New Roman" w:eastAsia="Times New Roman" w:hAnsi="Times New Roman" w:cs="Times New Roman"/>
            <w:sz w:val="28"/>
            <w:szCs w:val="28"/>
          </w:rPr>
          <w:t>https://obuchonok.ru/node/7044</w:t>
        </w:r>
      </w:hyperlink>
      <w:r>
        <w:rPr>
          <w:rStyle w:val="a9"/>
          <w:rFonts w:ascii="Times New Roman" w:eastAsia="Times New Roman" w:hAnsi="Times New Roman" w:cs="Times New Roman"/>
          <w:sz w:val="28"/>
          <w:szCs w:val="28"/>
          <w:u w:val="none"/>
        </w:rPr>
        <w:t xml:space="preserve"> </w:t>
      </w:r>
      <w:r>
        <w:rPr>
          <w:rStyle w:val="a9"/>
          <w:rFonts w:ascii="Times New Roman" w:eastAsia="Times New Roman" w:hAnsi="Times New Roman" w:cs="Times New Roman"/>
          <w:color w:val="000000" w:themeColor="text1"/>
          <w:sz w:val="28"/>
          <w:szCs w:val="28"/>
          <w:u w:val="none"/>
        </w:rPr>
        <w:t>(20.01.21)</w:t>
      </w:r>
    </w:p>
    <w:p w14:paraId="2AECF119" w14:textId="0CAB2ABF" w:rsidR="21DBF528" w:rsidRDefault="21DBF528" w:rsidP="005918AC">
      <w:pPr>
        <w:spacing w:line="240" w:lineRule="auto"/>
        <w:ind w:firstLine="708"/>
        <w:rPr>
          <w:rFonts w:ascii="Times New Roman" w:eastAsia="Times New Roman" w:hAnsi="Times New Roman" w:cs="Times New Roman"/>
          <w:sz w:val="28"/>
          <w:szCs w:val="28"/>
        </w:rPr>
      </w:pPr>
    </w:p>
    <w:p w14:paraId="4BAAB9DD" w14:textId="67918751" w:rsidR="21DBF528" w:rsidRDefault="21DBF528" w:rsidP="005918AC">
      <w:pPr>
        <w:spacing w:line="240" w:lineRule="auto"/>
        <w:ind w:firstLine="708"/>
        <w:rPr>
          <w:rFonts w:ascii="Times New Roman" w:eastAsia="Times New Roman" w:hAnsi="Times New Roman" w:cs="Times New Roman"/>
          <w:sz w:val="28"/>
          <w:szCs w:val="28"/>
        </w:rPr>
      </w:pPr>
    </w:p>
    <w:p w14:paraId="09F445EE" w14:textId="2CEEB7DF" w:rsidR="21DBF528" w:rsidRDefault="21DBF528" w:rsidP="005918AC">
      <w:pPr>
        <w:spacing w:line="240" w:lineRule="auto"/>
        <w:ind w:firstLine="708"/>
        <w:rPr>
          <w:rFonts w:ascii="Times New Roman" w:eastAsia="Times New Roman" w:hAnsi="Times New Roman" w:cs="Times New Roman"/>
          <w:sz w:val="28"/>
          <w:szCs w:val="28"/>
        </w:rPr>
      </w:pPr>
    </w:p>
    <w:p w14:paraId="006359A6" w14:textId="48AB647E" w:rsidR="21DBF528" w:rsidRDefault="21DBF528" w:rsidP="005918AC">
      <w:pPr>
        <w:spacing w:line="240" w:lineRule="auto"/>
        <w:ind w:firstLine="708"/>
        <w:rPr>
          <w:rFonts w:ascii="Times New Roman" w:eastAsia="Times New Roman" w:hAnsi="Times New Roman" w:cs="Times New Roman"/>
          <w:sz w:val="28"/>
          <w:szCs w:val="28"/>
        </w:rPr>
      </w:pPr>
    </w:p>
    <w:p w14:paraId="7238B456" w14:textId="7F29344D" w:rsidR="21DBF528" w:rsidRDefault="21DBF528" w:rsidP="005918AC">
      <w:pPr>
        <w:spacing w:line="240" w:lineRule="auto"/>
        <w:ind w:firstLine="708"/>
        <w:rPr>
          <w:rFonts w:ascii="Times New Roman" w:eastAsia="Times New Roman" w:hAnsi="Times New Roman" w:cs="Times New Roman"/>
          <w:sz w:val="28"/>
          <w:szCs w:val="28"/>
        </w:rPr>
      </w:pPr>
    </w:p>
    <w:p w14:paraId="27A6EB84" w14:textId="1AC0D87C" w:rsidR="21DBF528" w:rsidRDefault="21DBF528" w:rsidP="005918AC">
      <w:pPr>
        <w:spacing w:line="240" w:lineRule="auto"/>
        <w:ind w:firstLine="708"/>
        <w:rPr>
          <w:rFonts w:ascii="Times New Roman" w:eastAsia="Times New Roman" w:hAnsi="Times New Roman" w:cs="Times New Roman"/>
          <w:sz w:val="28"/>
          <w:szCs w:val="28"/>
        </w:rPr>
      </w:pPr>
    </w:p>
    <w:p w14:paraId="73AA8683" w14:textId="373857B4" w:rsidR="21DBF528" w:rsidRDefault="21DBF528" w:rsidP="005918AC">
      <w:pPr>
        <w:spacing w:line="240" w:lineRule="auto"/>
        <w:ind w:firstLine="708"/>
        <w:rPr>
          <w:rFonts w:ascii="Times New Roman" w:eastAsia="Times New Roman" w:hAnsi="Times New Roman" w:cs="Times New Roman"/>
          <w:sz w:val="28"/>
          <w:szCs w:val="28"/>
        </w:rPr>
      </w:pPr>
    </w:p>
    <w:p w14:paraId="3BAA97B2" w14:textId="30ACB6C0" w:rsidR="21DBF528" w:rsidRDefault="21DBF528" w:rsidP="005918AC">
      <w:pPr>
        <w:spacing w:line="240" w:lineRule="auto"/>
        <w:ind w:firstLine="708"/>
        <w:rPr>
          <w:rFonts w:ascii="Times New Roman" w:eastAsia="Times New Roman" w:hAnsi="Times New Roman" w:cs="Times New Roman"/>
          <w:sz w:val="28"/>
          <w:szCs w:val="28"/>
        </w:rPr>
      </w:pPr>
    </w:p>
    <w:p w14:paraId="2FD48A7E" w14:textId="09B02454" w:rsidR="21DBF528" w:rsidRDefault="21DBF528" w:rsidP="005918AC">
      <w:pPr>
        <w:spacing w:line="240" w:lineRule="auto"/>
        <w:ind w:firstLine="708"/>
        <w:rPr>
          <w:rFonts w:ascii="Times New Roman" w:eastAsia="Times New Roman" w:hAnsi="Times New Roman" w:cs="Times New Roman"/>
          <w:sz w:val="28"/>
          <w:szCs w:val="28"/>
        </w:rPr>
      </w:pPr>
    </w:p>
    <w:p w14:paraId="2ECC07CE"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64542EFE"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0C9BB938"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4D1D3EE2"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76023E03"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4F11F818"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7F67860F"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418EE961"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64CB3169" w14:textId="77777777" w:rsidR="005918AC" w:rsidRDefault="005918AC" w:rsidP="005918AC">
      <w:pPr>
        <w:spacing w:line="240" w:lineRule="auto"/>
        <w:ind w:firstLine="708"/>
        <w:jc w:val="center"/>
        <w:rPr>
          <w:rFonts w:ascii="Times New Roman" w:eastAsia="Times New Roman" w:hAnsi="Times New Roman" w:cs="Times New Roman"/>
          <w:sz w:val="36"/>
          <w:szCs w:val="36"/>
        </w:rPr>
      </w:pPr>
    </w:p>
    <w:p w14:paraId="669DD674" w14:textId="77777777" w:rsidR="00AA6FAF" w:rsidRDefault="00AA6FAF" w:rsidP="00F03EAA">
      <w:pPr>
        <w:spacing w:line="240" w:lineRule="auto"/>
        <w:ind w:firstLine="708"/>
        <w:jc w:val="center"/>
        <w:rPr>
          <w:rFonts w:ascii="Times New Roman" w:eastAsia="Times New Roman" w:hAnsi="Times New Roman" w:cs="Times New Roman"/>
          <w:sz w:val="36"/>
          <w:szCs w:val="36"/>
        </w:rPr>
      </w:pPr>
    </w:p>
    <w:p w14:paraId="49B8AE4E" w14:textId="6855BC89" w:rsidR="00F03EAA" w:rsidRDefault="005918AC" w:rsidP="00F03EAA">
      <w:pPr>
        <w:spacing w:line="240" w:lineRule="auto"/>
        <w:ind w:firstLine="708"/>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При</w:t>
      </w:r>
      <w:r w:rsidR="17005CC8" w:rsidRPr="17005CC8">
        <w:rPr>
          <w:rFonts w:ascii="Times New Roman" w:eastAsia="Times New Roman" w:hAnsi="Times New Roman" w:cs="Times New Roman"/>
          <w:sz w:val="36"/>
          <w:szCs w:val="36"/>
        </w:rPr>
        <w:t>ложения</w:t>
      </w:r>
    </w:p>
    <w:p w14:paraId="45267C15" w14:textId="556D3FBA" w:rsidR="005705B0" w:rsidRDefault="005705B0" w:rsidP="005705B0">
      <w:pPr>
        <w:spacing w:line="240" w:lineRule="auto"/>
        <w:ind w:firstLine="708"/>
        <w:jc w:val="center"/>
        <w:rPr>
          <w:rFonts w:ascii="Times New Roman" w:eastAsia="Times New Roman" w:hAnsi="Times New Roman" w:cs="Times New Roman"/>
          <w:sz w:val="36"/>
          <w:szCs w:val="36"/>
        </w:rPr>
      </w:pPr>
    </w:p>
    <w:p w14:paraId="3B1D5730" w14:textId="77777777" w:rsidR="00413111" w:rsidRDefault="00F03EAA" w:rsidP="00F03EAA">
      <w:pPr>
        <w:spacing w:line="240" w:lineRule="auto"/>
        <w:rPr>
          <w:noProof/>
          <w:lang w:eastAsia="ru-RU"/>
        </w:rPr>
      </w:pPr>
      <w:r>
        <w:rPr>
          <w:noProof/>
          <w:lang w:eastAsia="ru-RU"/>
        </w:rPr>
        <w:drawing>
          <wp:anchor distT="0" distB="0" distL="114300" distR="114300" simplePos="0" relativeHeight="251660288" behindDoc="0" locked="0" layoutInCell="1" allowOverlap="1" wp14:anchorId="13192D9A" wp14:editId="40E92B55">
            <wp:simplePos x="0" y="0"/>
            <wp:positionH relativeFrom="column">
              <wp:posOffset>148590</wp:posOffset>
            </wp:positionH>
            <wp:positionV relativeFrom="paragraph">
              <wp:posOffset>11430</wp:posOffset>
            </wp:positionV>
            <wp:extent cx="2416810" cy="2583815"/>
            <wp:effectExtent l="0" t="0" r="2540" b="698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16810" cy="25838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36"/>
          <w:szCs w:val="36"/>
        </w:rPr>
        <w:t xml:space="preserve">   </w:t>
      </w:r>
    </w:p>
    <w:p w14:paraId="6679ACA5" w14:textId="77777777" w:rsidR="00413111" w:rsidRDefault="00413111" w:rsidP="00F03EAA">
      <w:pPr>
        <w:spacing w:line="240" w:lineRule="auto"/>
        <w:rPr>
          <w:noProof/>
          <w:lang w:eastAsia="ru-RU"/>
        </w:rPr>
      </w:pPr>
    </w:p>
    <w:p w14:paraId="64E12775" w14:textId="77777777" w:rsidR="00413111" w:rsidRDefault="00413111" w:rsidP="00F03EAA">
      <w:pPr>
        <w:spacing w:line="240" w:lineRule="auto"/>
        <w:rPr>
          <w:noProof/>
          <w:lang w:eastAsia="ru-RU"/>
        </w:rPr>
      </w:pPr>
    </w:p>
    <w:p w14:paraId="2CB39476" w14:textId="77777777" w:rsidR="00413111" w:rsidRDefault="00413111" w:rsidP="00F03EAA">
      <w:pPr>
        <w:spacing w:line="240" w:lineRule="auto"/>
        <w:rPr>
          <w:noProof/>
          <w:lang w:eastAsia="ru-RU"/>
        </w:rPr>
      </w:pPr>
    </w:p>
    <w:p w14:paraId="00534E5C" w14:textId="77777777" w:rsidR="00413111" w:rsidRDefault="00413111" w:rsidP="00F03EAA">
      <w:pPr>
        <w:spacing w:line="240" w:lineRule="auto"/>
        <w:rPr>
          <w:noProof/>
          <w:lang w:eastAsia="ru-RU"/>
        </w:rPr>
      </w:pPr>
    </w:p>
    <w:p w14:paraId="16F1CA95" w14:textId="77777777" w:rsidR="00413111" w:rsidRDefault="00413111" w:rsidP="00F03EAA">
      <w:pPr>
        <w:spacing w:line="240" w:lineRule="auto"/>
        <w:rPr>
          <w:noProof/>
          <w:lang w:eastAsia="ru-RU"/>
        </w:rPr>
      </w:pPr>
    </w:p>
    <w:p w14:paraId="54F58195" w14:textId="77777777" w:rsidR="00413111" w:rsidRDefault="00413111" w:rsidP="00F03EAA">
      <w:pPr>
        <w:spacing w:line="240" w:lineRule="auto"/>
        <w:rPr>
          <w:noProof/>
          <w:lang w:eastAsia="ru-RU"/>
        </w:rPr>
      </w:pPr>
    </w:p>
    <w:p w14:paraId="0D44321C" w14:textId="6FA6A0F4" w:rsidR="005705B0" w:rsidRDefault="00F03EAA" w:rsidP="00F03EAA">
      <w:pP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p>
    <w:p w14:paraId="07317D26" w14:textId="77777777" w:rsidR="005705B0" w:rsidRDefault="005705B0" w:rsidP="005705B0">
      <w:pPr>
        <w:spacing w:line="240" w:lineRule="auto"/>
        <w:rPr>
          <w:rFonts w:ascii="Times New Roman" w:eastAsia="Times New Roman" w:hAnsi="Times New Roman" w:cs="Times New Roman"/>
          <w:sz w:val="36"/>
          <w:szCs w:val="36"/>
        </w:rPr>
      </w:pPr>
    </w:p>
    <w:p w14:paraId="77B6A8C0" w14:textId="3816949E" w:rsidR="00413111" w:rsidRDefault="00413111" w:rsidP="005705B0">
      <w:pPr>
        <w:spacing w:line="240" w:lineRule="auto"/>
        <w:rPr>
          <w:rFonts w:ascii="Times New Roman" w:eastAsia="Times New Roman" w:hAnsi="Times New Roman" w:cs="Times New Roman"/>
          <w:sz w:val="24"/>
          <w:szCs w:val="36"/>
        </w:rPr>
      </w:pPr>
      <w:r w:rsidRPr="00413111">
        <w:rPr>
          <w:rFonts w:ascii="Times New Roman" w:eastAsia="Times New Roman" w:hAnsi="Times New Roman" w:cs="Times New Roman"/>
          <w:sz w:val="24"/>
          <w:szCs w:val="36"/>
        </w:rPr>
        <w:t>Рис. 1 График</w:t>
      </w:r>
      <w:r>
        <w:rPr>
          <w:rFonts w:ascii="Times New Roman" w:eastAsia="Times New Roman" w:hAnsi="Times New Roman" w:cs="Times New Roman"/>
          <w:sz w:val="24"/>
          <w:szCs w:val="36"/>
        </w:rPr>
        <w:t xml:space="preserve">  зависимости вязкости от градиента скорости                                                              </w:t>
      </w:r>
    </w:p>
    <w:p w14:paraId="3574C1AA" w14:textId="77777777" w:rsidR="00413111" w:rsidRDefault="00413111" w:rsidP="005705B0">
      <w:pPr>
        <w:spacing w:line="240" w:lineRule="auto"/>
        <w:rPr>
          <w:rFonts w:ascii="Times New Roman" w:eastAsia="Times New Roman" w:hAnsi="Times New Roman" w:cs="Times New Roman"/>
          <w:sz w:val="24"/>
          <w:szCs w:val="36"/>
        </w:rPr>
      </w:pPr>
    </w:p>
    <w:p w14:paraId="5B367098" w14:textId="697915F6" w:rsidR="00413111" w:rsidRDefault="00413111" w:rsidP="005705B0">
      <w:pPr>
        <w:spacing w:line="240" w:lineRule="auto"/>
        <w:rPr>
          <w:rFonts w:ascii="Times New Roman" w:eastAsia="Times New Roman" w:hAnsi="Times New Roman" w:cs="Times New Roman"/>
          <w:sz w:val="24"/>
          <w:szCs w:val="36"/>
        </w:rPr>
      </w:pPr>
      <w:r>
        <w:rPr>
          <w:noProof/>
          <w:lang w:eastAsia="ru-RU"/>
        </w:rPr>
        <w:drawing>
          <wp:inline distT="0" distB="0" distL="0" distR="0" wp14:anchorId="654C72CE" wp14:editId="40DD2D04">
            <wp:extent cx="3024497" cy="2337683"/>
            <wp:effectExtent l="0" t="0" r="5080" b="5715"/>
            <wp:docPr id="921991673" name="Рисунок 92199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24497" cy="2337683"/>
                    </a:xfrm>
                    <a:prstGeom prst="rect">
                      <a:avLst/>
                    </a:prstGeom>
                  </pic:spPr>
                </pic:pic>
              </a:graphicData>
            </a:graphic>
          </wp:inline>
        </w:drawing>
      </w:r>
    </w:p>
    <w:p w14:paraId="7A09E48A" w14:textId="7F60DAD2" w:rsidR="00F03EAA" w:rsidRPr="00413111" w:rsidRDefault="00413111" w:rsidP="005705B0">
      <w:pPr>
        <w:spacing w:line="240" w:lineRule="auto"/>
        <w:rPr>
          <w:rFonts w:ascii="Times New Roman" w:eastAsia="Times New Roman" w:hAnsi="Times New Roman" w:cs="Times New Roman"/>
          <w:sz w:val="24"/>
          <w:szCs w:val="36"/>
        </w:rPr>
      </w:pPr>
      <w:r>
        <w:rPr>
          <w:rFonts w:ascii="Times New Roman" w:eastAsia="Times New Roman" w:hAnsi="Times New Roman" w:cs="Times New Roman"/>
          <w:sz w:val="24"/>
          <w:szCs w:val="36"/>
        </w:rPr>
        <w:t xml:space="preserve">Рис. 2 Строение </w:t>
      </w:r>
      <w:r w:rsidRPr="00413111">
        <w:rPr>
          <w:rFonts w:ascii="Times New Roman" w:eastAsia="Times New Roman" w:hAnsi="Times New Roman" w:cs="Times New Roman"/>
          <w:sz w:val="24"/>
          <w:szCs w:val="28"/>
        </w:rPr>
        <w:t>амортизирующих устройств</w:t>
      </w:r>
    </w:p>
    <w:p w14:paraId="68917D63" w14:textId="77777777" w:rsidR="00F03EAA" w:rsidRDefault="00F03EAA" w:rsidP="005705B0">
      <w:pPr>
        <w:spacing w:line="240" w:lineRule="auto"/>
        <w:rPr>
          <w:rFonts w:ascii="Times New Roman" w:eastAsia="Times New Roman" w:hAnsi="Times New Roman" w:cs="Times New Roman"/>
          <w:sz w:val="36"/>
          <w:szCs w:val="36"/>
        </w:rPr>
      </w:pPr>
    </w:p>
    <w:p w14:paraId="30843787" w14:textId="77777777" w:rsidR="00F03EAA" w:rsidRDefault="00F03EAA" w:rsidP="005705B0">
      <w:pPr>
        <w:spacing w:line="240" w:lineRule="auto"/>
        <w:rPr>
          <w:rFonts w:ascii="Times New Roman" w:eastAsia="Times New Roman" w:hAnsi="Times New Roman" w:cs="Times New Roman"/>
          <w:sz w:val="36"/>
          <w:szCs w:val="36"/>
        </w:rPr>
      </w:pPr>
    </w:p>
    <w:p w14:paraId="26B9A3D1" w14:textId="210653C2" w:rsidR="17005CC8" w:rsidRDefault="005705B0" w:rsidP="005705B0">
      <w:pPr>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lastRenderedPageBreak/>
        <w:t xml:space="preserve"> </w:t>
      </w:r>
      <w:r w:rsidR="00F03EAA">
        <w:rPr>
          <w:rFonts w:ascii="Times New Roman" w:eastAsia="Times New Roman" w:hAnsi="Times New Roman" w:cs="Times New Roman"/>
          <w:sz w:val="36"/>
          <w:szCs w:val="36"/>
        </w:rPr>
        <w:t xml:space="preserve"> </w:t>
      </w:r>
      <w:r w:rsidR="17005CC8">
        <w:rPr>
          <w:noProof/>
          <w:lang w:eastAsia="ru-RU"/>
        </w:rPr>
        <w:drawing>
          <wp:inline distT="0" distB="0" distL="0" distR="0" wp14:anchorId="5051BB6A" wp14:editId="61360D88">
            <wp:extent cx="2729948" cy="2047460"/>
            <wp:effectExtent l="0" t="0" r="0" b="0"/>
            <wp:docPr id="1757877828" name="Рисунок 1757877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1597" cy="2056197"/>
                    </a:xfrm>
                    <a:prstGeom prst="rect">
                      <a:avLst/>
                    </a:prstGeom>
                  </pic:spPr>
                </pic:pic>
              </a:graphicData>
            </a:graphic>
          </wp:inline>
        </w:drawing>
      </w:r>
      <w:r w:rsidR="00890DB0">
        <w:rPr>
          <w:noProof/>
          <w:lang w:eastAsia="ru-RU"/>
        </w:rPr>
        <w:t xml:space="preserve">  </w:t>
      </w:r>
      <w:r w:rsidR="00890DB0">
        <w:rPr>
          <w:noProof/>
          <w:lang w:eastAsia="ru-RU"/>
        </w:rPr>
        <w:drawing>
          <wp:inline distT="0" distB="0" distL="0" distR="0" wp14:anchorId="4DA91DED" wp14:editId="6BEDE8BC">
            <wp:extent cx="2733766" cy="2046913"/>
            <wp:effectExtent l="0" t="0" r="0" b="0"/>
            <wp:docPr id="1701851253" name="Рисунок 170185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4083" cy="2047150"/>
                    </a:xfrm>
                    <a:prstGeom prst="rect">
                      <a:avLst/>
                    </a:prstGeom>
                  </pic:spPr>
                </pic:pic>
              </a:graphicData>
            </a:graphic>
          </wp:inline>
        </w:drawing>
      </w:r>
    </w:p>
    <w:p w14:paraId="69803D35" w14:textId="3D423970" w:rsidR="00F03EAA" w:rsidRPr="00413111" w:rsidRDefault="00413111" w:rsidP="005705B0">
      <w:pPr>
        <w:spacing w:line="240" w:lineRule="auto"/>
        <w:rPr>
          <w:rFonts w:ascii="Times New Roman" w:eastAsia="Times New Roman" w:hAnsi="Times New Roman" w:cs="Times New Roman"/>
          <w:sz w:val="24"/>
          <w:szCs w:val="36"/>
        </w:rPr>
      </w:pPr>
      <w:r>
        <w:rPr>
          <w:rFonts w:ascii="Times New Roman" w:eastAsia="Times New Roman" w:hAnsi="Times New Roman" w:cs="Times New Roman"/>
          <w:sz w:val="24"/>
          <w:szCs w:val="36"/>
        </w:rPr>
        <w:t xml:space="preserve">   </w:t>
      </w:r>
      <w:r w:rsidRPr="00413111">
        <w:rPr>
          <w:rFonts w:ascii="Times New Roman" w:eastAsia="Times New Roman" w:hAnsi="Times New Roman" w:cs="Times New Roman"/>
          <w:sz w:val="24"/>
          <w:szCs w:val="36"/>
        </w:rPr>
        <w:t xml:space="preserve">Рис. 3 </w:t>
      </w:r>
      <w:r>
        <w:rPr>
          <w:rFonts w:ascii="Times New Roman" w:eastAsia="Times New Roman" w:hAnsi="Times New Roman" w:cs="Times New Roman"/>
          <w:sz w:val="24"/>
          <w:szCs w:val="36"/>
        </w:rPr>
        <w:t>Сбор макета                                         Рис. 4 Заполнение неньютоновской жидкостью</w:t>
      </w:r>
    </w:p>
    <w:sectPr w:rsidR="00F03EAA" w:rsidRPr="00413111" w:rsidSect="005918AC">
      <w:headerReference w:type="default" r:id="rId17"/>
      <w:footerReference w:type="default" r:id="rId18"/>
      <w:pgSz w:w="11906" w:h="16838"/>
      <w:pgMar w:top="1134" w:right="567"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99C9A" w14:textId="77777777" w:rsidR="00F759A8" w:rsidRDefault="00F759A8" w:rsidP="00C554EC">
      <w:pPr>
        <w:spacing w:after="0" w:line="240" w:lineRule="auto"/>
      </w:pPr>
      <w:r>
        <w:separator/>
      </w:r>
    </w:p>
  </w:endnote>
  <w:endnote w:type="continuationSeparator" w:id="0">
    <w:p w14:paraId="126D89F2" w14:textId="77777777" w:rsidR="00F759A8" w:rsidRDefault="00F759A8" w:rsidP="00C554EC">
      <w:pPr>
        <w:spacing w:after="0" w:line="240" w:lineRule="auto"/>
      </w:pPr>
      <w:r>
        <w:continuationSeparator/>
      </w:r>
    </w:p>
  </w:endnote>
  <w:endnote w:type="continuationNotice" w:id="1">
    <w:p w14:paraId="4FC60234" w14:textId="77777777" w:rsidR="00F759A8" w:rsidRDefault="00F759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5"/>
      <w:gridCol w:w="3005"/>
      <w:gridCol w:w="3005"/>
    </w:tblGrid>
    <w:tr w:rsidR="63FD5F12" w14:paraId="68E5C3BE" w14:textId="77777777" w:rsidTr="4175D814">
      <w:tc>
        <w:tcPr>
          <w:tcW w:w="3005" w:type="dxa"/>
        </w:tcPr>
        <w:p w14:paraId="21034124" w14:textId="632DB455" w:rsidR="63FD5F12" w:rsidRDefault="63FD5F12" w:rsidP="63FD5F12">
          <w:pPr>
            <w:pStyle w:val="a4"/>
            <w:ind w:left="-115"/>
          </w:pPr>
        </w:p>
      </w:tc>
      <w:tc>
        <w:tcPr>
          <w:tcW w:w="3005" w:type="dxa"/>
        </w:tcPr>
        <w:p w14:paraId="1B1207CC" w14:textId="16DCD420" w:rsidR="63FD5F12" w:rsidRDefault="63FD5F12" w:rsidP="63FD5F12">
          <w:pPr>
            <w:pStyle w:val="a4"/>
            <w:jc w:val="center"/>
          </w:pPr>
        </w:p>
      </w:tc>
      <w:tc>
        <w:tcPr>
          <w:tcW w:w="3005" w:type="dxa"/>
        </w:tcPr>
        <w:p w14:paraId="1E553BA4" w14:textId="405A844D" w:rsidR="63FD5F12" w:rsidRDefault="63FD5F12" w:rsidP="63FD5F12">
          <w:pPr>
            <w:pStyle w:val="a4"/>
            <w:ind w:right="-115"/>
            <w:jc w:val="right"/>
          </w:pPr>
          <w:r>
            <w:fldChar w:fldCharType="begin"/>
          </w:r>
          <w:r>
            <w:instrText>PAGE</w:instrText>
          </w:r>
          <w:r w:rsidR="005918AC">
            <w:fldChar w:fldCharType="separate"/>
          </w:r>
          <w:r w:rsidR="00973126">
            <w:rPr>
              <w:noProof/>
            </w:rPr>
            <w:t>1</w:t>
          </w:r>
          <w:r>
            <w:fldChar w:fldCharType="end"/>
          </w:r>
        </w:p>
      </w:tc>
    </w:tr>
  </w:tbl>
  <w:p w14:paraId="3AA435C1" w14:textId="171BE634" w:rsidR="00C554EC" w:rsidRDefault="00C554E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1FD5B5" w14:textId="77777777" w:rsidR="00F759A8" w:rsidRDefault="00F759A8" w:rsidP="00C554EC">
      <w:pPr>
        <w:spacing w:after="0" w:line="240" w:lineRule="auto"/>
      </w:pPr>
      <w:r>
        <w:separator/>
      </w:r>
    </w:p>
  </w:footnote>
  <w:footnote w:type="continuationSeparator" w:id="0">
    <w:p w14:paraId="18880EC6" w14:textId="77777777" w:rsidR="00F759A8" w:rsidRDefault="00F759A8" w:rsidP="00C554EC">
      <w:pPr>
        <w:spacing w:after="0" w:line="240" w:lineRule="auto"/>
      </w:pPr>
      <w:r>
        <w:continuationSeparator/>
      </w:r>
    </w:p>
  </w:footnote>
  <w:footnote w:type="continuationNotice" w:id="1">
    <w:p w14:paraId="6BFA5A7C" w14:textId="77777777" w:rsidR="00F759A8" w:rsidRDefault="00F759A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5"/>
      <w:gridCol w:w="3005"/>
      <w:gridCol w:w="3005"/>
    </w:tblGrid>
    <w:tr w:rsidR="63FD5F12" w14:paraId="729883A6" w14:textId="77777777" w:rsidTr="4175D814">
      <w:trPr>
        <w:trHeight w:val="300"/>
      </w:trPr>
      <w:tc>
        <w:tcPr>
          <w:tcW w:w="3005" w:type="dxa"/>
        </w:tcPr>
        <w:p w14:paraId="391496DA" w14:textId="74269F11" w:rsidR="63FD5F12" w:rsidRDefault="63FD5F12" w:rsidP="63FD5F12">
          <w:pPr>
            <w:pStyle w:val="a4"/>
            <w:ind w:left="-115"/>
          </w:pPr>
        </w:p>
      </w:tc>
      <w:tc>
        <w:tcPr>
          <w:tcW w:w="3005" w:type="dxa"/>
        </w:tcPr>
        <w:p w14:paraId="0780C35D" w14:textId="5FD484ED" w:rsidR="63FD5F12" w:rsidRDefault="63FD5F12" w:rsidP="63FD5F12">
          <w:pPr>
            <w:pStyle w:val="a4"/>
            <w:jc w:val="center"/>
          </w:pPr>
        </w:p>
      </w:tc>
      <w:tc>
        <w:tcPr>
          <w:tcW w:w="3005" w:type="dxa"/>
        </w:tcPr>
        <w:p w14:paraId="4A8F73B0" w14:textId="5296F9B5" w:rsidR="63FD5F12" w:rsidRDefault="63FD5F12" w:rsidP="63FD5F12">
          <w:pPr>
            <w:pStyle w:val="a4"/>
            <w:ind w:right="-115"/>
            <w:jc w:val="right"/>
          </w:pPr>
        </w:p>
      </w:tc>
    </w:tr>
  </w:tbl>
  <w:p w14:paraId="4DF1BC76" w14:textId="6FD6E10F" w:rsidR="00C554EC" w:rsidRDefault="00C554E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27A8"/>
    <w:multiLevelType w:val="hybridMultilevel"/>
    <w:tmpl w:val="FFFFFFFF"/>
    <w:lvl w:ilvl="0" w:tplc="418058D8">
      <w:start w:val="1"/>
      <w:numFmt w:val="decimal"/>
      <w:lvlText w:val="%1."/>
      <w:lvlJc w:val="left"/>
      <w:pPr>
        <w:ind w:left="720" w:hanging="360"/>
      </w:pPr>
    </w:lvl>
    <w:lvl w:ilvl="1" w:tplc="AFC6E3C8">
      <w:start w:val="1"/>
      <w:numFmt w:val="lowerLetter"/>
      <w:lvlText w:val="%2."/>
      <w:lvlJc w:val="left"/>
      <w:pPr>
        <w:ind w:left="1440" w:hanging="360"/>
      </w:pPr>
    </w:lvl>
    <w:lvl w:ilvl="2" w:tplc="F07A1100">
      <w:start w:val="1"/>
      <w:numFmt w:val="lowerRoman"/>
      <w:lvlText w:val="%3."/>
      <w:lvlJc w:val="right"/>
      <w:pPr>
        <w:ind w:left="2160" w:hanging="180"/>
      </w:pPr>
    </w:lvl>
    <w:lvl w:ilvl="3" w:tplc="A462EF82">
      <w:start w:val="1"/>
      <w:numFmt w:val="decimal"/>
      <w:lvlText w:val="%4."/>
      <w:lvlJc w:val="left"/>
      <w:pPr>
        <w:ind w:left="2880" w:hanging="360"/>
      </w:pPr>
    </w:lvl>
    <w:lvl w:ilvl="4" w:tplc="D48E003E">
      <w:start w:val="1"/>
      <w:numFmt w:val="lowerLetter"/>
      <w:lvlText w:val="%5."/>
      <w:lvlJc w:val="left"/>
      <w:pPr>
        <w:ind w:left="3600" w:hanging="360"/>
      </w:pPr>
    </w:lvl>
    <w:lvl w:ilvl="5" w:tplc="BBB6E8AE">
      <w:start w:val="1"/>
      <w:numFmt w:val="lowerRoman"/>
      <w:lvlText w:val="%6."/>
      <w:lvlJc w:val="right"/>
      <w:pPr>
        <w:ind w:left="4320" w:hanging="180"/>
      </w:pPr>
    </w:lvl>
    <w:lvl w:ilvl="6" w:tplc="018A852C">
      <w:start w:val="1"/>
      <w:numFmt w:val="decimal"/>
      <w:lvlText w:val="%7."/>
      <w:lvlJc w:val="left"/>
      <w:pPr>
        <w:ind w:left="5040" w:hanging="360"/>
      </w:pPr>
    </w:lvl>
    <w:lvl w:ilvl="7" w:tplc="81D8C8B6">
      <w:start w:val="1"/>
      <w:numFmt w:val="lowerLetter"/>
      <w:lvlText w:val="%8."/>
      <w:lvlJc w:val="left"/>
      <w:pPr>
        <w:ind w:left="5760" w:hanging="360"/>
      </w:pPr>
    </w:lvl>
    <w:lvl w:ilvl="8" w:tplc="7220A3FE">
      <w:start w:val="1"/>
      <w:numFmt w:val="lowerRoman"/>
      <w:lvlText w:val="%9."/>
      <w:lvlJc w:val="right"/>
      <w:pPr>
        <w:ind w:left="6480" w:hanging="180"/>
      </w:pPr>
    </w:lvl>
  </w:abstractNum>
  <w:abstractNum w:abstractNumId="1">
    <w:nsid w:val="025C457F"/>
    <w:multiLevelType w:val="hybridMultilevel"/>
    <w:tmpl w:val="FFFFFFFF"/>
    <w:lvl w:ilvl="0" w:tplc="AF84D97E">
      <w:start w:val="1"/>
      <w:numFmt w:val="decimal"/>
      <w:lvlText w:val="%1."/>
      <w:lvlJc w:val="left"/>
      <w:pPr>
        <w:ind w:left="720" w:hanging="360"/>
      </w:pPr>
    </w:lvl>
    <w:lvl w:ilvl="1" w:tplc="32AC55B2">
      <w:start w:val="1"/>
      <w:numFmt w:val="lowerLetter"/>
      <w:lvlText w:val="%2."/>
      <w:lvlJc w:val="left"/>
      <w:pPr>
        <w:ind w:left="1440" w:hanging="360"/>
      </w:pPr>
    </w:lvl>
    <w:lvl w:ilvl="2" w:tplc="1AF45768">
      <w:start w:val="1"/>
      <w:numFmt w:val="lowerRoman"/>
      <w:lvlText w:val="%3."/>
      <w:lvlJc w:val="right"/>
      <w:pPr>
        <w:ind w:left="2160" w:hanging="180"/>
      </w:pPr>
    </w:lvl>
    <w:lvl w:ilvl="3" w:tplc="AF0498E8">
      <w:start w:val="1"/>
      <w:numFmt w:val="decimal"/>
      <w:lvlText w:val="%4."/>
      <w:lvlJc w:val="left"/>
      <w:pPr>
        <w:ind w:left="2880" w:hanging="360"/>
      </w:pPr>
    </w:lvl>
    <w:lvl w:ilvl="4" w:tplc="8AA2E250">
      <w:start w:val="1"/>
      <w:numFmt w:val="lowerLetter"/>
      <w:lvlText w:val="%5."/>
      <w:lvlJc w:val="left"/>
      <w:pPr>
        <w:ind w:left="3600" w:hanging="360"/>
      </w:pPr>
    </w:lvl>
    <w:lvl w:ilvl="5" w:tplc="DD56DC28">
      <w:start w:val="1"/>
      <w:numFmt w:val="lowerRoman"/>
      <w:lvlText w:val="%6."/>
      <w:lvlJc w:val="right"/>
      <w:pPr>
        <w:ind w:left="4320" w:hanging="180"/>
      </w:pPr>
    </w:lvl>
    <w:lvl w:ilvl="6" w:tplc="A558C322">
      <w:start w:val="1"/>
      <w:numFmt w:val="decimal"/>
      <w:lvlText w:val="%7."/>
      <w:lvlJc w:val="left"/>
      <w:pPr>
        <w:ind w:left="5040" w:hanging="360"/>
      </w:pPr>
    </w:lvl>
    <w:lvl w:ilvl="7" w:tplc="A7D89C94">
      <w:start w:val="1"/>
      <w:numFmt w:val="lowerLetter"/>
      <w:lvlText w:val="%8."/>
      <w:lvlJc w:val="left"/>
      <w:pPr>
        <w:ind w:left="5760" w:hanging="360"/>
      </w:pPr>
    </w:lvl>
    <w:lvl w:ilvl="8" w:tplc="4BFEAE7E">
      <w:start w:val="1"/>
      <w:numFmt w:val="lowerRoman"/>
      <w:lvlText w:val="%9."/>
      <w:lvlJc w:val="right"/>
      <w:pPr>
        <w:ind w:left="6480" w:hanging="180"/>
      </w:pPr>
    </w:lvl>
  </w:abstractNum>
  <w:abstractNum w:abstractNumId="2">
    <w:nsid w:val="168E68B7"/>
    <w:multiLevelType w:val="hybridMultilevel"/>
    <w:tmpl w:val="FFFFFFFF"/>
    <w:lvl w:ilvl="0" w:tplc="F230D884">
      <w:start w:val="1"/>
      <w:numFmt w:val="decimal"/>
      <w:lvlText w:val="%1."/>
      <w:lvlJc w:val="left"/>
      <w:pPr>
        <w:ind w:left="720" w:hanging="360"/>
      </w:pPr>
    </w:lvl>
    <w:lvl w:ilvl="1" w:tplc="E812890C">
      <w:start w:val="1"/>
      <w:numFmt w:val="lowerLetter"/>
      <w:lvlText w:val="%2."/>
      <w:lvlJc w:val="left"/>
      <w:pPr>
        <w:ind w:left="1440" w:hanging="360"/>
      </w:pPr>
    </w:lvl>
    <w:lvl w:ilvl="2" w:tplc="369AFB38">
      <w:start w:val="1"/>
      <w:numFmt w:val="lowerRoman"/>
      <w:lvlText w:val="%3."/>
      <w:lvlJc w:val="right"/>
      <w:pPr>
        <w:ind w:left="2160" w:hanging="180"/>
      </w:pPr>
    </w:lvl>
    <w:lvl w:ilvl="3" w:tplc="235E3300">
      <w:start w:val="1"/>
      <w:numFmt w:val="decimal"/>
      <w:lvlText w:val="%4."/>
      <w:lvlJc w:val="left"/>
      <w:pPr>
        <w:ind w:left="2880" w:hanging="360"/>
      </w:pPr>
    </w:lvl>
    <w:lvl w:ilvl="4" w:tplc="102CD49A">
      <w:start w:val="1"/>
      <w:numFmt w:val="lowerLetter"/>
      <w:lvlText w:val="%5."/>
      <w:lvlJc w:val="left"/>
      <w:pPr>
        <w:ind w:left="3600" w:hanging="360"/>
      </w:pPr>
    </w:lvl>
    <w:lvl w:ilvl="5" w:tplc="D48A625E">
      <w:start w:val="1"/>
      <w:numFmt w:val="lowerRoman"/>
      <w:lvlText w:val="%6."/>
      <w:lvlJc w:val="right"/>
      <w:pPr>
        <w:ind w:left="4320" w:hanging="180"/>
      </w:pPr>
    </w:lvl>
    <w:lvl w:ilvl="6" w:tplc="0B28374E">
      <w:start w:val="1"/>
      <w:numFmt w:val="decimal"/>
      <w:lvlText w:val="%7."/>
      <w:lvlJc w:val="left"/>
      <w:pPr>
        <w:ind w:left="5040" w:hanging="360"/>
      </w:pPr>
    </w:lvl>
    <w:lvl w:ilvl="7" w:tplc="F8B4B0B6">
      <w:start w:val="1"/>
      <w:numFmt w:val="lowerLetter"/>
      <w:lvlText w:val="%8."/>
      <w:lvlJc w:val="left"/>
      <w:pPr>
        <w:ind w:left="5760" w:hanging="360"/>
      </w:pPr>
    </w:lvl>
    <w:lvl w:ilvl="8" w:tplc="D44C2918">
      <w:start w:val="1"/>
      <w:numFmt w:val="lowerRoman"/>
      <w:lvlText w:val="%9."/>
      <w:lvlJc w:val="right"/>
      <w:pPr>
        <w:ind w:left="6480" w:hanging="180"/>
      </w:pPr>
    </w:lvl>
  </w:abstractNum>
  <w:abstractNum w:abstractNumId="3">
    <w:nsid w:val="1B9F593A"/>
    <w:multiLevelType w:val="hybridMultilevel"/>
    <w:tmpl w:val="FFFFFFFF"/>
    <w:lvl w:ilvl="0" w:tplc="8F34481A">
      <w:start w:val="1"/>
      <w:numFmt w:val="bullet"/>
      <w:lvlText w:val=""/>
      <w:lvlJc w:val="left"/>
      <w:pPr>
        <w:ind w:left="720" w:hanging="360"/>
      </w:pPr>
      <w:rPr>
        <w:rFonts w:ascii="Symbol" w:hAnsi="Symbol" w:hint="default"/>
      </w:rPr>
    </w:lvl>
    <w:lvl w:ilvl="1" w:tplc="8222DFDA">
      <w:start w:val="1"/>
      <w:numFmt w:val="bullet"/>
      <w:lvlText w:val="o"/>
      <w:lvlJc w:val="left"/>
      <w:pPr>
        <w:ind w:left="1440" w:hanging="360"/>
      </w:pPr>
      <w:rPr>
        <w:rFonts w:ascii="Courier New" w:hAnsi="Courier New" w:hint="default"/>
      </w:rPr>
    </w:lvl>
    <w:lvl w:ilvl="2" w:tplc="49D00304">
      <w:start w:val="1"/>
      <w:numFmt w:val="bullet"/>
      <w:lvlText w:val=""/>
      <w:lvlJc w:val="left"/>
      <w:pPr>
        <w:ind w:left="2160" w:hanging="360"/>
      </w:pPr>
      <w:rPr>
        <w:rFonts w:ascii="Wingdings" w:hAnsi="Wingdings" w:hint="default"/>
      </w:rPr>
    </w:lvl>
    <w:lvl w:ilvl="3" w:tplc="21643B1C">
      <w:start w:val="1"/>
      <w:numFmt w:val="bullet"/>
      <w:lvlText w:val=""/>
      <w:lvlJc w:val="left"/>
      <w:pPr>
        <w:ind w:left="2880" w:hanging="360"/>
      </w:pPr>
      <w:rPr>
        <w:rFonts w:ascii="Symbol" w:hAnsi="Symbol" w:hint="default"/>
      </w:rPr>
    </w:lvl>
    <w:lvl w:ilvl="4" w:tplc="2452D224">
      <w:start w:val="1"/>
      <w:numFmt w:val="bullet"/>
      <w:lvlText w:val="o"/>
      <w:lvlJc w:val="left"/>
      <w:pPr>
        <w:ind w:left="3600" w:hanging="360"/>
      </w:pPr>
      <w:rPr>
        <w:rFonts w:ascii="Courier New" w:hAnsi="Courier New" w:hint="default"/>
      </w:rPr>
    </w:lvl>
    <w:lvl w:ilvl="5" w:tplc="628AD480">
      <w:start w:val="1"/>
      <w:numFmt w:val="bullet"/>
      <w:lvlText w:val=""/>
      <w:lvlJc w:val="left"/>
      <w:pPr>
        <w:ind w:left="4320" w:hanging="360"/>
      </w:pPr>
      <w:rPr>
        <w:rFonts w:ascii="Wingdings" w:hAnsi="Wingdings" w:hint="default"/>
      </w:rPr>
    </w:lvl>
    <w:lvl w:ilvl="6" w:tplc="F1D28518">
      <w:start w:val="1"/>
      <w:numFmt w:val="bullet"/>
      <w:lvlText w:val=""/>
      <w:lvlJc w:val="left"/>
      <w:pPr>
        <w:ind w:left="5040" w:hanging="360"/>
      </w:pPr>
      <w:rPr>
        <w:rFonts w:ascii="Symbol" w:hAnsi="Symbol" w:hint="default"/>
      </w:rPr>
    </w:lvl>
    <w:lvl w:ilvl="7" w:tplc="4BC8CA8E">
      <w:start w:val="1"/>
      <w:numFmt w:val="bullet"/>
      <w:lvlText w:val="o"/>
      <w:lvlJc w:val="left"/>
      <w:pPr>
        <w:ind w:left="5760" w:hanging="360"/>
      </w:pPr>
      <w:rPr>
        <w:rFonts w:ascii="Courier New" w:hAnsi="Courier New" w:hint="default"/>
      </w:rPr>
    </w:lvl>
    <w:lvl w:ilvl="8" w:tplc="20DE5FBA">
      <w:start w:val="1"/>
      <w:numFmt w:val="bullet"/>
      <w:lvlText w:val=""/>
      <w:lvlJc w:val="left"/>
      <w:pPr>
        <w:ind w:left="6480" w:hanging="360"/>
      </w:pPr>
      <w:rPr>
        <w:rFonts w:ascii="Wingdings" w:hAnsi="Wingdings" w:hint="default"/>
      </w:rPr>
    </w:lvl>
  </w:abstractNum>
  <w:abstractNum w:abstractNumId="4">
    <w:nsid w:val="1C866A79"/>
    <w:multiLevelType w:val="hybridMultilevel"/>
    <w:tmpl w:val="FFFFFFFF"/>
    <w:lvl w:ilvl="0" w:tplc="08EEEB94">
      <w:start w:val="1"/>
      <w:numFmt w:val="decimal"/>
      <w:lvlText w:val="%1."/>
      <w:lvlJc w:val="left"/>
      <w:pPr>
        <w:ind w:left="720" w:hanging="360"/>
      </w:pPr>
    </w:lvl>
    <w:lvl w:ilvl="1" w:tplc="54CEE904">
      <w:start w:val="1"/>
      <w:numFmt w:val="lowerLetter"/>
      <w:lvlText w:val="%2."/>
      <w:lvlJc w:val="left"/>
      <w:pPr>
        <w:ind w:left="1440" w:hanging="360"/>
      </w:pPr>
    </w:lvl>
    <w:lvl w:ilvl="2" w:tplc="BEE63904">
      <w:start w:val="1"/>
      <w:numFmt w:val="lowerRoman"/>
      <w:lvlText w:val="%3."/>
      <w:lvlJc w:val="right"/>
      <w:pPr>
        <w:ind w:left="2160" w:hanging="180"/>
      </w:pPr>
    </w:lvl>
    <w:lvl w:ilvl="3" w:tplc="CADAA65C">
      <w:start w:val="1"/>
      <w:numFmt w:val="decimal"/>
      <w:lvlText w:val="%4."/>
      <w:lvlJc w:val="left"/>
      <w:pPr>
        <w:ind w:left="2880" w:hanging="360"/>
      </w:pPr>
    </w:lvl>
    <w:lvl w:ilvl="4" w:tplc="C0DC4610">
      <w:start w:val="1"/>
      <w:numFmt w:val="lowerLetter"/>
      <w:lvlText w:val="%5."/>
      <w:lvlJc w:val="left"/>
      <w:pPr>
        <w:ind w:left="3600" w:hanging="360"/>
      </w:pPr>
    </w:lvl>
    <w:lvl w:ilvl="5" w:tplc="61404FEC">
      <w:start w:val="1"/>
      <w:numFmt w:val="lowerRoman"/>
      <w:lvlText w:val="%6."/>
      <w:lvlJc w:val="right"/>
      <w:pPr>
        <w:ind w:left="4320" w:hanging="180"/>
      </w:pPr>
    </w:lvl>
    <w:lvl w:ilvl="6" w:tplc="A85AEF06">
      <w:start w:val="1"/>
      <w:numFmt w:val="decimal"/>
      <w:lvlText w:val="%7."/>
      <w:lvlJc w:val="left"/>
      <w:pPr>
        <w:ind w:left="5040" w:hanging="360"/>
      </w:pPr>
    </w:lvl>
    <w:lvl w:ilvl="7" w:tplc="5DB439B6">
      <w:start w:val="1"/>
      <w:numFmt w:val="lowerLetter"/>
      <w:lvlText w:val="%8."/>
      <w:lvlJc w:val="left"/>
      <w:pPr>
        <w:ind w:left="5760" w:hanging="360"/>
      </w:pPr>
    </w:lvl>
    <w:lvl w:ilvl="8" w:tplc="5BAE8268">
      <w:start w:val="1"/>
      <w:numFmt w:val="lowerRoman"/>
      <w:lvlText w:val="%9."/>
      <w:lvlJc w:val="right"/>
      <w:pPr>
        <w:ind w:left="6480" w:hanging="180"/>
      </w:pPr>
    </w:lvl>
  </w:abstractNum>
  <w:abstractNum w:abstractNumId="5">
    <w:nsid w:val="2027241F"/>
    <w:multiLevelType w:val="hybridMultilevel"/>
    <w:tmpl w:val="FFFFFFFF"/>
    <w:lvl w:ilvl="0" w:tplc="E8F4713E">
      <w:start w:val="1"/>
      <w:numFmt w:val="bullet"/>
      <w:lvlText w:val=""/>
      <w:lvlJc w:val="left"/>
      <w:pPr>
        <w:ind w:left="720" w:hanging="360"/>
      </w:pPr>
      <w:rPr>
        <w:rFonts w:ascii="Symbol" w:hAnsi="Symbol" w:hint="default"/>
      </w:rPr>
    </w:lvl>
    <w:lvl w:ilvl="1" w:tplc="C186CF16">
      <w:start w:val="1"/>
      <w:numFmt w:val="bullet"/>
      <w:lvlText w:val="o"/>
      <w:lvlJc w:val="left"/>
      <w:pPr>
        <w:ind w:left="1440" w:hanging="360"/>
      </w:pPr>
      <w:rPr>
        <w:rFonts w:ascii="Courier New" w:hAnsi="Courier New" w:hint="default"/>
      </w:rPr>
    </w:lvl>
    <w:lvl w:ilvl="2" w:tplc="15248836">
      <w:start w:val="1"/>
      <w:numFmt w:val="bullet"/>
      <w:lvlText w:val=""/>
      <w:lvlJc w:val="left"/>
      <w:pPr>
        <w:ind w:left="2160" w:hanging="360"/>
      </w:pPr>
      <w:rPr>
        <w:rFonts w:ascii="Wingdings" w:hAnsi="Wingdings" w:hint="default"/>
      </w:rPr>
    </w:lvl>
    <w:lvl w:ilvl="3" w:tplc="03AAF4BA">
      <w:start w:val="1"/>
      <w:numFmt w:val="bullet"/>
      <w:lvlText w:val=""/>
      <w:lvlJc w:val="left"/>
      <w:pPr>
        <w:ind w:left="2880" w:hanging="360"/>
      </w:pPr>
      <w:rPr>
        <w:rFonts w:ascii="Symbol" w:hAnsi="Symbol" w:hint="default"/>
      </w:rPr>
    </w:lvl>
    <w:lvl w:ilvl="4" w:tplc="328ECA34">
      <w:start w:val="1"/>
      <w:numFmt w:val="bullet"/>
      <w:lvlText w:val="o"/>
      <w:lvlJc w:val="left"/>
      <w:pPr>
        <w:ind w:left="3600" w:hanging="360"/>
      </w:pPr>
      <w:rPr>
        <w:rFonts w:ascii="Courier New" w:hAnsi="Courier New" w:hint="default"/>
      </w:rPr>
    </w:lvl>
    <w:lvl w:ilvl="5" w:tplc="DDC8F696">
      <w:start w:val="1"/>
      <w:numFmt w:val="bullet"/>
      <w:lvlText w:val=""/>
      <w:lvlJc w:val="left"/>
      <w:pPr>
        <w:ind w:left="4320" w:hanging="360"/>
      </w:pPr>
      <w:rPr>
        <w:rFonts w:ascii="Wingdings" w:hAnsi="Wingdings" w:hint="default"/>
      </w:rPr>
    </w:lvl>
    <w:lvl w:ilvl="6" w:tplc="6812ED6A">
      <w:start w:val="1"/>
      <w:numFmt w:val="bullet"/>
      <w:lvlText w:val=""/>
      <w:lvlJc w:val="left"/>
      <w:pPr>
        <w:ind w:left="5040" w:hanging="360"/>
      </w:pPr>
      <w:rPr>
        <w:rFonts w:ascii="Symbol" w:hAnsi="Symbol" w:hint="default"/>
      </w:rPr>
    </w:lvl>
    <w:lvl w:ilvl="7" w:tplc="C506E90C">
      <w:start w:val="1"/>
      <w:numFmt w:val="bullet"/>
      <w:lvlText w:val="o"/>
      <w:lvlJc w:val="left"/>
      <w:pPr>
        <w:ind w:left="5760" w:hanging="360"/>
      </w:pPr>
      <w:rPr>
        <w:rFonts w:ascii="Courier New" w:hAnsi="Courier New" w:hint="default"/>
      </w:rPr>
    </w:lvl>
    <w:lvl w:ilvl="8" w:tplc="FAF2B528">
      <w:start w:val="1"/>
      <w:numFmt w:val="bullet"/>
      <w:lvlText w:val=""/>
      <w:lvlJc w:val="left"/>
      <w:pPr>
        <w:ind w:left="6480" w:hanging="360"/>
      </w:pPr>
      <w:rPr>
        <w:rFonts w:ascii="Wingdings" w:hAnsi="Wingdings" w:hint="default"/>
      </w:rPr>
    </w:lvl>
  </w:abstractNum>
  <w:abstractNum w:abstractNumId="6">
    <w:nsid w:val="21A60C8B"/>
    <w:multiLevelType w:val="hybridMultilevel"/>
    <w:tmpl w:val="FFFFFFFF"/>
    <w:lvl w:ilvl="0" w:tplc="8CECE104">
      <w:start w:val="1"/>
      <w:numFmt w:val="bullet"/>
      <w:lvlText w:val=""/>
      <w:lvlJc w:val="left"/>
      <w:pPr>
        <w:ind w:left="1068" w:hanging="360"/>
      </w:pPr>
      <w:rPr>
        <w:rFonts w:ascii="Symbol" w:hAnsi="Symbol" w:hint="default"/>
      </w:rPr>
    </w:lvl>
    <w:lvl w:ilvl="1" w:tplc="D46A996E">
      <w:start w:val="1"/>
      <w:numFmt w:val="bullet"/>
      <w:lvlText w:val="o"/>
      <w:lvlJc w:val="left"/>
      <w:pPr>
        <w:ind w:left="1788" w:hanging="360"/>
      </w:pPr>
      <w:rPr>
        <w:rFonts w:ascii="Courier New" w:hAnsi="Courier New" w:hint="default"/>
      </w:rPr>
    </w:lvl>
    <w:lvl w:ilvl="2" w:tplc="AEA68A32">
      <w:start w:val="1"/>
      <w:numFmt w:val="bullet"/>
      <w:lvlText w:val=""/>
      <w:lvlJc w:val="left"/>
      <w:pPr>
        <w:ind w:left="2508" w:hanging="360"/>
      </w:pPr>
      <w:rPr>
        <w:rFonts w:ascii="Wingdings" w:hAnsi="Wingdings" w:hint="default"/>
      </w:rPr>
    </w:lvl>
    <w:lvl w:ilvl="3" w:tplc="064A8562">
      <w:start w:val="1"/>
      <w:numFmt w:val="bullet"/>
      <w:lvlText w:val=""/>
      <w:lvlJc w:val="left"/>
      <w:pPr>
        <w:ind w:left="3228" w:hanging="360"/>
      </w:pPr>
      <w:rPr>
        <w:rFonts w:ascii="Symbol" w:hAnsi="Symbol" w:hint="default"/>
      </w:rPr>
    </w:lvl>
    <w:lvl w:ilvl="4" w:tplc="74E4DE3A">
      <w:start w:val="1"/>
      <w:numFmt w:val="bullet"/>
      <w:lvlText w:val="o"/>
      <w:lvlJc w:val="left"/>
      <w:pPr>
        <w:ind w:left="3948" w:hanging="360"/>
      </w:pPr>
      <w:rPr>
        <w:rFonts w:ascii="Courier New" w:hAnsi="Courier New" w:hint="default"/>
      </w:rPr>
    </w:lvl>
    <w:lvl w:ilvl="5" w:tplc="0B76F8B6">
      <w:start w:val="1"/>
      <w:numFmt w:val="bullet"/>
      <w:lvlText w:val=""/>
      <w:lvlJc w:val="left"/>
      <w:pPr>
        <w:ind w:left="4668" w:hanging="360"/>
      </w:pPr>
      <w:rPr>
        <w:rFonts w:ascii="Wingdings" w:hAnsi="Wingdings" w:hint="default"/>
      </w:rPr>
    </w:lvl>
    <w:lvl w:ilvl="6" w:tplc="EEE8D482">
      <w:start w:val="1"/>
      <w:numFmt w:val="bullet"/>
      <w:lvlText w:val=""/>
      <w:lvlJc w:val="left"/>
      <w:pPr>
        <w:ind w:left="5388" w:hanging="360"/>
      </w:pPr>
      <w:rPr>
        <w:rFonts w:ascii="Symbol" w:hAnsi="Symbol" w:hint="default"/>
      </w:rPr>
    </w:lvl>
    <w:lvl w:ilvl="7" w:tplc="F8F8FD54">
      <w:start w:val="1"/>
      <w:numFmt w:val="bullet"/>
      <w:lvlText w:val="o"/>
      <w:lvlJc w:val="left"/>
      <w:pPr>
        <w:ind w:left="6108" w:hanging="360"/>
      </w:pPr>
      <w:rPr>
        <w:rFonts w:ascii="Courier New" w:hAnsi="Courier New" w:hint="default"/>
      </w:rPr>
    </w:lvl>
    <w:lvl w:ilvl="8" w:tplc="24E49F0C">
      <w:start w:val="1"/>
      <w:numFmt w:val="bullet"/>
      <w:lvlText w:val=""/>
      <w:lvlJc w:val="left"/>
      <w:pPr>
        <w:ind w:left="6828" w:hanging="360"/>
      </w:pPr>
      <w:rPr>
        <w:rFonts w:ascii="Wingdings" w:hAnsi="Wingdings" w:hint="default"/>
      </w:rPr>
    </w:lvl>
  </w:abstractNum>
  <w:abstractNum w:abstractNumId="7">
    <w:nsid w:val="243B31CC"/>
    <w:multiLevelType w:val="hybridMultilevel"/>
    <w:tmpl w:val="FFFFFFFF"/>
    <w:lvl w:ilvl="0" w:tplc="55AADAA6">
      <w:start w:val="1"/>
      <w:numFmt w:val="decimal"/>
      <w:lvlText w:val="%1."/>
      <w:lvlJc w:val="left"/>
      <w:pPr>
        <w:ind w:left="720" w:hanging="360"/>
      </w:pPr>
    </w:lvl>
    <w:lvl w:ilvl="1" w:tplc="BF687E4A">
      <w:start w:val="1"/>
      <w:numFmt w:val="lowerLetter"/>
      <w:lvlText w:val="%2."/>
      <w:lvlJc w:val="left"/>
      <w:pPr>
        <w:ind w:left="1440" w:hanging="360"/>
      </w:pPr>
    </w:lvl>
    <w:lvl w:ilvl="2" w:tplc="49EC6E08">
      <w:start w:val="1"/>
      <w:numFmt w:val="lowerRoman"/>
      <w:lvlText w:val="%3."/>
      <w:lvlJc w:val="right"/>
      <w:pPr>
        <w:ind w:left="2160" w:hanging="180"/>
      </w:pPr>
    </w:lvl>
    <w:lvl w:ilvl="3" w:tplc="A1EA4110">
      <w:start w:val="1"/>
      <w:numFmt w:val="decimal"/>
      <w:lvlText w:val="%4."/>
      <w:lvlJc w:val="left"/>
      <w:pPr>
        <w:ind w:left="2880" w:hanging="360"/>
      </w:pPr>
    </w:lvl>
    <w:lvl w:ilvl="4" w:tplc="5F8254FA">
      <w:start w:val="1"/>
      <w:numFmt w:val="lowerLetter"/>
      <w:lvlText w:val="%5."/>
      <w:lvlJc w:val="left"/>
      <w:pPr>
        <w:ind w:left="3600" w:hanging="360"/>
      </w:pPr>
    </w:lvl>
    <w:lvl w:ilvl="5" w:tplc="4ABC989C">
      <w:start w:val="1"/>
      <w:numFmt w:val="lowerRoman"/>
      <w:lvlText w:val="%6."/>
      <w:lvlJc w:val="right"/>
      <w:pPr>
        <w:ind w:left="4320" w:hanging="180"/>
      </w:pPr>
    </w:lvl>
    <w:lvl w:ilvl="6" w:tplc="0104647C">
      <w:start w:val="1"/>
      <w:numFmt w:val="decimal"/>
      <w:lvlText w:val="%7."/>
      <w:lvlJc w:val="left"/>
      <w:pPr>
        <w:ind w:left="5040" w:hanging="360"/>
      </w:pPr>
    </w:lvl>
    <w:lvl w:ilvl="7" w:tplc="60A408BC">
      <w:start w:val="1"/>
      <w:numFmt w:val="lowerLetter"/>
      <w:lvlText w:val="%8."/>
      <w:lvlJc w:val="left"/>
      <w:pPr>
        <w:ind w:left="5760" w:hanging="360"/>
      </w:pPr>
    </w:lvl>
    <w:lvl w:ilvl="8" w:tplc="7A661702">
      <w:start w:val="1"/>
      <w:numFmt w:val="lowerRoman"/>
      <w:lvlText w:val="%9."/>
      <w:lvlJc w:val="right"/>
      <w:pPr>
        <w:ind w:left="6480" w:hanging="180"/>
      </w:pPr>
    </w:lvl>
  </w:abstractNum>
  <w:abstractNum w:abstractNumId="8">
    <w:nsid w:val="261B0DCA"/>
    <w:multiLevelType w:val="hybridMultilevel"/>
    <w:tmpl w:val="FFFFFFFF"/>
    <w:lvl w:ilvl="0" w:tplc="82127194">
      <w:start w:val="1"/>
      <w:numFmt w:val="decimal"/>
      <w:lvlText w:val="%1."/>
      <w:lvlJc w:val="left"/>
      <w:pPr>
        <w:ind w:left="720" w:hanging="360"/>
      </w:pPr>
    </w:lvl>
    <w:lvl w:ilvl="1" w:tplc="AFE43FC0">
      <w:start w:val="1"/>
      <w:numFmt w:val="lowerLetter"/>
      <w:lvlText w:val="%2."/>
      <w:lvlJc w:val="left"/>
      <w:pPr>
        <w:ind w:left="1440" w:hanging="360"/>
      </w:pPr>
    </w:lvl>
    <w:lvl w:ilvl="2" w:tplc="39388C76">
      <w:start w:val="1"/>
      <w:numFmt w:val="lowerRoman"/>
      <w:lvlText w:val="%3."/>
      <w:lvlJc w:val="right"/>
      <w:pPr>
        <w:ind w:left="2160" w:hanging="180"/>
      </w:pPr>
    </w:lvl>
    <w:lvl w:ilvl="3" w:tplc="22F6C48A">
      <w:start w:val="1"/>
      <w:numFmt w:val="decimal"/>
      <w:lvlText w:val="%4."/>
      <w:lvlJc w:val="left"/>
      <w:pPr>
        <w:ind w:left="2880" w:hanging="360"/>
      </w:pPr>
    </w:lvl>
    <w:lvl w:ilvl="4" w:tplc="5AF83068">
      <w:start w:val="1"/>
      <w:numFmt w:val="lowerLetter"/>
      <w:lvlText w:val="%5."/>
      <w:lvlJc w:val="left"/>
      <w:pPr>
        <w:ind w:left="3600" w:hanging="360"/>
      </w:pPr>
    </w:lvl>
    <w:lvl w:ilvl="5" w:tplc="6A62D28E">
      <w:start w:val="1"/>
      <w:numFmt w:val="lowerRoman"/>
      <w:lvlText w:val="%6."/>
      <w:lvlJc w:val="right"/>
      <w:pPr>
        <w:ind w:left="4320" w:hanging="180"/>
      </w:pPr>
    </w:lvl>
    <w:lvl w:ilvl="6" w:tplc="11566E16">
      <w:start w:val="1"/>
      <w:numFmt w:val="decimal"/>
      <w:lvlText w:val="%7."/>
      <w:lvlJc w:val="left"/>
      <w:pPr>
        <w:ind w:left="5040" w:hanging="360"/>
      </w:pPr>
    </w:lvl>
    <w:lvl w:ilvl="7" w:tplc="E2687282">
      <w:start w:val="1"/>
      <w:numFmt w:val="lowerLetter"/>
      <w:lvlText w:val="%8."/>
      <w:lvlJc w:val="left"/>
      <w:pPr>
        <w:ind w:left="5760" w:hanging="360"/>
      </w:pPr>
    </w:lvl>
    <w:lvl w:ilvl="8" w:tplc="402ADDA6">
      <w:start w:val="1"/>
      <w:numFmt w:val="lowerRoman"/>
      <w:lvlText w:val="%9."/>
      <w:lvlJc w:val="right"/>
      <w:pPr>
        <w:ind w:left="6480" w:hanging="180"/>
      </w:pPr>
    </w:lvl>
  </w:abstractNum>
  <w:abstractNum w:abstractNumId="9">
    <w:nsid w:val="298B6651"/>
    <w:multiLevelType w:val="hybridMultilevel"/>
    <w:tmpl w:val="FFFFFFFF"/>
    <w:lvl w:ilvl="0" w:tplc="048E22C0">
      <w:start w:val="1"/>
      <w:numFmt w:val="decimal"/>
      <w:lvlText w:val="%1."/>
      <w:lvlJc w:val="left"/>
      <w:pPr>
        <w:ind w:left="720" w:hanging="360"/>
      </w:pPr>
    </w:lvl>
    <w:lvl w:ilvl="1" w:tplc="A29CDB0E">
      <w:start w:val="1"/>
      <w:numFmt w:val="lowerLetter"/>
      <w:lvlText w:val="%2."/>
      <w:lvlJc w:val="left"/>
      <w:pPr>
        <w:ind w:left="1440" w:hanging="360"/>
      </w:pPr>
    </w:lvl>
    <w:lvl w:ilvl="2" w:tplc="66F43268">
      <w:start w:val="1"/>
      <w:numFmt w:val="lowerRoman"/>
      <w:lvlText w:val="%3."/>
      <w:lvlJc w:val="right"/>
      <w:pPr>
        <w:ind w:left="2160" w:hanging="180"/>
      </w:pPr>
    </w:lvl>
    <w:lvl w:ilvl="3" w:tplc="1ADE18B6">
      <w:start w:val="1"/>
      <w:numFmt w:val="decimal"/>
      <w:lvlText w:val="%4."/>
      <w:lvlJc w:val="left"/>
      <w:pPr>
        <w:ind w:left="2880" w:hanging="360"/>
      </w:pPr>
    </w:lvl>
    <w:lvl w:ilvl="4" w:tplc="3EBC1E26">
      <w:start w:val="1"/>
      <w:numFmt w:val="lowerLetter"/>
      <w:lvlText w:val="%5."/>
      <w:lvlJc w:val="left"/>
      <w:pPr>
        <w:ind w:left="3600" w:hanging="360"/>
      </w:pPr>
    </w:lvl>
    <w:lvl w:ilvl="5" w:tplc="E7E85318">
      <w:start w:val="1"/>
      <w:numFmt w:val="lowerRoman"/>
      <w:lvlText w:val="%6."/>
      <w:lvlJc w:val="right"/>
      <w:pPr>
        <w:ind w:left="4320" w:hanging="180"/>
      </w:pPr>
    </w:lvl>
    <w:lvl w:ilvl="6" w:tplc="3B6E65B8">
      <w:start w:val="1"/>
      <w:numFmt w:val="decimal"/>
      <w:lvlText w:val="%7."/>
      <w:lvlJc w:val="left"/>
      <w:pPr>
        <w:ind w:left="5040" w:hanging="360"/>
      </w:pPr>
    </w:lvl>
    <w:lvl w:ilvl="7" w:tplc="C2D4C5C6">
      <w:start w:val="1"/>
      <w:numFmt w:val="lowerLetter"/>
      <w:lvlText w:val="%8."/>
      <w:lvlJc w:val="left"/>
      <w:pPr>
        <w:ind w:left="5760" w:hanging="360"/>
      </w:pPr>
    </w:lvl>
    <w:lvl w:ilvl="8" w:tplc="D2022704">
      <w:start w:val="1"/>
      <w:numFmt w:val="lowerRoman"/>
      <w:lvlText w:val="%9."/>
      <w:lvlJc w:val="right"/>
      <w:pPr>
        <w:ind w:left="6480" w:hanging="180"/>
      </w:pPr>
    </w:lvl>
  </w:abstractNum>
  <w:abstractNum w:abstractNumId="10">
    <w:nsid w:val="30073549"/>
    <w:multiLevelType w:val="hybridMultilevel"/>
    <w:tmpl w:val="FFFFFFFF"/>
    <w:lvl w:ilvl="0" w:tplc="FA786432">
      <w:start w:val="1"/>
      <w:numFmt w:val="bullet"/>
      <w:lvlText w:val=""/>
      <w:lvlJc w:val="left"/>
      <w:pPr>
        <w:ind w:left="720" w:hanging="360"/>
      </w:pPr>
      <w:rPr>
        <w:rFonts w:ascii="Symbol" w:hAnsi="Symbol" w:hint="default"/>
      </w:rPr>
    </w:lvl>
    <w:lvl w:ilvl="1" w:tplc="6792C352">
      <w:start w:val="1"/>
      <w:numFmt w:val="bullet"/>
      <w:lvlText w:val="o"/>
      <w:lvlJc w:val="left"/>
      <w:pPr>
        <w:ind w:left="1440" w:hanging="360"/>
      </w:pPr>
      <w:rPr>
        <w:rFonts w:ascii="Courier New" w:hAnsi="Courier New" w:hint="default"/>
      </w:rPr>
    </w:lvl>
    <w:lvl w:ilvl="2" w:tplc="DB94549A">
      <w:start w:val="1"/>
      <w:numFmt w:val="bullet"/>
      <w:lvlText w:val=""/>
      <w:lvlJc w:val="left"/>
      <w:pPr>
        <w:ind w:left="2160" w:hanging="360"/>
      </w:pPr>
      <w:rPr>
        <w:rFonts w:ascii="Wingdings" w:hAnsi="Wingdings" w:hint="default"/>
      </w:rPr>
    </w:lvl>
    <w:lvl w:ilvl="3" w:tplc="10026A0A">
      <w:start w:val="1"/>
      <w:numFmt w:val="bullet"/>
      <w:lvlText w:val=""/>
      <w:lvlJc w:val="left"/>
      <w:pPr>
        <w:ind w:left="2880" w:hanging="360"/>
      </w:pPr>
      <w:rPr>
        <w:rFonts w:ascii="Symbol" w:hAnsi="Symbol" w:hint="default"/>
      </w:rPr>
    </w:lvl>
    <w:lvl w:ilvl="4" w:tplc="856287F0">
      <w:start w:val="1"/>
      <w:numFmt w:val="bullet"/>
      <w:lvlText w:val="o"/>
      <w:lvlJc w:val="left"/>
      <w:pPr>
        <w:ind w:left="3600" w:hanging="360"/>
      </w:pPr>
      <w:rPr>
        <w:rFonts w:ascii="Courier New" w:hAnsi="Courier New" w:hint="default"/>
      </w:rPr>
    </w:lvl>
    <w:lvl w:ilvl="5" w:tplc="A13AC25E">
      <w:start w:val="1"/>
      <w:numFmt w:val="bullet"/>
      <w:lvlText w:val=""/>
      <w:lvlJc w:val="left"/>
      <w:pPr>
        <w:ind w:left="4320" w:hanging="360"/>
      </w:pPr>
      <w:rPr>
        <w:rFonts w:ascii="Wingdings" w:hAnsi="Wingdings" w:hint="default"/>
      </w:rPr>
    </w:lvl>
    <w:lvl w:ilvl="6" w:tplc="0D328588">
      <w:start w:val="1"/>
      <w:numFmt w:val="bullet"/>
      <w:lvlText w:val=""/>
      <w:lvlJc w:val="left"/>
      <w:pPr>
        <w:ind w:left="5040" w:hanging="360"/>
      </w:pPr>
      <w:rPr>
        <w:rFonts w:ascii="Symbol" w:hAnsi="Symbol" w:hint="default"/>
      </w:rPr>
    </w:lvl>
    <w:lvl w:ilvl="7" w:tplc="39549320">
      <w:start w:val="1"/>
      <w:numFmt w:val="bullet"/>
      <w:lvlText w:val="o"/>
      <w:lvlJc w:val="left"/>
      <w:pPr>
        <w:ind w:left="5760" w:hanging="360"/>
      </w:pPr>
      <w:rPr>
        <w:rFonts w:ascii="Courier New" w:hAnsi="Courier New" w:hint="default"/>
      </w:rPr>
    </w:lvl>
    <w:lvl w:ilvl="8" w:tplc="CC405FC2">
      <w:start w:val="1"/>
      <w:numFmt w:val="bullet"/>
      <w:lvlText w:val=""/>
      <w:lvlJc w:val="left"/>
      <w:pPr>
        <w:ind w:left="6480" w:hanging="360"/>
      </w:pPr>
      <w:rPr>
        <w:rFonts w:ascii="Wingdings" w:hAnsi="Wingdings" w:hint="default"/>
      </w:rPr>
    </w:lvl>
  </w:abstractNum>
  <w:abstractNum w:abstractNumId="11">
    <w:nsid w:val="34F677E3"/>
    <w:multiLevelType w:val="hybridMultilevel"/>
    <w:tmpl w:val="FFFFFFFF"/>
    <w:lvl w:ilvl="0" w:tplc="183E635A">
      <w:start w:val="1"/>
      <w:numFmt w:val="bullet"/>
      <w:lvlText w:val=""/>
      <w:lvlJc w:val="left"/>
      <w:pPr>
        <w:ind w:left="720" w:hanging="360"/>
      </w:pPr>
      <w:rPr>
        <w:rFonts w:ascii="Symbol" w:hAnsi="Symbol" w:hint="default"/>
      </w:rPr>
    </w:lvl>
    <w:lvl w:ilvl="1" w:tplc="E25CA922">
      <w:start w:val="1"/>
      <w:numFmt w:val="bullet"/>
      <w:lvlText w:val="o"/>
      <w:lvlJc w:val="left"/>
      <w:pPr>
        <w:ind w:left="1440" w:hanging="360"/>
      </w:pPr>
      <w:rPr>
        <w:rFonts w:ascii="Courier New" w:hAnsi="Courier New" w:hint="default"/>
      </w:rPr>
    </w:lvl>
    <w:lvl w:ilvl="2" w:tplc="F0E8AF76">
      <w:start w:val="1"/>
      <w:numFmt w:val="bullet"/>
      <w:lvlText w:val=""/>
      <w:lvlJc w:val="left"/>
      <w:pPr>
        <w:ind w:left="2160" w:hanging="360"/>
      </w:pPr>
      <w:rPr>
        <w:rFonts w:ascii="Wingdings" w:hAnsi="Wingdings" w:hint="default"/>
      </w:rPr>
    </w:lvl>
    <w:lvl w:ilvl="3" w:tplc="D34200C0">
      <w:start w:val="1"/>
      <w:numFmt w:val="bullet"/>
      <w:lvlText w:val=""/>
      <w:lvlJc w:val="left"/>
      <w:pPr>
        <w:ind w:left="2880" w:hanging="360"/>
      </w:pPr>
      <w:rPr>
        <w:rFonts w:ascii="Symbol" w:hAnsi="Symbol" w:hint="default"/>
      </w:rPr>
    </w:lvl>
    <w:lvl w:ilvl="4" w:tplc="42D430E8">
      <w:start w:val="1"/>
      <w:numFmt w:val="bullet"/>
      <w:lvlText w:val="o"/>
      <w:lvlJc w:val="left"/>
      <w:pPr>
        <w:ind w:left="3600" w:hanging="360"/>
      </w:pPr>
      <w:rPr>
        <w:rFonts w:ascii="Courier New" w:hAnsi="Courier New" w:hint="default"/>
      </w:rPr>
    </w:lvl>
    <w:lvl w:ilvl="5" w:tplc="8542D644">
      <w:start w:val="1"/>
      <w:numFmt w:val="bullet"/>
      <w:lvlText w:val=""/>
      <w:lvlJc w:val="left"/>
      <w:pPr>
        <w:ind w:left="4320" w:hanging="360"/>
      </w:pPr>
      <w:rPr>
        <w:rFonts w:ascii="Wingdings" w:hAnsi="Wingdings" w:hint="default"/>
      </w:rPr>
    </w:lvl>
    <w:lvl w:ilvl="6" w:tplc="86D29FAE">
      <w:start w:val="1"/>
      <w:numFmt w:val="bullet"/>
      <w:lvlText w:val=""/>
      <w:lvlJc w:val="left"/>
      <w:pPr>
        <w:ind w:left="5040" w:hanging="360"/>
      </w:pPr>
      <w:rPr>
        <w:rFonts w:ascii="Symbol" w:hAnsi="Symbol" w:hint="default"/>
      </w:rPr>
    </w:lvl>
    <w:lvl w:ilvl="7" w:tplc="59F697E8">
      <w:start w:val="1"/>
      <w:numFmt w:val="bullet"/>
      <w:lvlText w:val="o"/>
      <w:lvlJc w:val="left"/>
      <w:pPr>
        <w:ind w:left="5760" w:hanging="360"/>
      </w:pPr>
      <w:rPr>
        <w:rFonts w:ascii="Courier New" w:hAnsi="Courier New" w:hint="default"/>
      </w:rPr>
    </w:lvl>
    <w:lvl w:ilvl="8" w:tplc="3586C1FA">
      <w:start w:val="1"/>
      <w:numFmt w:val="bullet"/>
      <w:lvlText w:val=""/>
      <w:lvlJc w:val="left"/>
      <w:pPr>
        <w:ind w:left="6480" w:hanging="360"/>
      </w:pPr>
      <w:rPr>
        <w:rFonts w:ascii="Wingdings" w:hAnsi="Wingdings" w:hint="default"/>
      </w:rPr>
    </w:lvl>
  </w:abstractNum>
  <w:abstractNum w:abstractNumId="12">
    <w:nsid w:val="3F126566"/>
    <w:multiLevelType w:val="hybridMultilevel"/>
    <w:tmpl w:val="FFFFFFFF"/>
    <w:lvl w:ilvl="0" w:tplc="7DDE3A12">
      <w:start w:val="1"/>
      <w:numFmt w:val="bullet"/>
      <w:lvlText w:val=""/>
      <w:lvlJc w:val="left"/>
      <w:pPr>
        <w:ind w:left="720" w:hanging="360"/>
      </w:pPr>
      <w:rPr>
        <w:rFonts w:ascii="Symbol" w:hAnsi="Symbol" w:hint="default"/>
      </w:rPr>
    </w:lvl>
    <w:lvl w:ilvl="1" w:tplc="448862C8">
      <w:start w:val="1"/>
      <w:numFmt w:val="bullet"/>
      <w:lvlText w:val="o"/>
      <w:lvlJc w:val="left"/>
      <w:pPr>
        <w:ind w:left="1440" w:hanging="360"/>
      </w:pPr>
      <w:rPr>
        <w:rFonts w:ascii="Courier New" w:hAnsi="Courier New" w:hint="default"/>
      </w:rPr>
    </w:lvl>
    <w:lvl w:ilvl="2" w:tplc="F8BE33EE">
      <w:start w:val="1"/>
      <w:numFmt w:val="bullet"/>
      <w:lvlText w:val=""/>
      <w:lvlJc w:val="left"/>
      <w:pPr>
        <w:ind w:left="2160" w:hanging="360"/>
      </w:pPr>
      <w:rPr>
        <w:rFonts w:ascii="Wingdings" w:hAnsi="Wingdings" w:hint="default"/>
      </w:rPr>
    </w:lvl>
    <w:lvl w:ilvl="3" w:tplc="A8EAC862">
      <w:start w:val="1"/>
      <w:numFmt w:val="bullet"/>
      <w:lvlText w:val=""/>
      <w:lvlJc w:val="left"/>
      <w:pPr>
        <w:ind w:left="2880" w:hanging="360"/>
      </w:pPr>
      <w:rPr>
        <w:rFonts w:ascii="Symbol" w:hAnsi="Symbol" w:hint="default"/>
      </w:rPr>
    </w:lvl>
    <w:lvl w:ilvl="4" w:tplc="FBB28F70">
      <w:start w:val="1"/>
      <w:numFmt w:val="bullet"/>
      <w:lvlText w:val="o"/>
      <w:lvlJc w:val="left"/>
      <w:pPr>
        <w:ind w:left="3600" w:hanging="360"/>
      </w:pPr>
      <w:rPr>
        <w:rFonts w:ascii="Courier New" w:hAnsi="Courier New" w:hint="default"/>
      </w:rPr>
    </w:lvl>
    <w:lvl w:ilvl="5" w:tplc="2B26C71A">
      <w:start w:val="1"/>
      <w:numFmt w:val="bullet"/>
      <w:lvlText w:val=""/>
      <w:lvlJc w:val="left"/>
      <w:pPr>
        <w:ind w:left="4320" w:hanging="360"/>
      </w:pPr>
      <w:rPr>
        <w:rFonts w:ascii="Wingdings" w:hAnsi="Wingdings" w:hint="default"/>
      </w:rPr>
    </w:lvl>
    <w:lvl w:ilvl="6" w:tplc="AC70D3EE">
      <w:start w:val="1"/>
      <w:numFmt w:val="bullet"/>
      <w:lvlText w:val=""/>
      <w:lvlJc w:val="left"/>
      <w:pPr>
        <w:ind w:left="5040" w:hanging="360"/>
      </w:pPr>
      <w:rPr>
        <w:rFonts w:ascii="Symbol" w:hAnsi="Symbol" w:hint="default"/>
      </w:rPr>
    </w:lvl>
    <w:lvl w:ilvl="7" w:tplc="02920042">
      <w:start w:val="1"/>
      <w:numFmt w:val="bullet"/>
      <w:lvlText w:val="o"/>
      <w:lvlJc w:val="left"/>
      <w:pPr>
        <w:ind w:left="5760" w:hanging="360"/>
      </w:pPr>
      <w:rPr>
        <w:rFonts w:ascii="Courier New" w:hAnsi="Courier New" w:hint="default"/>
      </w:rPr>
    </w:lvl>
    <w:lvl w:ilvl="8" w:tplc="2DC42CFE">
      <w:start w:val="1"/>
      <w:numFmt w:val="bullet"/>
      <w:lvlText w:val=""/>
      <w:lvlJc w:val="left"/>
      <w:pPr>
        <w:ind w:left="6480" w:hanging="360"/>
      </w:pPr>
      <w:rPr>
        <w:rFonts w:ascii="Wingdings" w:hAnsi="Wingdings" w:hint="default"/>
      </w:rPr>
    </w:lvl>
  </w:abstractNum>
  <w:abstractNum w:abstractNumId="13">
    <w:nsid w:val="47233CDA"/>
    <w:multiLevelType w:val="hybridMultilevel"/>
    <w:tmpl w:val="FFFFFFFF"/>
    <w:lvl w:ilvl="0" w:tplc="5342A69E">
      <w:start w:val="1"/>
      <w:numFmt w:val="bullet"/>
      <w:lvlText w:val=""/>
      <w:lvlJc w:val="left"/>
      <w:pPr>
        <w:ind w:left="720" w:hanging="360"/>
      </w:pPr>
      <w:rPr>
        <w:rFonts w:ascii="Symbol" w:hAnsi="Symbol" w:hint="default"/>
      </w:rPr>
    </w:lvl>
    <w:lvl w:ilvl="1" w:tplc="9C90E520">
      <w:start w:val="1"/>
      <w:numFmt w:val="bullet"/>
      <w:lvlText w:val="o"/>
      <w:lvlJc w:val="left"/>
      <w:pPr>
        <w:ind w:left="1440" w:hanging="360"/>
      </w:pPr>
      <w:rPr>
        <w:rFonts w:ascii="Courier New" w:hAnsi="Courier New" w:hint="default"/>
      </w:rPr>
    </w:lvl>
    <w:lvl w:ilvl="2" w:tplc="B5B6A3C2">
      <w:start w:val="1"/>
      <w:numFmt w:val="bullet"/>
      <w:lvlText w:val=""/>
      <w:lvlJc w:val="left"/>
      <w:pPr>
        <w:ind w:left="2160" w:hanging="360"/>
      </w:pPr>
      <w:rPr>
        <w:rFonts w:ascii="Wingdings" w:hAnsi="Wingdings" w:hint="default"/>
      </w:rPr>
    </w:lvl>
    <w:lvl w:ilvl="3" w:tplc="B0F41B84">
      <w:start w:val="1"/>
      <w:numFmt w:val="bullet"/>
      <w:lvlText w:val=""/>
      <w:lvlJc w:val="left"/>
      <w:pPr>
        <w:ind w:left="2880" w:hanging="360"/>
      </w:pPr>
      <w:rPr>
        <w:rFonts w:ascii="Symbol" w:hAnsi="Symbol" w:hint="default"/>
      </w:rPr>
    </w:lvl>
    <w:lvl w:ilvl="4" w:tplc="DAE6279A">
      <w:start w:val="1"/>
      <w:numFmt w:val="bullet"/>
      <w:lvlText w:val="o"/>
      <w:lvlJc w:val="left"/>
      <w:pPr>
        <w:ind w:left="3600" w:hanging="360"/>
      </w:pPr>
      <w:rPr>
        <w:rFonts w:ascii="Courier New" w:hAnsi="Courier New" w:hint="default"/>
      </w:rPr>
    </w:lvl>
    <w:lvl w:ilvl="5" w:tplc="942AA31E">
      <w:start w:val="1"/>
      <w:numFmt w:val="bullet"/>
      <w:lvlText w:val=""/>
      <w:lvlJc w:val="left"/>
      <w:pPr>
        <w:ind w:left="4320" w:hanging="360"/>
      </w:pPr>
      <w:rPr>
        <w:rFonts w:ascii="Wingdings" w:hAnsi="Wingdings" w:hint="default"/>
      </w:rPr>
    </w:lvl>
    <w:lvl w:ilvl="6" w:tplc="54AA6A9A">
      <w:start w:val="1"/>
      <w:numFmt w:val="bullet"/>
      <w:lvlText w:val=""/>
      <w:lvlJc w:val="left"/>
      <w:pPr>
        <w:ind w:left="5040" w:hanging="360"/>
      </w:pPr>
      <w:rPr>
        <w:rFonts w:ascii="Symbol" w:hAnsi="Symbol" w:hint="default"/>
      </w:rPr>
    </w:lvl>
    <w:lvl w:ilvl="7" w:tplc="F042C6AA">
      <w:start w:val="1"/>
      <w:numFmt w:val="bullet"/>
      <w:lvlText w:val="o"/>
      <w:lvlJc w:val="left"/>
      <w:pPr>
        <w:ind w:left="5760" w:hanging="360"/>
      </w:pPr>
      <w:rPr>
        <w:rFonts w:ascii="Courier New" w:hAnsi="Courier New" w:hint="default"/>
      </w:rPr>
    </w:lvl>
    <w:lvl w:ilvl="8" w:tplc="DCE84FB2">
      <w:start w:val="1"/>
      <w:numFmt w:val="bullet"/>
      <w:lvlText w:val=""/>
      <w:lvlJc w:val="left"/>
      <w:pPr>
        <w:ind w:left="6480" w:hanging="360"/>
      </w:pPr>
      <w:rPr>
        <w:rFonts w:ascii="Wingdings" w:hAnsi="Wingdings" w:hint="default"/>
      </w:rPr>
    </w:lvl>
  </w:abstractNum>
  <w:abstractNum w:abstractNumId="14">
    <w:nsid w:val="528D2688"/>
    <w:multiLevelType w:val="hybridMultilevel"/>
    <w:tmpl w:val="FFFFFFFF"/>
    <w:lvl w:ilvl="0" w:tplc="AC827EDA">
      <w:start w:val="1"/>
      <w:numFmt w:val="bullet"/>
      <w:lvlText w:val=""/>
      <w:lvlJc w:val="left"/>
      <w:pPr>
        <w:ind w:left="720" w:hanging="360"/>
      </w:pPr>
      <w:rPr>
        <w:rFonts w:ascii="Symbol" w:hAnsi="Symbol" w:hint="default"/>
      </w:rPr>
    </w:lvl>
    <w:lvl w:ilvl="1" w:tplc="FF5C3208">
      <w:start w:val="1"/>
      <w:numFmt w:val="bullet"/>
      <w:lvlText w:val="o"/>
      <w:lvlJc w:val="left"/>
      <w:pPr>
        <w:ind w:left="1440" w:hanging="360"/>
      </w:pPr>
      <w:rPr>
        <w:rFonts w:ascii="Courier New" w:hAnsi="Courier New" w:hint="default"/>
      </w:rPr>
    </w:lvl>
    <w:lvl w:ilvl="2" w:tplc="C04A82DA">
      <w:start w:val="1"/>
      <w:numFmt w:val="bullet"/>
      <w:lvlText w:val=""/>
      <w:lvlJc w:val="left"/>
      <w:pPr>
        <w:ind w:left="2160" w:hanging="360"/>
      </w:pPr>
      <w:rPr>
        <w:rFonts w:ascii="Wingdings" w:hAnsi="Wingdings" w:hint="default"/>
      </w:rPr>
    </w:lvl>
    <w:lvl w:ilvl="3" w:tplc="82488D18">
      <w:start w:val="1"/>
      <w:numFmt w:val="bullet"/>
      <w:lvlText w:val=""/>
      <w:lvlJc w:val="left"/>
      <w:pPr>
        <w:ind w:left="2880" w:hanging="360"/>
      </w:pPr>
      <w:rPr>
        <w:rFonts w:ascii="Symbol" w:hAnsi="Symbol" w:hint="default"/>
      </w:rPr>
    </w:lvl>
    <w:lvl w:ilvl="4" w:tplc="3BEC1CBA">
      <w:start w:val="1"/>
      <w:numFmt w:val="bullet"/>
      <w:lvlText w:val="o"/>
      <w:lvlJc w:val="left"/>
      <w:pPr>
        <w:ind w:left="3600" w:hanging="360"/>
      </w:pPr>
      <w:rPr>
        <w:rFonts w:ascii="Courier New" w:hAnsi="Courier New" w:hint="default"/>
      </w:rPr>
    </w:lvl>
    <w:lvl w:ilvl="5" w:tplc="4AB204EE">
      <w:start w:val="1"/>
      <w:numFmt w:val="bullet"/>
      <w:lvlText w:val=""/>
      <w:lvlJc w:val="left"/>
      <w:pPr>
        <w:ind w:left="4320" w:hanging="360"/>
      </w:pPr>
      <w:rPr>
        <w:rFonts w:ascii="Wingdings" w:hAnsi="Wingdings" w:hint="default"/>
      </w:rPr>
    </w:lvl>
    <w:lvl w:ilvl="6" w:tplc="5FACC3BC">
      <w:start w:val="1"/>
      <w:numFmt w:val="bullet"/>
      <w:lvlText w:val=""/>
      <w:lvlJc w:val="left"/>
      <w:pPr>
        <w:ind w:left="5040" w:hanging="360"/>
      </w:pPr>
      <w:rPr>
        <w:rFonts w:ascii="Symbol" w:hAnsi="Symbol" w:hint="default"/>
      </w:rPr>
    </w:lvl>
    <w:lvl w:ilvl="7" w:tplc="8362CDBA">
      <w:start w:val="1"/>
      <w:numFmt w:val="bullet"/>
      <w:lvlText w:val="o"/>
      <w:lvlJc w:val="left"/>
      <w:pPr>
        <w:ind w:left="5760" w:hanging="360"/>
      </w:pPr>
      <w:rPr>
        <w:rFonts w:ascii="Courier New" w:hAnsi="Courier New" w:hint="default"/>
      </w:rPr>
    </w:lvl>
    <w:lvl w:ilvl="8" w:tplc="EDC0A8A4">
      <w:start w:val="1"/>
      <w:numFmt w:val="bullet"/>
      <w:lvlText w:val=""/>
      <w:lvlJc w:val="left"/>
      <w:pPr>
        <w:ind w:left="6480" w:hanging="360"/>
      </w:pPr>
      <w:rPr>
        <w:rFonts w:ascii="Wingdings" w:hAnsi="Wingdings" w:hint="default"/>
      </w:rPr>
    </w:lvl>
  </w:abstractNum>
  <w:abstractNum w:abstractNumId="15">
    <w:nsid w:val="58E9355B"/>
    <w:multiLevelType w:val="hybridMultilevel"/>
    <w:tmpl w:val="FFFFFFFF"/>
    <w:lvl w:ilvl="0" w:tplc="50BA6300">
      <w:start w:val="1"/>
      <w:numFmt w:val="decimal"/>
      <w:lvlText w:val="%1."/>
      <w:lvlJc w:val="left"/>
      <w:pPr>
        <w:ind w:left="720" w:hanging="360"/>
      </w:pPr>
    </w:lvl>
    <w:lvl w:ilvl="1" w:tplc="96547EF8">
      <w:start w:val="1"/>
      <w:numFmt w:val="lowerLetter"/>
      <w:lvlText w:val="%2."/>
      <w:lvlJc w:val="left"/>
      <w:pPr>
        <w:ind w:left="1440" w:hanging="360"/>
      </w:pPr>
    </w:lvl>
    <w:lvl w:ilvl="2" w:tplc="7CD2089A">
      <w:start w:val="1"/>
      <w:numFmt w:val="lowerRoman"/>
      <w:lvlText w:val="%3."/>
      <w:lvlJc w:val="right"/>
      <w:pPr>
        <w:ind w:left="2160" w:hanging="180"/>
      </w:pPr>
    </w:lvl>
    <w:lvl w:ilvl="3" w:tplc="76809994">
      <w:start w:val="1"/>
      <w:numFmt w:val="decimal"/>
      <w:lvlText w:val="%4."/>
      <w:lvlJc w:val="left"/>
      <w:pPr>
        <w:ind w:left="2880" w:hanging="360"/>
      </w:pPr>
    </w:lvl>
    <w:lvl w:ilvl="4" w:tplc="4E0A53EC">
      <w:start w:val="1"/>
      <w:numFmt w:val="lowerLetter"/>
      <w:lvlText w:val="%5."/>
      <w:lvlJc w:val="left"/>
      <w:pPr>
        <w:ind w:left="3600" w:hanging="360"/>
      </w:pPr>
    </w:lvl>
    <w:lvl w:ilvl="5" w:tplc="E606F2BC">
      <w:start w:val="1"/>
      <w:numFmt w:val="lowerRoman"/>
      <w:lvlText w:val="%6."/>
      <w:lvlJc w:val="right"/>
      <w:pPr>
        <w:ind w:left="4320" w:hanging="180"/>
      </w:pPr>
    </w:lvl>
    <w:lvl w:ilvl="6" w:tplc="D6EEE102">
      <w:start w:val="1"/>
      <w:numFmt w:val="decimal"/>
      <w:lvlText w:val="%7."/>
      <w:lvlJc w:val="left"/>
      <w:pPr>
        <w:ind w:left="5040" w:hanging="360"/>
      </w:pPr>
    </w:lvl>
    <w:lvl w:ilvl="7" w:tplc="B462C85A">
      <w:start w:val="1"/>
      <w:numFmt w:val="lowerLetter"/>
      <w:lvlText w:val="%8."/>
      <w:lvlJc w:val="left"/>
      <w:pPr>
        <w:ind w:left="5760" w:hanging="360"/>
      </w:pPr>
    </w:lvl>
    <w:lvl w:ilvl="8" w:tplc="C56C5E38">
      <w:start w:val="1"/>
      <w:numFmt w:val="lowerRoman"/>
      <w:lvlText w:val="%9."/>
      <w:lvlJc w:val="right"/>
      <w:pPr>
        <w:ind w:left="6480" w:hanging="180"/>
      </w:pPr>
    </w:lvl>
  </w:abstractNum>
  <w:abstractNum w:abstractNumId="16">
    <w:nsid w:val="594D200F"/>
    <w:multiLevelType w:val="hybridMultilevel"/>
    <w:tmpl w:val="FFFFFFFF"/>
    <w:lvl w:ilvl="0" w:tplc="40D6A5CC">
      <w:start w:val="1"/>
      <w:numFmt w:val="decimal"/>
      <w:lvlText w:val="%1."/>
      <w:lvlJc w:val="left"/>
      <w:pPr>
        <w:ind w:left="720" w:hanging="360"/>
      </w:pPr>
    </w:lvl>
    <w:lvl w:ilvl="1" w:tplc="F8AEF85C">
      <w:start w:val="1"/>
      <w:numFmt w:val="lowerLetter"/>
      <w:lvlText w:val="%2."/>
      <w:lvlJc w:val="left"/>
      <w:pPr>
        <w:ind w:left="1440" w:hanging="360"/>
      </w:pPr>
    </w:lvl>
    <w:lvl w:ilvl="2" w:tplc="6C36EE90">
      <w:start w:val="1"/>
      <w:numFmt w:val="lowerRoman"/>
      <w:lvlText w:val="%3."/>
      <w:lvlJc w:val="right"/>
      <w:pPr>
        <w:ind w:left="2160" w:hanging="180"/>
      </w:pPr>
    </w:lvl>
    <w:lvl w:ilvl="3" w:tplc="91607762">
      <w:start w:val="1"/>
      <w:numFmt w:val="decimal"/>
      <w:lvlText w:val="%4."/>
      <w:lvlJc w:val="left"/>
      <w:pPr>
        <w:ind w:left="2880" w:hanging="360"/>
      </w:pPr>
    </w:lvl>
    <w:lvl w:ilvl="4" w:tplc="519C428C">
      <w:start w:val="1"/>
      <w:numFmt w:val="lowerLetter"/>
      <w:lvlText w:val="%5."/>
      <w:lvlJc w:val="left"/>
      <w:pPr>
        <w:ind w:left="3600" w:hanging="360"/>
      </w:pPr>
    </w:lvl>
    <w:lvl w:ilvl="5" w:tplc="589CB256">
      <w:start w:val="1"/>
      <w:numFmt w:val="lowerRoman"/>
      <w:lvlText w:val="%6."/>
      <w:lvlJc w:val="right"/>
      <w:pPr>
        <w:ind w:left="4320" w:hanging="180"/>
      </w:pPr>
    </w:lvl>
    <w:lvl w:ilvl="6" w:tplc="F8D24734">
      <w:start w:val="1"/>
      <w:numFmt w:val="decimal"/>
      <w:lvlText w:val="%7."/>
      <w:lvlJc w:val="left"/>
      <w:pPr>
        <w:ind w:left="5040" w:hanging="360"/>
      </w:pPr>
    </w:lvl>
    <w:lvl w:ilvl="7" w:tplc="11345BAA">
      <w:start w:val="1"/>
      <w:numFmt w:val="lowerLetter"/>
      <w:lvlText w:val="%8."/>
      <w:lvlJc w:val="left"/>
      <w:pPr>
        <w:ind w:left="5760" w:hanging="360"/>
      </w:pPr>
    </w:lvl>
    <w:lvl w:ilvl="8" w:tplc="1E364116">
      <w:start w:val="1"/>
      <w:numFmt w:val="lowerRoman"/>
      <w:lvlText w:val="%9."/>
      <w:lvlJc w:val="right"/>
      <w:pPr>
        <w:ind w:left="6480" w:hanging="180"/>
      </w:pPr>
    </w:lvl>
  </w:abstractNum>
  <w:abstractNum w:abstractNumId="17">
    <w:nsid w:val="5D1546A5"/>
    <w:multiLevelType w:val="hybridMultilevel"/>
    <w:tmpl w:val="F68849AC"/>
    <w:lvl w:ilvl="0" w:tplc="BD7E3362">
      <w:start w:val="1"/>
      <w:numFmt w:val="bullet"/>
      <w:lvlText w:val=""/>
      <w:lvlJc w:val="left"/>
      <w:pPr>
        <w:ind w:left="720" w:hanging="360"/>
      </w:pPr>
      <w:rPr>
        <w:rFonts w:ascii="Symbol" w:hAnsi="Symbol" w:hint="default"/>
      </w:rPr>
    </w:lvl>
    <w:lvl w:ilvl="1" w:tplc="9B1AA670">
      <w:start w:val="1"/>
      <w:numFmt w:val="bullet"/>
      <w:lvlText w:val="o"/>
      <w:lvlJc w:val="left"/>
      <w:pPr>
        <w:ind w:left="1440" w:hanging="360"/>
      </w:pPr>
      <w:rPr>
        <w:rFonts w:ascii="Courier New" w:hAnsi="Courier New" w:hint="default"/>
      </w:rPr>
    </w:lvl>
    <w:lvl w:ilvl="2" w:tplc="8C6A20D4">
      <w:start w:val="1"/>
      <w:numFmt w:val="bullet"/>
      <w:lvlText w:val=""/>
      <w:lvlJc w:val="left"/>
      <w:pPr>
        <w:ind w:left="2160" w:hanging="360"/>
      </w:pPr>
      <w:rPr>
        <w:rFonts w:ascii="Wingdings" w:hAnsi="Wingdings" w:hint="default"/>
      </w:rPr>
    </w:lvl>
    <w:lvl w:ilvl="3" w:tplc="F07089B2">
      <w:start w:val="1"/>
      <w:numFmt w:val="bullet"/>
      <w:lvlText w:val=""/>
      <w:lvlJc w:val="left"/>
      <w:pPr>
        <w:ind w:left="2880" w:hanging="360"/>
      </w:pPr>
      <w:rPr>
        <w:rFonts w:ascii="Symbol" w:hAnsi="Symbol" w:hint="default"/>
      </w:rPr>
    </w:lvl>
    <w:lvl w:ilvl="4" w:tplc="DF3A3B64">
      <w:start w:val="1"/>
      <w:numFmt w:val="bullet"/>
      <w:lvlText w:val="o"/>
      <w:lvlJc w:val="left"/>
      <w:pPr>
        <w:ind w:left="3600" w:hanging="360"/>
      </w:pPr>
      <w:rPr>
        <w:rFonts w:ascii="Courier New" w:hAnsi="Courier New" w:hint="default"/>
      </w:rPr>
    </w:lvl>
    <w:lvl w:ilvl="5" w:tplc="C3901646">
      <w:start w:val="1"/>
      <w:numFmt w:val="bullet"/>
      <w:lvlText w:val=""/>
      <w:lvlJc w:val="left"/>
      <w:pPr>
        <w:ind w:left="4320" w:hanging="360"/>
      </w:pPr>
      <w:rPr>
        <w:rFonts w:ascii="Wingdings" w:hAnsi="Wingdings" w:hint="default"/>
      </w:rPr>
    </w:lvl>
    <w:lvl w:ilvl="6" w:tplc="BA004390">
      <w:start w:val="1"/>
      <w:numFmt w:val="bullet"/>
      <w:lvlText w:val=""/>
      <w:lvlJc w:val="left"/>
      <w:pPr>
        <w:ind w:left="5040" w:hanging="360"/>
      </w:pPr>
      <w:rPr>
        <w:rFonts w:ascii="Symbol" w:hAnsi="Symbol" w:hint="default"/>
      </w:rPr>
    </w:lvl>
    <w:lvl w:ilvl="7" w:tplc="4FF27C92">
      <w:start w:val="1"/>
      <w:numFmt w:val="bullet"/>
      <w:lvlText w:val="o"/>
      <w:lvlJc w:val="left"/>
      <w:pPr>
        <w:ind w:left="5760" w:hanging="360"/>
      </w:pPr>
      <w:rPr>
        <w:rFonts w:ascii="Courier New" w:hAnsi="Courier New" w:hint="default"/>
      </w:rPr>
    </w:lvl>
    <w:lvl w:ilvl="8" w:tplc="867EFB00">
      <w:start w:val="1"/>
      <w:numFmt w:val="bullet"/>
      <w:lvlText w:val=""/>
      <w:lvlJc w:val="left"/>
      <w:pPr>
        <w:ind w:left="6480" w:hanging="360"/>
      </w:pPr>
      <w:rPr>
        <w:rFonts w:ascii="Wingdings" w:hAnsi="Wingdings" w:hint="default"/>
      </w:rPr>
    </w:lvl>
  </w:abstractNum>
  <w:abstractNum w:abstractNumId="18">
    <w:nsid w:val="60032E5D"/>
    <w:multiLevelType w:val="hybridMultilevel"/>
    <w:tmpl w:val="AEF2FD22"/>
    <w:lvl w:ilvl="0" w:tplc="C6263DB4">
      <w:start w:val="1"/>
      <w:numFmt w:val="bullet"/>
      <w:lvlText w:val=""/>
      <w:lvlJc w:val="left"/>
      <w:pPr>
        <w:ind w:left="720" w:hanging="360"/>
      </w:pPr>
      <w:rPr>
        <w:rFonts w:ascii="Symbol" w:hAnsi="Symbol" w:hint="default"/>
      </w:rPr>
    </w:lvl>
    <w:lvl w:ilvl="1" w:tplc="999224F8">
      <w:start w:val="1"/>
      <w:numFmt w:val="bullet"/>
      <w:lvlText w:val="o"/>
      <w:lvlJc w:val="left"/>
      <w:pPr>
        <w:ind w:left="1440" w:hanging="360"/>
      </w:pPr>
      <w:rPr>
        <w:rFonts w:ascii="Courier New" w:hAnsi="Courier New" w:hint="default"/>
      </w:rPr>
    </w:lvl>
    <w:lvl w:ilvl="2" w:tplc="BF468442">
      <w:start w:val="1"/>
      <w:numFmt w:val="bullet"/>
      <w:lvlText w:val=""/>
      <w:lvlJc w:val="left"/>
      <w:pPr>
        <w:ind w:left="2160" w:hanging="360"/>
      </w:pPr>
      <w:rPr>
        <w:rFonts w:ascii="Wingdings" w:hAnsi="Wingdings" w:hint="default"/>
      </w:rPr>
    </w:lvl>
    <w:lvl w:ilvl="3" w:tplc="4420CC2E">
      <w:start w:val="1"/>
      <w:numFmt w:val="bullet"/>
      <w:lvlText w:val=""/>
      <w:lvlJc w:val="left"/>
      <w:pPr>
        <w:ind w:left="2880" w:hanging="360"/>
      </w:pPr>
      <w:rPr>
        <w:rFonts w:ascii="Symbol" w:hAnsi="Symbol" w:hint="default"/>
      </w:rPr>
    </w:lvl>
    <w:lvl w:ilvl="4" w:tplc="C0AC1C90">
      <w:start w:val="1"/>
      <w:numFmt w:val="bullet"/>
      <w:lvlText w:val="o"/>
      <w:lvlJc w:val="left"/>
      <w:pPr>
        <w:ind w:left="3600" w:hanging="360"/>
      </w:pPr>
      <w:rPr>
        <w:rFonts w:ascii="Courier New" w:hAnsi="Courier New" w:hint="default"/>
      </w:rPr>
    </w:lvl>
    <w:lvl w:ilvl="5" w:tplc="16484E4E">
      <w:start w:val="1"/>
      <w:numFmt w:val="bullet"/>
      <w:lvlText w:val=""/>
      <w:lvlJc w:val="left"/>
      <w:pPr>
        <w:ind w:left="4320" w:hanging="360"/>
      </w:pPr>
      <w:rPr>
        <w:rFonts w:ascii="Wingdings" w:hAnsi="Wingdings" w:hint="default"/>
      </w:rPr>
    </w:lvl>
    <w:lvl w:ilvl="6" w:tplc="90FEDC64">
      <w:start w:val="1"/>
      <w:numFmt w:val="bullet"/>
      <w:lvlText w:val=""/>
      <w:lvlJc w:val="left"/>
      <w:pPr>
        <w:ind w:left="5040" w:hanging="360"/>
      </w:pPr>
      <w:rPr>
        <w:rFonts w:ascii="Symbol" w:hAnsi="Symbol" w:hint="default"/>
      </w:rPr>
    </w:lvl>
    <w:lvl w:ilvl="7" w:tplc="687E327A">
      <w:start w:val="1"/>
      <w:numFmt w:val="bullet"/>
      <w:lvlText w:val="o"/>
      <w:lvlJc w:val="left"/>
      <w:pPr>
        <w:ind w:left="5760" w:hanging="360"/>
      </w:pPr>
      <w:rPr>
        <w:rFonts w:ascii="Courier New" w:hAnsi="Courier New" w:hint="default"/>
      </w:rPr>
    </w:lvl>
    <w:lvl w:ilvl="8" w:tplc="CA883E52">
      <w:start w:val="1"/>
      <w:numFmt w:val="bullet"/>
      <w:lvlText w:val=""/>
      <w:lvlJc w:val="left"/>
      <w:pPr>
        <w:ind w:left="6480" w:hanging="360"/>
      </w:pPr>
      <w:rPr>
        <w:rFonts w:ascii="Wingdings" w:hAnsi="Wingdings" w:hint="default"/>
      </w:rPr>
    </w:lvl>
  </w:abstractNum>
  <w:abstractNum w:abstractNumId="19">
    <w:nsid w:val="689D1DD6"/>
    <w:multiLevelType w:val="hybridMultilevel"/>
    <w:tmpl w:val="FFFFFFFF"/>
    <w:lvl w:ilvl="0" w:tplc="98405B6E">
      <w:start w:val="1"/>
      <w:numFmt w:val="bullet"/>
      <w:lvlText w:val=""/>
      <w:lvlJc w:val="left"/>
      <w:pPr>
        <w:ind w:left="720" w:hanging="360"/>
      </w:pPr>
      <w:rPr>
        <w:rFonts w:ascii="Symbol" w:hAnsi="Symbol" w:hint="default"/>
      </w:rPr>
    </w:lvl>
    <w:lvl w:ilvl="1" w:tplc="23BC497A">
      <w:start w:val="1"/>
      <w:numFmt w:val="bullet"/>
      <w:lvlText w:val="o"/>
      <w:lvlJc w:val="left"/>
      <w:pPr>
        <w:ind w:left="1440" w:hanging="360"/>
      </w:pPr>
      <w:rPr>
        <w:rFonts w:ascii="Courier New" w:hAnsi="Courier New" w:hint="default"/>
      </w:rPr>
    </w:lvl>
    <w:lvl w:ilvl="2" w:tplc="56B01E08">
      <w:start w:val="1"/>
      <w:numFmt w:val="bullet"/>
      <w:lvlText w:val=""/>
      <w:lvlJc w:val="left"/>
      <w:pPr>
        <w:ind w:left="2160" w:hanging="360"/>
      </w:pPr>
      <w:rPr>
        <w:rFonts w:ascii="Wingdings" w:hAnsi="Wingdings" w:hint="default"/>
      </w:rPr>
    </w:lvl>
    <w:lvl w:ilvl="3" w:tplc="9538FF14">
      <w:start w:val="1"/>
      <w:numFmt w:val="bullet"/>
      <w:lvlText w:val=""/>
      <w:lvlJc w:val="left"/>
      <w:pPr>
        <w:ind w:left="2880" w:hanging="360"/>
      </w:pPr>
      <w:rPr>
        <w:rFonts w:ascii="Symbol" w:hAnsi="Symbol" w:hint="default"/>
      </w:rPr>
    </w:lvl>
    <w:lvl w:ilvl="4" w:tplc="6DB06D5A">
      <w:start w:val="1"/>
      <w:numFmt w:val="bullet"/>
      <w:lvlText w:val="o"/>
      <w:lvlJc w:val="left"/>
      <w:pPr>
        <w:ind w:left="3600" w:hanging="360"/>
      </w:pPr>
      <w:rPr>
        <w:rFonts w:ascii="Courier New" w:hAnsi="Courier New" w:hint="default"/>
      </w:rPr>
    </w:lvl>
    <w:lvl w:ilvl="5" w:tplc="B6489F0A">
      <w:start w:val="1"/>
      <w:numFmt w:val="bullet"/>
      <w:lvlText w:val=""/>
      <w:lvlJc w:val="left"/>
      <w:pPr>
        <w:ind w:left="4320" w:hanging="360"/>
      </w:pPr>
      <w:rPr>
        <w:rFonts w:ascii="Wingdings" w:hAnsi="Wingdings" w:hint="default"/>
      </w:rPr>
    </w:lvl>
    <w:lvl w:ilvl="6" w:tplc="C756C722">
      <w:start w:val="1"/>
      <w:numFmt w:val="bullet"/>
      <w:lvlText w:val=""/>
      <w:lvlJc w:val="left"/>
      <w:pPr>
        <w:ind w:left="5040" w:hanging="360"/>
      </w:pPr>
      <w:rPr>
        <w:rFonts w:ascii="Symbol" w:hAnsi="Symbol" w:hint="default"/>
      </w:rPr>
    </w:lvl>
    <w:lvl w:ilvl="7" w:tplc="0E9241A8">
      <w:start w:val="1"/>
      <w:numFmt w:val="bullet"/>
      <w:lvlText w:val="o"/>
      <w:lvlJc w:val="left"/>
      <w:pPr>
        <w:ind w:left="5760" w:hanging="360"/>
      </w:pPr>
      <w:rPr>
        <w:rFonts w:ascii="Courier New" w:hAnsi="Courier New" w:hint="default"/>
      </w:rPr>
    </w:lvl>
    <w:lvl w:ilvl="8" w:tplc="43AEE3CA">
      <w:start w:val="1"/>
      <w:numFmt w:val="bullet"/>
      <w:lvlText w:val=""/>
      <w:lvlJc w:val="left"/>
      <w:pPr>
        <w:ind w:left="6480" w:hanging="360"/>
      </w:pPr>
      <w:rPr>
        <w:rFonts w:ascii="Wingdings" w:hAnsi="Wingdings" w:hint="default"/>
      </w:rPr>
    </w:lvl>
  </w:abstractNum>
  <w:abstractNum w:abstractNumId="20">
    <w:nsid w:val="6DC45116"/>
    <w:multiLevelType w:val="hybridMultilevel"/>
    <w:tmpl w:val="FFFFFFFF"/>
    <w:lvl w:ilvl="0" w:tplc="FC387838">
      <w:start w:val="1"/>
      <w:numFmt w:val="bullet"/>
      <w:lvlText w:val=""/>
      <w:lvlJc w:val="left"/>
      <w:pPr>
        <w:ind w:left="720" w:hanging="360"/>
      </w:pPr>
      <w:rPr>
        <w:rFonts w:ascii="Symbol" w:hAnsi="Symbol" w:hint="default"/>
      </w:rPr>
    </w:lvl>
    <w:lvl w:ilvl="1" w:tplc="5B14AA80">
      <w:start w:val="1"/>
      <w:numFmt w:val="bullet"/>
      <w:lvlText w:val="o"/>
      <w:lvlJc w:val="left"/>
      <w:pPr>
        <w:ind w:left="1440" w:hanging="360"/>
      </w:pPr>
      <w:rPr>
        <w:rFonts w:ascii="Courier New" w:hAnsi="Courier New" w:hint="default"/>
      </w:rPr>
    </w:lvl>
    <w:lvl w:ilvl="2" w:tplc="6CB02FF8">
      <w:start w:val="1"/>
      <w:numFmt w:val="bullet"/>
      <w:lvlText w:val=""/>
      <w:lvlJc w:val="left"/>
      <w:pPr>
        <w:ind w:left="2160" w:hanging="360"/>
      </w:pPr>
      <w:rPr>
        <w:rFonts w:ascii="Wingdings" w:hAnsi="Wingdings" w:hint="default"/>
      </w:rPr>
    </w:lvl>
    <w:lvl w:ilvl="3" w:tplc="B41403BC">
      <w:start w:val="1"/>
      <w:numFmt w:val="bullet"/>
      <w:lvlText w:val=""/>
      <w:lvlJc w:val="left"/>
      <w:pPr>
        <w:ind w:left="2880" w:hanging="360"/>
      </w:pPr>
      <w:rPr>
        <w:rFonts w:ascii="Symbol" w:hAnsi="Symbol" w:hint="default"/>
      </w:rPr>
    </w:lvl>
    <w:lvl w:ilvl="4" w:tplc="B8FC3B9A">
      <w:start w:val="1"/>
      <w:numFmt w:val="bullet"/>
      <w:lvlText w:val="o"/>
      <w:lvlJc w:val="left"/>
      <w:pPr>
        <w:ind w:left="3600" w:hanging="360"/>
      </w:pPr>
      <w:rPr>
        <w:rFonts w:ascii="Courier New" w:hAnsi="Courier New" w:hint="default"/>
      </w:rPr>
    </w:lvl>
    <w:lvl w:ilvl="5" w:tplc="0DB4F9BC">
      <w:start w:val="1"/>
      <w:numFmt w:val="bullet"/>
      <w:lvlText w:val=""/>
      <w:lvlJc w:val="left"/>
      <w:pPr>
        <w:ind w:left="4320" w:hanging="360"/>
      </w:pPr>
      <w:rPr>
        <w:rFonts w:ascii="Wingdings" w:hAnsi="Wingdings" w:hint="default"/>
      </w:rPr>
    </w:lvl>
    <w:lvl w:ilvl="6" w:tplc="47C2652A">
      <w:start w:val="1"/>
      <w:numFmt w:val="bullet"/>
      <w:lvlText w:val=""/>
      <w:lvlJc w:val="left"/>
      <w:pPr>
        <w:ind w:left="5040" w:hanging="360"/>
      </w:pPr>
      <w:rPr>
        <w:rFonts w:ascii="Symbol" w:hAnsi="Symbol" w:hint="default"/>
      </w:rPr>
    </w:lvl>
    <w:lvl w:ilvl="7" w:tplc="9CD4D8E0">
      <w:start w:val="1"/>
      <w:numFmt w:val="bullet"/>
      <w:lvlText w:val="o"/>
      <w:lvlJc w:val="left"/>
      <w:pPr>
        <w:ind w:left="5760" w:hanging="360"/>
      </w:pPr>
      <w:rPr>
        <w:rFonts w:ascii="Courier New" w:hAnsi="Courier New" w:hint="default"/>
      </w:rPr>
    </w:lvl>
    <w:lvl w:ilvl="8" w:tplc="9FB20C1E">
      <w:start w:val="1"/>
      <w:numFmt w:val="bullet"/>
      <w:lvlText w:val=""/>
      <w:lvlJc w:val="left"/>
      <w:pPr>
        <w:ind w:left="6480" w:hanging="360"/>
      </w:pPr>
      <w:rPr>
        <w:rFonts w:ascii="Wingdings" w:hAnsi="Wingdings" w:hint="default"/>
      </w:rPr>
    </w:lvl>
  </w:abstractNum>
  <w:abstractNum w:abstractNumId="21">
    <w:nsid w:val="6FC366A6"/>
    <w:multiLevelType w:val="hybridMultilevel"/>
    <w:tmpl w:val="FFFFFFFF"/>
    <w:lvl w:ilvl="0" w:tplc="8F2E46CC">
      <w:start w:val="1"/>
      <w:numFmt w:val="decimal"/>
      <w:lvlText w:val="%1."/>
      <w:lvlJc w:val="left"/>
      <w:pPr>
        <w:ind w:left="720" w:hanging="360"/>
      </w:pPr>
    </w:lvl>
    <w:lvl w:ilvl="1" w:tplc="97E82C18">
      <w:start w:val="1"/>
      <w:numFmt w:val="lowerLetter"/>
      <w:lvlText w:val="%2."/>
      <w:lvlJc w:val="left"/>
      <w:pPr>
        <w:ind w:left="1440" w:hanging="360"/>
      </w:pPr>
    </w:lvl>
    <w:lvl w:ilvl="2" w:tplc="E4F63A26">
      <w:start w:val="1"/>
      <w:numFmt w:val="lowerRoman"/>
      <w:lvlText w:val="%3."/>
      <w:lvlJc w:val="right"/>
      <w:pPr>
        <w:ind w:left="2160" w:hanging="180"/>
      </w:pPr>
    </w:lvl>
    <w:lvl w:ilvl="3" w:tplc="25D4BC0C">
      <w:start w:val="1"/>
      <w:numFmt w:val="decimal"/>
      <w:lvlText w:val="%4."/>
      <w:lvlJc w:val="left"/>
      <w:pPr>
        <w:ind w:left="2880" w:hanging="360"/>
      </w:pPr>
    </w:lvl>
    <w:lvl w:ilvl="4" w:tplc="8976E3B0">
      <w:start w:val="1"/>
      <w:numFmt w:val="lowerLetter"/>
      <w:lvlText w:val="%5."/>
      <w:lvlJc w:val="left"/>
      <w:pPr>
        <w:ind w:left="3600" w:hanging="360"/>
      </w:pPr>
    </w:lvl>
    <w:lvl w:ilvl="5" w:tplc="9ACA9F04">
      <w:start w:val="1"/>
      <w:numFmt w:val="lowerRoman"/>
      <w:lvlText w:val="%6."/>
      <w:lvlJc w:val="right"/>
      <w:pPr>
        <w:ind w:left="4320" w:hanging="180"/>
      </w:pPr>
    </w:lvl>
    <w:lvl w:ilvl="6" w:tplc="E2520D96">
      <w:start w:val="1"/>
      <w:numFmt w:val="decimal"/>
      <w:lvlText w:val="%7."/>
      <w:lvlJc w:val="left"/>
      <w:pPr>
        <w:ind w:left="5040" w:hanging="360"/>
      </w:pPr>
    </w:lvl>
    <w:lvl w:ilvl="7" w:tplc="A10E33D0">
      <w:start w:val="1"/>
      <w:numFmt w:val="lowerLetter"/>
      <w:lvlText w:val="%8."/>
      <w:lvlJc w:val="left"/>
      <w:pPr>
        <w:ind w:left="5760" w:hanging="360"/>
      </w:pPr>
    </w:lvl>
    <w:lvl w:ilvl="8" w:tplc="4408365E">
      <w:start w:val="1"/>
      <w:numFmt w:val="lowerRoman"/>
      <w:lvlText w:val="%9."/>
      <w:lvlJc w:val="right"/>
      <w:pPr>
        <w:ind w:left="6480" w:hanging="180"/>
      </w:pPr>
    </w:lvl>
  </w:abstractNum>
  <w:abstractNum w:abstractNumId="22">
    <w:nsid w:val="76154998"/>
    <w:multiLevelType w:val="hybridMultilevel"/>
    <w:tmpl w:val="40A4574C"/>
    <w:lvl w:ilvl="0" w:tplc="7DFCB530">
      <w:start w:val="1"/>
      <w:numFmt w:val="bullet"/>
      <w:lvlText w:val=""/>
      <w:lvlJc w:val="left"/>
      <w:pPr>
        <w:ind w:left="720" w:hanging="360"/>
      </w:pPr>
      <w:rPr>
        <w:rFonts w:ascii="Symbol" w:hAnsi="Symbol" w:hint="default"/>
      </w:rPr>
    </w:lvl>
    <w:lvl w:ilvl="1" w:tplc="A6CEC35A">
      <w:start w:val="1"/>
      <w:numFmt w:val="bullet"/>
      <w:lvlText w:val="o"/>
      <w:lvlJc w:val="left"/>
      <w:pPr>
        <w:ind w:left="1440" w:hanging="360"/>
      </w:pPr>
      <w:rPr>
        <w:rFonts w:ascii="Courier New" w:hAnsi="Courier New" w:hint="default"/>
      </w:rPr>
    </w:lvl>
    <w:lvl w:ilvl="2" w:tplc="08F62AF4">
      <w:start w:val="1"/>
      <w:numFmt w:val="bullet"/>
      <w:lvlText w:val=""/>
      <w:lvlJc w:val="left"/>
      <w:pPr>
        <w:ind w:left="2160" w:hanging="360"/>
      </w:pPr>
      <w:rPr>
        <w:rFonts w:ascii="Wingdings" w:hAnsi="Wingdings" w:hint="default"/>
      </w:rPr>
    </w:lvl>
    <w:lvl w:ilvl="3" w:tplc="56E85588">
      <w:start w:val="1"/>
      <w:numFmt w:val="bullet"/>
      <w:lvlText w:val=""/>
      <w:lvlJc w:val="left"/>
      <w:pPr>
        <w:ind w:left="2880" w:hanging="360"/>
      </w:pPr>
      <w:rPr>
        <w:rFonts w:ascii="Symbol" w:hAnsi="Symbol" w:hint="default"/>
      </w:rPr>
    </w:lvl>
    <w:lvl w:ilvl="4" w:tplc="A860D866">
      <w:start w:val="1"/>
      <w:numFmt w:val="bullet"/>
      <w:lvlText w:val="o"/>
      <w:lvlJc w:val="left"/>
      <w:pPr>
        <w:ind w:left="3600" w:hanging="360"/>
      </w:pPr>
      <w:rPr>
        <w:rFonts w:ascii="Courier New" w:hAnsi="Courier New" w:hint="default"/>
      </w:rPr>
    </w:lvl>
    <w:lvl w:ilvl="5" w:tplc="52A87772">
      <w:start w:val="1"/>
      <w:numFmt w:val="bullet"/>
      <w:lvlText w:val=""/>
      <w:lvlJc w:val="left"/>
      <w:pPr>
        <w:ind w:left="4320" w:hanging="360"/>
      </w:pPr>
      <w:rPr>
        <w:rFonts w:ascii="Wingdings" w:hAnsi="Wingdings" w:hint="default"/>
      </w:rPr>
    </w:lvl>
    <w:lvl w:ilvl="6" w:tplc="C6822606">
      <w:start w:val="1"/>
      <w:numFmt w:val="bullet"/>
      <w:lvlText w:val=""/>
      <w:lvlJc w:val="left"/>
      <w:pPr>
        <w:ind w:left="5040" w:hanging="360"/>
      </w:pPr>
      <w:rPr>
        <w:rFonts w:ascii="Symbol" w:hAnsi="Symbol" w:hint="default"/>
      </w:rPr>
    </w:lvl>
    <w:lvl w:ilvl="7" w:tplc="29F85BD2">
      <w:start w:val="1"/>
      <w:numFmt w:val="bullet"/>
      <w:lvlText w:val="o"/>
      <w:lvlJc w:val="left"/>
      <w:pPr>
        <w:ind w:left="5760" w:hanging="360"/>
      </w:pPr>
      <w:rPr>
        <w:rFonts w:ascii="Courier New" w:hAnsi="Courier New" w:hint="default"/>
      </w:rPr>
    </w:lvl>
    <w:lvl w:ilvl="8" w:tplc="DD3A897C">
      <w:start w:val="1"/>
      <w:numFmt w:val="bullet"/>
      <w:lvlText w:val=""/>
      <w:lvlJc w:val="left"/>
      <w:pPr>
        <w:ind w:left="6480" w:hanging="360"/>
      </w:pPr>
      <w:rPr>
        <w:rFonts w:ascii="Wingdings" w:hAnsi="Wingdings" w:hint="default"/>
      </w:rPr>
    </w:lvl>
  </w:abstractNum>
  <w:abstractNum w:abstractNumId="23">
    <w:nsid w:val="77235AF3"/>
    <w:multiLevelType w:val="hybridMultilevel"/>
    <w:tmpl w:val="FFFFFFFF"/>
    <w:lvl w:ilvl="0" w:tplc="E9282842">
      <w:start w:val="1"/>
      <w:numFmt w:val="decimal"/>
      <w:lvlText w:val="%1."/>
      <w:lvlJc w:val="left"/>
      <w:pPr>
        <w:ind w:left="720" w:hanging="360"/>
      </w:pPr>
    </w:lvl>
    <w:lvl w:ilvl="1" w:tplc="B44C6A02">
      <w:start w:val="1"/>
      <w:numFmt w:val="lowerLetter"/>
      <w:lvlText w:val="%2."/>
      <w:lvlJc w:val="left"/>
      <w:pPr>
        <w:ind w:left="1440" w:hanging="360"/>
      </w:pPr>
    </w:lvl>
    <w:lvl w:ilvl="2" w:tplc="371EF1EE">
      <w:start w:val="1"/>
      <w:numFmt w:val="lowerRoman"/>
      <w:lvlText w:val="%3."/>
      <w:lvlJc w:val="right"/>
      <w:pPr>
        <w:ind w:left="2160" w:hanging="180"/>
      </w:pPr>
    </w:lvl>
    <w:lvl w:ilvl="3" w:tplc="C59EB45C">
      <w:start w:val="1"/>
      <w:numFmt w:val="decimal"/>
      <w:lvlText w:val="%4."/>
      <w:lvlJc w:val="left"/>
      <w:pPr>
        <w:ind w:left="2880" w:hanging="360"/>
      </w:pPr>
    </w:lvl>
    <w:lvl w:ilvl="4" w:tplc="D550F562">
      <w:start w:val="1"/>
      <w:numFmt w:val="lowerLetter"/>
      <w:lvlText w:val="%5."/>
      <w:lvlJc w:val="left"/>
      <w:pPr>
        <w:ind w:left="3600" w:hanging="360"/>
      </w:pPr>
    </w:lvl>
    <w:lvl w:ilvl="5" w:tplc="5454A5D8">
      <w:start w:val="1"/>
      <w:numFmt w:val="lowerRoman"/>
      <w:lvlText w:val="%6."/>
      <w:lvlJc w:val="right"/>
      <w:pPr>
        <w:ind w:left="4320" w:hanging="180"/>
      </w:pPr>
    </w:lvl>
    <w:lvl w:ilvl="6" w:tplc="F14C8AF0">
      <w:start w:val="1"/>
      <w:numFmt w:val="decimal"/>
      <w:lvlText w:val="%7."/>
      <w:lvlJc w:val="left"/>
      <w:pPr>
        <w:ind w:left="5040" w:hanging="360"/>
      </w:pPr>
    </w:lvl>
    <w:lvl w:ilvl="7" w:tplc="ADEE280C">
      <w:start w:val="1"/>
      <w:numFmt w:val="lowerLetter"/>
      <w:lvlText w:val="%8."/>
      <w:lvlJc w:val="left"/>
      <w:pPr>
        <w:ind w:left="5760" w:hanging="360"/>
      </w:pPr>
    </w:lvl>
    <w:lvl w:ilvl="8" w:tplc="BDDE87E8">
      <w:start w:val="1"/>
      <w:numFmt w:val="lowerRoman"/>
      <w:lvlText w:val="%9."/>
      <w:lvlJc w:val="right"/>
      <w:pPr>
        <w:ind w:left="6480" w:hanging="180"/>
      </w:pPr>
    </w:lvl>
  </w:abstractNum>
  <w:abstractNum w:abstractNumId="24">
    <w:nsid w:val="7DA20D42"/>
    <w:multiLevelType w:val="hybridMultilevel"/>
    <w:tmpl w:val="FFFFFFFF"/>
    <w:lvl w:ilvl="0" w:tplc="81FAFB42">
      <w:start w:val="1"/>
      <w:numFmt w:val="decimal"/>
      <w:lvlText w:val="%1."/>
      <w:lvlJc w:val="left"/>
      <w:pPr>
        <w:ind w:left="720" w:hanging="360"/>
      </w:pPr>
    </w:lvl>
    <w:lvl w:ilvl="1" w:tplc="D94CCD06">
      <w:start w:val="1"/>
      <w:numFmt w:val="lowerLetter"/>
      <w:lvlText w:val="%2."/>
      <w:lvlJc w:val="left"/>
      <w:pPr>
        <w:ind w:left="1440" w:hanging="360"/>
      </w:pPr>
    </w:lvl>
    <w:lvl w:ilvl="2" w:tplc="116800F8">
      <w:start w:val="1"/>
      <w:numFmt w:val="lowerRoman"/>
      <w:lvlText w:val="%3."/>
      <w:lvlJc w:val="right"/>
      <w:pPr>
        <w:ind w:left="2160" w:hanging="180"/>
      </w:pPr>
    </w:lvl>
    <w:lvl w:ilvl="3" w:tplc="9EE4340A">
      <w:start w:val="1"/>
      <w:numFmt w:val="decimal"/>
      <w:lvlText w:val="%4."/>
      <w:lvlJc w:val="left"/>
      <w:pPr>
        <w:ind w:left="2880" w:hanging="360"/>
      </w:pPr>
    </w:lvl>
    <w:lvl w:ilvl="4" w:tplc="D6CAA58A">
      <w:start w:val="1"/>
      <w:numFmt w:val="lowerLetter"/>
      <w:lvlText w:val="%5."/>
      <w:lvlJc w:val="left"/>
      <w:pPr>
        <w:ind w:left="3600" w:hanging="360"/>
      </w:pPr>
    </w:lvl>
    <w:lvl w:ilvl="5" w:tplc="1A905460">
      <w:start w:val="1"/>
      <w:numFmt w:val="lowerRoman"/>
      <w:lvlText w:val="%6."/>
      <w:lvlJc w:val="right"/>
      <w:pPr>
        <w:ind w:left="4320" w:hanging="180"/>
      </w:pPr>
    </w:lvl>
    <w:lvl w:ilvl="6" w:tplc="4A58754E">
      <w:start w:val="1"/>
      <w:numFmt w:val="decimal"/>
      <w:lvlText w:val="%7."/>
      <w:lvlJc w:val="left"/>
      <w:pPr>
        <w:ind w:left="5040" w:hanging="360"/>
      </w:pPr>
    </w:lvl>
    <w:lvl w:ilvl="7" w:tplc="8D100522">
      <w:start w:val="1"/>
      <w:numFmt w:val="lowerLetter"/>
      <w:lvlText w:val="%8."/>
      <w:lvlJc w:val="left"/>
      <w:pPr>
        <w:ind w:left="5760" w:hanging="360"/>
      </w:pPr>
    </w:lvl>
    <w:lvl w:ilvl="8" w:tplc="5024E882">
      <w:start w:val="1"/>
      <w:numFmt w:val="lowerRoman"/>
      <w:lvlText w:val="%9."/>
      <w:lvlJc w:val="right"/>
      <w:pPr>
        <w:ind w:left="6480" w:hanging="180"/>
      </w:pPr>
    </w:lvl>
  </w:abstractNum>
  <w:abstractNum w:abstractNumId="25">
    <w:nsid w:val="7F6F152A"/>
    <w:multiLevelType w:val="hybridMultilevel"/>
    <w:tmpl w:val="FFFFFFFF"/>
    <w:lvl w:ilvl="0" w:tplc="34724584">
      <w:start w:val="1"/>
      <w:numFmt w:val="bullet"/>
      <w:lvlText w:val=""/>
      <w:lvlJc w:val="left"/>
      <w:pPr>
        <w:ind w:left="720" w:hanging="360"/>
      </w:pPr>
      <w:rPr>
        <w:rFonts w:ascii="Symbol" w:hAnsi="Symbol" w:hint="default"/>
      </w:rPr>
    </w:lvl>
    <w:lvl w:ilvl="1" w:tplc="29CCE578">
      <w:start w:val="1"/>
      <w:numFmt w:val="bullet"/>
      <w:lvlText w:val="o"/>
      <w:lvlJc w:val="left"/>
      <w:pPr>
        <w:ind w:left="1440" w:hanging="360"/>
      </w:pPr>
      <w:rPr>
        <w:rFonts w:ascii="Courier New" w:hAnsi="Courier New" w:hint="default"/>
      </w:rPr>
    </w:lvl>
    <w:lvl w:ilvl="2" w:tplc="D6F03684">
      <w:start w:val="1"/>
      <w:numFmt w:val="bullet"/>
      <w:lvlText w:val=""/>
      <w:lvlJc w:val="left"/>
      <w:pPr>
        <w:ind w:left="2160" w:hanging="360"/>
      </w:pPr>
      <w:rPr>
        <w:rFonts w:ascii="Wingdings" w:hAnsi="Wingdings" w:hint="default"/>
      </w:rPr>
    </w:lvl>
    <w:lvl w:ilvl="3" w:tplc="DC3A248A">
      <w:start w:val="1"/>
      <w:numFmt w:val="bullet"/>
      <w:lvlText w:val=""/>
      <w:lvlJc w:val="left"/>
      <w:pPr>
        <w:ind w:left="2880" w:hanging="360"/>
      </w:pPr>
      <w:rPr>
        <w:rFonts w:ascii="Symbol" w:hAnsi="Symbol" w:hint="default"/>
      </w:rPr>
    </w:lvl>
    <w:lvl w:ilvl="4" w:tplc="1B4A2BFE">
      <w:start w:val="1"/>
      <w:numFmt w:val="bullet"/>
      <w:lvlText w:val="o"/>
      <w:lvlJc w:val="left"/>
      <w:pPr>
        <w:ind w:left="3600" w:hanging="360"/>
      </w:pPr>
      <w:rPr>
        <w:rFonts w:ascii="Courier New" w:hAnsi="Courier New" w:hint="default"/>
      </w:rPr>
    </w:lvl>
    <w:lvl w:ilvl="5" w:tplc="F59C227C">
      <w:start w:val="1"/>
      <w:numFmt w:val="bullet"/>
      <w:lvlText w:val=""/>
      <w:lvlJc w:val="left"/>
      <w:pPr>
        <w:ind w:left="4320" w:hanging="360"/>
      </w:pPr>
      <w:rPr>
        <w:rFonts w:ascii="Wingdings" w:hAnsi="Wingdings" w:hint="default"/>
      </w:rPr>
    </w:lvl>
    <w:lvl w:ilvl="6" w:tplc="7B6407DC">
      <w:start w:val="1"/>
      <w:numFmt w:val="bullet"/>
      <w:lvlText w:val=""/>
      <w:lvlJc w:val="left"/>
      <w:pPr>
        <w:ind w:left="5040" w:hanging="360"/>
      </w:pPr>
      <w:rPr>
        <w:rFonts w:ascii="Symbol" w:hAnsi="Symbol" w:hint="default"/>
      </w:rPr>
    </w:lvl>
    <w:lvl w:ilvl="7" w:tplc="DE4EEAA6">
      <w:start w:val="1"/>
      <w:numFmt w:val="bullet"/>
      <w:lvlText w:val="o"/>
      <w:lvlJc w:val="left"/>
      <w:pPr>
        <w:ind w:left="5760" w:hanging="360"/>
      </w:pPr>
      <w:rPr>
        <w:rFonts w:ascii="Courier New" w:hAnsi="Courier New" w:hint="default"/>
      </w:rPr>
    </w:lvl>
    <w:lvl w:ilvl="8" w:tplc="A204FF10">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18"/>
  </w:num>
  <w:num w:numId="4">
    <w:abstractNumId w:val="12"/>
  </w:num>
  <w:num w:numId="5">
    <w:abstractNumId w:val="13"/>
  </w:num>
  <w:num w:numId="6">
    <w:abstractNumId w:val="21"/>
  </w:num>
  <w:num w:numId="7">
    <w:abstractNumId w:val="4"/>
  </w:num>
  <w:num w:numId="8">
    <w:abstractNumId w:val="9"/>
  </w:num>
  <w:num w:numId="9">
    <w:abstractNumId w:val="2"/>
  </w:num>
  <w:num w:numId="10">
    <w:abstractNumId w:val="20"/>
  </w:num>
  <w:num w:numId="11">
    <w:abstractNumId w:val="19"/>
  </w:num>
  <w:num w:numId="12">
    <w:abstractNumId w:val="5"/>
  </w:num>
  <w:num w:numId="13">
    <w:abstractNumId w:val="10"/>
  </w:num>
  <w:num w:numId="14">
    <w:abstractNumId w:val="1"/>
  </w:num>
  <w:num w:numId="15">
    <w:abstractNumId w:val="15"/>
  </w:num>
  <w:num w:numId="16">
    <w:abstractNumId w:val="24"/>
  </w:num>
  <w:num w:numId="17">
    <w:abstractNumId w:val="8"/>
  </w:num>
  <w:num w:numId="18">
    <w:abstractNumId w:val="14"/>
  </w:num>
  <w:num w:numId="19">
    <w:abstractNumId w:val="6"/>
  </w:num>
  <w:num w:numId="20">
    <w:abstractNumId w:val="3"/>
  </w:num>
  <w:num w:numId="21">
    <w:abstractNumId w:val="25"/>
  </w:num>
  <w:num w:numId="22">
    <w:abstractNumId w:val="16"/>
  </w:num>
  <w:num w:numId="23">
    <w:abstractNumId w:val="7"/>
  </w:num>
  <w:num w:numId="24">
    <w:abstractNumId w:val="0"/>
  </w:num>
  <w:num w:numId="25">
    <w:abstractNumId w:val="23"/>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202708"/>
    <w:rsid w:val="00010CCA"/>
    <w:rsid w:val="00035EED"/>
    <w:rsid w:val="000474C9"/>
    <w:rsid w:val="000522F6"/>
    <w:rsid w:val="000C134B"/>
    <w:rsid w:val="000D4530"/>
    <w:rsid w:val="0012719C"/>
    <w:rsid w:val="001D2BFE"/>
    <w:rsid w:val="001D7513"/>
    <w:rsid w:val="0021357F"/>
    <w:rsid w:val="002A5A47"/>
    <w:rsid w:val="002B710A"/>
    <w:rsid w:val="002B7ECC"/>
    <w:rsid w:val="0030730B"/>
    <w:rsid w:val="00311CDB"/>
    <w:rsid w:val="003262B6"/>
    <w:rsid w:val="00331473"/>
    <w:rsid w:val="003556D1"/>
    <w:rsid w:val="0038251C"/>
    <w:rsid w:val="00393753"/>
    <w:rsid w:val="003974AF"/>
    <w:rsid w:val="003F097D"/>
    <w:rsid w:val="00413111"/>
    <w:rsid w:val="00441FF6"/>
    <w:rsid w:val="00467BF0"/>
    <w:rsid w:val="004B61FF"/>
    <w:rsid w:val="004C362A"/>
    <w:rsid w:val="004E552D"/>
    <w:rsid w:val="005660CD"/>
    <w:rsid w:val="005705B0"/>
    <w:rsid w:val="005918AC"/>
    <w:rsid w:val="005B6D84"/>
    <w:rsid w:val="00616247"/>
    <w:rsid w:val="00641050"/>
    <w:rsid w:val="006A3989"/>
    <w:rsid w:val="006B5B7A"/>
    <w:rsid w:val="006C711F"/>
    <w:rsid w:val="006D5B31"/>
    <w:rsid w:val="00703A96"/>
    <w:rsid w:val="00706016"/>
    <w:rsid w:val="00775790"/>
    <w:rsid w:val="007C22D6"/>
    <w:rsid w:val="007C5750"/>
    <w:rsid w:val="00803E44"/>
    <w:rsid w:val="00842864"/>
    <w:rsid w:val="00856B1C"/>
    <w:rsid w:val="00890DB0"/>
    <w:rsid w:val="00900001"/>
    <w:rsid w:val="0092069F"/>
    <w:rsid w:val="009359B1"/>
    <w:rsid w:val="00971024"/>
    <w:rsid w:val="00973126"/>
    <w:rsid w:val="0097504C"/>
    <w:rsid w:val="009C7F69"/>
    <w:rsid w:val="009D3D16"/>
    <w:rsid w:val="009E7980"/>
    <w:rsid w:val="009F4C8E"/>
    <w:rsid w:val="00AA6FAF"/>
    <w:rsid w:val="00B52411"/>
    <w:rsid w:val="00B57CCB"/>
    <w:rsid w:val="00B63A28"/>
    <w:rsid w:val="00B701CF"/>
    <w:rsid w:val="00B86CD7"/>
    <w:rsid w:val="00BA3EB6"/>
    <w:rsid w:val="00BD014D"/>
    <w:rsid w:val="00BD2BEA"/>
    <w:rsid w:val="00C4584A"/>
    <w:rsid w:val="00C554EC"/>
    <w:rsid w:val="00CC6E21"/>
    <w:rsid w:val="00D544B7"/>
    <w:rsid w:val="00D569A7"/>
    <w:rsid w:val="00D61B5D"/>
    <w:rsid w:val="00D71A27"/>
    <w:rsid w:val="00D72945"/>
    <w:rsid w:val="00D774D5"/>
    <w:rsid w:val="00D909DA"/>
    <w:rsid w:val="00D938D5"/>
    <w:rsid w:val="00DA054F"/>
    <w:rsid w:val="00DC6B29"/>
    <w:rsid w:val="00E34315"/>
    <w:rsid w:val="00E7629B"/>
    <w:rsid w:val="00EE62FD"/>
    <w:rsid w:val="00F03EAA"/>
    <w:rsid w:val="00F11A18"/>
    <w:rsid w:val="00F20ECE"/>
    <w:rsid w:val="00F5302D"/>
    <w:rsid w:val="00F551C8"/>
    <w:rsid w:val="00F759A8"/>
    <w:rsid w:val="00FA6A36"/>
    <w:rsid w:val="00FB4F38"/>
    <w:rsid w:val="03202708"/>
    <w:rsid w:val="047A84B4"/>
    <w:rsid w:val="10158E25"/>
    <w:rsid w:val="107DE7B7"/>
    <w:rsid w:val="17005CC8"/>
    <w:rsid w:val="17305BB3"/>
    <w:rsid w:val="18636E8B"/>
    <w:rsid w:val="21DBF528"/>
    <w:rsid w:val="272CD3E7"/>
    <w:rsid w:val="2971ADD5"/>
    <w:rsid w:val="2FF5A363"/>
    <w:rsid w:val="3323B9FF"/>
    <w:rsid w:val="3471CD79"/>
    <w:rsid w:val="3AD4C8D6"/>
    <w:rsid w:val="3BCE95A2"/>
    <w:rsid w:val="4175D814"/>
    <w:rsid w:val="559D08A2"/>
    <w:rsid w:val="63FD5F12"/>
    <w:rsid w:val="695CA1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02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header"/>
    <w:basedOn w:val="a"/>
    <w:link w:val="a5"/>
    <w:uiPriority w:val="99"/>
    <w:unhideWhenUsed/>
    <w:rsid w:val="00C554E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554EC"/>
  </w:style>
  <w:style w:type="paragraph" w:styleId="a6">
    <w:name w:val="footer"/>
    <w:basedOn w:val="a"/>
    <w:link w:val="a7"/>
    <w:uiPriority w:val="99"/>
    <w:unhideWhenUsed/>
    <w:rsid w:val="00C554E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554EC"/>
  </w:style>
  <w:style w:type="table" w:styleId="a8">
    <w:name w:val="Table Grid"/>
    <w:basedOn w:val="a1"/>
    <w:uiPriority w:val="59"/>
    <w:rsid w:val="00C554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Hyperlink"/>
    <w:basedOn w:val="a0"/>
    <w:uiPriority w:val="99"/>
    <w:unhideWhenUsed/>
    <w:rPr>
      <w:color w:val="0563C1" w:themeColor="hyperlink"/>
      <w:u w:val="single"/>
    </w:rPr>
  </w:style>
  <w:style w:type="paragraph" w:styleId="aa">
    <w:name w:val="Balloon Text"/>
    <w:basedOn w:val="a"/>
    <w:link w:val="ab"/>
    <w:uiPriority w:val="99"/>
    <w:semiHidden/>
    <w:unhideWhenUsed/>
    <w:rsid w:val="005918A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918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header"/>
    <w:basedOn w:val="a"/>
    <w:link w:val="a5"/>
    <w:uiPriority w:val="99"/>
    <w:unhideWhenUsed/>
    <w:rsid w:val="00C554E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554EC"/>
  </w:style>
  <w:style w:type="paragraph" w:styleId="a6">
    <w:name w:val="footer"/>
    <w:basedOn w:val="a"/>
    <w:link w:val="a7"/>
    <w:uiPriority w:val="99"/>
    <w:unhideWhenUsed/>
    <w:rsid w:val="00C554E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554EC"/>
  </w:style>
  <w:style w:type="table" w:styleId="a8">
    <w:name w:val="Table Grid"/>
    <w:basedOn w:val="a1"/>
    <w:uiPriority w:val="59"/>
    <w:rsid w:val="00C554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Hyperlink"/>
    <w:basedOn w:val="a0"/>
    <w:uiPriority w:val="99"/>
    <w:unhideWhenUsed/>
    <w:rPr>
      <w:color w:val="0563C1" w:themeColor="hyperlink"/>
      <w:u w:val="single"/>
    </w:rPr>
  </w:style>
  <w:style w:type="paragraph" w:styleId="aa">
    <w:name w:val="Balloon Text"/>
    <w:basedOn w:val="a"/>
    <w:link w:val="ab"/>
    <w:uiPriority w:val="99"/>
    <w:semiHidden/>
    <w:unhideWhenUsed/>
    <w:rsid w:val="005918A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918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udme.org/374953/tehnika/nyutonovskie_nenyutonovskie_zhidkosti" TargetMode="External"/><Relationship Id="rId13" Type="http://schemas.openxmlformats.org/officeDocument/2006/relationships/image" Target="media/image1.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obuchonok.ru/node/7044"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chool-science.ru/2/11/29830"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rosuchebnik.ru/material/issledovanie-nenyutonovskoy-zhidkosti-727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nfourok.ru/prakticheskoe-primenenie-nenyutonovskoj-zhidkosti-4270632.html"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2584</Words>
  <Characters>14731</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DRESVYANKIN KONSTANT</dc:creator>
  <cp:lastModifiedBy>фдуч</cp:lastModifiedBy>
  <cp:revision>2</cp:revision>
  <cp:lastPrinted>2021-01-28T18:59:00Z</cp:lastPrinted>
  <dcterms:created xsi:type="dcterms:W3CDTF">2021-01-28T19:07:00Z</dcterms:created>
  <dcterms:modified xsi:type="dcterms:W3CDTF">2021-01-28T19:07:00Z</dcterms:modified>
</cp:coreProperties>
</file>