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F8" w:rsidRDefault="006E0DF8" w:rsidP="00B50BDA">
      <w:pPr>
        <w:jc w:val="center"/>
        <w:rPr>
          <w:b/>
          <w:sz w:val="28"/>
          <w:szCs w:val="28"/>
        </w:rPr>
      </w:pPr>
      <w:r w:rsidRPr="006E0DF8">
        <w:rPr>
          <w:b/>
          <w:sz w:val="28"/>
          <w:szCs w:val="28"/>
        </w:rPr>
        <w:t>Всероссийский конкурс</w:t>
      </w:r>
    </w:p>
    <w:p w:rsidR="002016A7" w:rsidRPr="006E0DF8" w:rsidRDefault="006E0DF8" w:rsidP="00B50BDA">
      <w:pPr>
        <w:jc w:val="center"/>
        <w:rPr>
          <w:b/>
          <w:sz w:val="28"/>
        </w:rPr>
      </w:pPr>
      <w:r w:rsidRPr="006E0DF8">
        <w:rPr>
          <w:b/>
          <w:sz w:val="28"/>
          <w:szCs w:val="28"/>
        </w:rPr>
        <w:t xml:space="preserve"> учебно-исследовательских работ старшеклассников </w:t>
      </w:r>
      <w:r w:rsidRPr="006E0DF8">
        <w:rPr>
          <w:b/>
          <w:sz w:val="28"/>
          <w:szCs w:val="28"/>
        </w:rPr>
        <w:br/>
        <w:t>по политехническим дисциплинам для учащихся 9-11 классов</w:t>
      </w:r>
    </w:p>
    <w:p w:rsidR="002016A7" w:rsidRPr="00663565" w:rsidRDefault="002016A7" w:rsidP="00B50BDA">
      <w:pPr>
        <w:jc w:val="center"/>
        <w:rPr>
          <w:b/>
          <w:sz w:val="28"/>
        </w:rPr>
      </w:pPr>
    </w:p>
    <w:p w:rsidR="002016A7" w:rsidRPr="00663565" w:rsidRDefault="002016A7" w:rsidP="00B50BDA">
      <w:pPr>
        <w:jc w:val="center"/>
        <w:rPr>
          <w:b/>
          <w:sz w:val="28"/>
        </w:rPr>
      </w:pPr>
    </w:p>
    <w:p w:rsidR="002016A7" w:rsidRPr="00663565" w:rsidRDefault="002016A7" w:rsidP="00B50BDA">
      <w:pPr>
        <w:jc w:val="center"/>
        <w:rPr>
          <w:b/>
          <w:sz w:val="28"/>
        </w:rPr>
      </w:pPr>
    </w:p>
    <w:p w:rsidR="00B50BDA" w:rsidRPr="00663565" w:rsidRDefault="00B50BDA" w:rsidP="00B50BDA">
      <w:pPr>
        <w:jc w:val="center"/>
        <w:rPr>
          <w:b/>
          <w:sz w:val="28"/>
        </w:rPr>
      </w:pPr>
    </w:p>
    <w:p w:rsidR="002016A7" w:rsidRPr="00663565" w:rsidRDefault="006E0DF8" w:rsidP="00B50BDA">
      <w:pPr>
        <w:jc w:val="center"/>
        <w:rPr>
          <w:b/>
          <w:sz w:val="28"/>
        </w:rPr>
      </w:pPr>
      <w:r>
        <w:rPr>
          <w:b/>
          <w:sz w:val="28"/>
        </w:rPr>
        <w:t>ФИЗИКА</w:t>
      </w:r>
    </w:p>
    <w:p w:rsidR="002016A7" w:rsidRPr="00663565" w:rsidRDefault="002016A7" w:rsidP="00B50BDA">
      <w:pPr>
        <w:jc w:val="center"/>
        <w:rPr>
          <w:b/>
          <w:sz w:val="28"/>
        </w:rPr>
      </w:pPr>
    </w:p>
    <w:p w:rsidR="002016A7" w:rsidRPr="00663565" w:rsidRDefault="002016A7" w:rsidP="00B50BDA">
      <w:pPr>
        <w:jc w:val="center"/>
        <w:rPr>
          <w:b/>
          <w:sz w:val="28"/>
        </w:rPr>
      </w:pPr>
    </w:p>
    <w:p w:rsidR="002016A7" w:rsidRPr="00FC4A35" w:rsidRDefault="00FC4A35" w:rsidP="00FC4A35">
      <w:pPr>
        <w:jc w:val="center"/>
        <w:rPr>
          <w:b/>
          <w:sz w:val="40"/>
        </w:rPr>
      </w:pPr>
      <w:r w:rsidRPr="00FC4A35">
        <w:rPr>
          <w:b/>
          <w:sz w:val="40"/>
        </w:rPr>
        <w:t>Исследование горизонтальной составляюще</w:t>
      </w:r>
      <w:r w:rsidR="00E52A7D">
        <w:rPr>
          <w:b/>
          <w:sz w:val="40"/>
        </w:rPr>
        <w:t xml:space="preserve">й магнитного поля в </w:t>
      </w:r>
      <w:proofErr w:type="spellStart"/>
      <w:r w:rsidR="00E52A7D">
        <w:rPr>
          <w:b/>
          <w:sz w:val="40"/>
        </w:rPr>
        <w:t>Суксунском</w:t>
      </w:r>
      <w:proofErr w:type="spellEnd"/>
      <w:r w:rsidR="00E52A7D">
        <w:rPr>
          <w:b/>
          <w:sz w:val="40"/>
        </w:rPr>
        <w:t xml:space="preserve"> р</w:t>
      </w:r>
      <w:r w:rsidRPr="00FC4A35">
        <w:rPr>
          <w:b/>
          <w:sz w:val="40"/>
        </w:rPr>
        <w:t>айоне</w:t>
      </w: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Pr="00663565" w:rsidRDefault="002016A7" w:rsidP="00B50BDA">
      <w:pPr>
        <w:rPr>
          <w:b/>
        </w:rPr>
      </w:pPr>
    </w:p>
    <w:p w:rsidR="002016A7" w:rsidRDefault="002016A7" w:rsidP="00B50BDA">
      <w:pPr>
        <w:jc w:val="right"/>
        <w:rPr>
          <w:b/>
          <w:sz w:val="28"/>
        </w:rPr>
      </w:pPr>
      <w:proofErr w:type="spellStart"/>
      <w:r w:rsidRPr="00663565">
        <w:rPr>
          <w:b/>
          <w:sz w:val="28"/>
        </w:rPr>
        <w:t>Возяков</w:t>
      </w:r>
      <w:proofErr w:type="spellEnd"/>
      <w:r w:rsidRPr="00663565">
        <w:rPr>
          <w:b/>
          <w:sz w:val="28"/>
        </w:rPr>
        <w:t xml:space="preserve"> Даниил Иванович</w:t>
      </w:r>
    </w:p>
    <w:p w:rsidR="006E0DF8" w:rsidRDefault="006E0DF8" w:rsidP="006E0DF8">
      <w:pPr>
        <w:jc w:val="right"/>
        <w:rPr>
          <w:b/>
          <w:sz w:val="28"/>
        </w:rPr>
      </w:pPr>
      <w:r>
        <w:rPr>
          <w:b/>
          <w:sz w:val="28"/>
        </w:rPr>
        <w:t>у</w:t>
      </w:r>
      <w:r w:rsidRPr="00663565">
        <w:rPr>
          <w:b/>
          <w:sz w:val="28"/>
        </w:rPr>
        <w:t xml:space="preserve">чащийся </w:t>
      </w:r>
      <w:r>
        <w:rPr>
          <w:b/>
          <w:sz w:val="28"/>
        </w:rPr>
        <w:t>9</w:t>
      </w:r>
      <w:r w:rsidRPr="00663565">
        <w:rPr>
          <w:b/>
          <w:sz w:val="28"/>
        </w:rPr>
        <w:t xml:space="preserve"> класса</w:t>
      </w:r>
    </w:p>
    <w:p w:rsidR="006E0DF8" w:rsidRDefault="006E0DF8" w:rsidP="006E0DF8">
      <w:pPr>
        <w:jc w:val="right"/>
        <w:rPr>
          <w:b/>
          <w:sz w:val="28"/>
        </w:rPr>
      </w:pPr>
      <w:r>
        <w:rPr>
          <w:b/>
          <w:sz w:val="28"/>
        </w:rPr>
        <w:t xml:space="preserve">МАОУ « </w:t>
      </w:r>
      <w:proofErr w:type="spellStart"/>
      <w:r>
        <w:rPr>
          <w:b/>
          <w:sz w:val="28"/>
        </w:rPr>
        <w:t>Суксунская</w:t>
      </w:r>
      <w:proofErr w:type="spellEnd"/>
      <w:r>
        <w:rPr>
          <w:b/>
          <w:sz w:val="28"/>
        </w:rPr>
        <w:t xml:space="preserve"> СОШ№1» </w:t>
      </w:r>
    </w:p>
    <w:p w:rsidR="006E0DF8" w:rsidRPr="00663565" w:rsidRDefault="006E0DF8" w:rsidP="006E0DF8">
      <w:pPr>
        <w:jc w:val="right"/>
        <w:rPr>
          <w:b/>
          <w:sz w:val="28"/>
        </w:rPr>
      </w:pPr>
      <w:proofErr w:type="spellStart"/>
      <w:r>
        <w:rPr>
          <w:b/>
          <w:sz w:val="28"/>
        </w:rPr>
        <w:t>пгт</w:t>
      </w:r>
      <w:proofErr w:type="spellEnd"/>
      <w:r>
        <w:rPr>
          <w:b/>
          <w:sz w:val="28"/>
        </w:rPr>
        <w:t xml:space="preserve">  Суксун</w:t>
      </w:r>
    </w:p>
    <w:p w:rsidR="006E0DF8" w:rsidRPr="00663565" w:rsidRDefault="006E0DF8" w:rsidP="00B50BDA">
      <w:pPr>
        <w:jc w:val="right"/>
        <w:rPr>
          <w:b/>
          <w:sz w:val="28"/>
        </w:rPr>
      </w:pPr>
    </w:p>
    <w:p w:rsidR="002016A7" w:rsidRPr="00663565" w:rsidRDefault="002016A7" w:rsidP="00B50BDA">
      <w:pPr>
        <w:jc w:val="right"/>
        <w:rPr>
          <w:b/>
          <w:sz w:val="28"/>
        </w:rPr>
      </w:pPr>
    </w:p>
    <w:p w:rsidR="002016A7" w:rsidRPr="00663565" w:rsidRDefault="002016A7" w:rsidP="00B50BDA">
      <w:pPr>
        <w:jc w:val="right"/>
        <w:rPr>
          <w:b/>
        </w:rPr>
      </w:pPr>
    </w:p>
    <w:p w:rsidR="002016A7" w:rsidRPr="00663565" w:rsidRDefault="002016A7" w:rsidP="00B50BDA">
      <w:pPr>
        <w:jc w:val="right"/>
        <w:rPr>
          <w:b/>
        </w:rPr>
      </w:pPr>
    </w:p>
    <w:p w:rsidR="002016A7" w:rsidRPr="00663565" w:rsidRDefault="002016A7" w:rsidP="00B50BDA">
      <w:pPr>
        <w:jc w:val="right"/>
        <w:rPr>
          <w:b/>
          <w:sz w:val="28"/>
        </w:rPr>
      </w:pPr>
      <w:r w:rsidRPr="00663565">
        <w:rPr>
          <w:b/>
          <w:sz w:val="28"/>
        </w:rPr>
        <w:t>Руководитель:</w:t>
      </w:r>
    </w:p>
    <w:p w:rsidR="002016A7" w:rsidRPr="00663565" w:rsidRDefault="002016A7" w:rsidP="00B50BDA">
      <w:pPr>
        <w:jc w:val="right"/>
        <w:rPr>
          <w:b/>
          <w:sz w:val="28"/>
        </w:rPr>
      </w:pPr>
      <w:proofErr w:type="spellStart"/>
      <w:r w:rsidRPr="00663565">
        <w:rPr>
          <w:b/>
          <w:sz w:val="28"/>
        </w:rPr>
        <w:t>Рыщин</w:t>
      </w:r>
      <w:proofErr w:type="spellEnd"/>
      <w:r w:rsidRPr="00663565">
        <w:rPr>
          <w:b/>
          <w:sz w:val="28"/>
        </w:rPr>
        <w:t xml:space="preserve"> Сергей </w:t>
      </w:r>
      <w:proofErr w:type="spellStart"/>
      <w:r w:rsidRPr="00663565">
        <w:rPr>
          <w:b/>
          <w:sz w:val="28"/>
        </w:rPr>
        <w:t>Ювенальевич</w:t>
      </w:r>
      <w:proofErr w:type="spellEnd"/>
    </w:p>
    <w:p w:rsidR="006E0DF8" w:rsidRPr="00663565" w:rsidRDefault="006E0DF8" w:rsidP="006E0DF8">
      <w:pPr>
        <w:jc w:val="right"/>
        <w:rPr>
          <w:b/>
          <w:sz w:val="28"/>
        </w:rPr>
      </w:pPr>
      <w:r>
        <w:rPr>
          <w:b/>
          <w:sz w:val="28"/>
        </w:rPr>
        <w:t>у</w:t>
      </w:r>
      <w:r w:rsidRPr="00663565">
        <w:rPr>
          <w:b/>
          <w:sz w:val="28"/>
        </w:rPr>
        <w:t>читель физики</w:t>
      </w:r>
    </w:p>
    <w:p w:rsidR="002016A7" w:rsidRDefault="002016A7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6E0DF8" w:rsidRPr="00663565" w:rsidRDefault="006E0DF8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2016A7" w:rsidRPr="00663565" w:rsidRDefault="002016A7" w:rsidP="00B50BDA">
      <w:pPr>
        <w:pStyle w:val="Standard"/>
        <w:ind w:left="1080"/>
        <w:rPr>
          <w:rFonts w:ascii="Times New Roman" w:hAnsi="Times New Roman" w:cs="Times New Roman"/>
          <w:b/>
        </w:rPr>
      </w:pPr>
    </w:p>
    <w:p w:rsidR="00FC4A35" w:rsidRPr="00663565" w:rsidRDefault="00FC4A35" w:rsidP="00FC4A35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Пермь 2022 г.</w:t>
      </w:r>
    </w:p>
    <w:p w:rsidR="002016A7" w:rsidRPr="00663565" w:rsidRDefault="00E52A7D" w:rsidP="00FC4A35">
      <w:pPr>
        <w:widowControl/>
        <w:autoSpaceDE/>
        <w:autoSpaceDN/>
        <w:spacing w:after="200"/>
        <w:jc w:val="center"/>
        <w:rPr>
          <w:b/>
          <w:sz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90170</wp:posOffset>
            </wp:positionV>
            <wp:extent cx="581025" cy="4311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6A7" w:rsidRPr="00663565">
        <w:rPr>
          <w:b/>
        </w:rPr>
        <w:br w:type="page"/>
      </w:r>
      <w:r w:rsidR="00FC4A35">
        <w:rPr>
          <w:b/>
        </w:rPr>
        <w:lastRenderedPageBreak/>
        <w:t>С</w:t>
      </w:r>
      <w:r w:rsidR="00B50BDA" w:rsidRPr="00663565">
        <w:rPr>
          <w:b/>
          <w:sz w:val="28"/>
        </w:rPr>
        <w:t>одержание</w:t>
      </w: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E52A7D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Ведение……………………………………………………… 2</w:t>
      </w:r>
    </w:p>
    <w:p w:rsidR="00B50BDA" w:rsidRDefault="005E5CC3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Основная часть</w:t>
      </w:r>
      <w:r w:rsidR="00B50BDA" w:rsidRPr="00663565">
        <w:rPr>
          <w:rFonts w:ascii="Times New Roman" w:hAnsi="Times New Roman" w:cs="Times New Roman"/>
          <w:b/>
          <w:sz w:val="28"/>
        </w:rPr>
        <w:t xml:space="preserve"> работы</w:t>
      </w:r>
      <w:r w:rsidR="00E52A7D">
        <w:rPr>
          <w:rFonts w:ascii="Times New Roman" w:hAnsi="Times New Roman" w:cs="Times New Roman"/>
          <w:b/>
          <w:sz w:val="28"/>
        </w:rPr>
        <w:t>……………………………</w:t>
      </w:r>
      <w:r w:rsidR="00D22476">
        <w:rPr>
          <w:rFonts w:ascii="Times New Roman" w:hAnsi="Times New Roman" w:cs="Times New Roman"/>
          <w:b/>
          <w:sz w:val="28"/>
        </w:rPr>
        <w:t>………3</w:t>
      </w:r>
    </w:p>
    <w:p w:rsidR="005E5CC3" w:rsidRDefault="00D22476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Глава 1. Постройка инструмента……………………...3</w:t>
      </w:r>
    </w:p>
    <w:p w:rsidR="00D22476" w:rsidRDefault="00D22476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Глава 2. Технология измерений…………………</w:t>
      </w:r>
      <w:r w:rsidR="002209A6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…….4</w:t>
      </w:r>
    </w:p>
    <w:p w:rsidR="00D22476" w:rsidRDefault="00D22476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2209A6">
        <w:rPr>
          <w:rFonts w:ascii="Times New Roman" w:hAnsi="Times New Roman" w:cs="Times New Roman"/>
          <w:b/>
          <w:sz w:val="28"/>
        </w:rPr>
        <w:t>Глава 3. Обработка результатов ………………....……6</w:t>
      </w:r>
    </w:p>
    <w:p w:rsidR="00D22476" w:rsidRDefault="00D22476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Глава 4. Расчет результатов</w:t>
      </w:r>
      <w:r w:rsidR="002209A6">
        <w:rPr>
          <w:rFonts w:ascii="Times New Roman" w:hAnsi="Times New Roman" w:cs="Times New Roman"/>
          <w:b/>
          <w:sz w:val="28"/>
        </w:rPr>
        <w:t>……………………………6</w:t>
      </w:r>
    </w:p>
    <w:p w:rsidR="00D22476" w:rsidRPr="00663565" w:rsidRDefault="00D22476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Анализ результатов</w:t>
      </w:r>
      <w:r w:rsidR="002209A6">
        <w:rPr>
          <w:rFonts w:ascii="Times New Roman" w:hAnsi="Times New Roman" w:cs="Times New Roman"/>
          <w:b/>
          <w:sz w:val="28"/>
        </w:rPr>
        <w:t>……………………………………….14</w:t>
      </w:r>
    </w:p>
    <w:p w:rsidR="00B50BDA" w:rsidRPr="00663565" w:rsidRDefault="00B50BDA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  <w:r w:rsidRPr="00663565">
        <w:rPr>
          <w:rFonts w:ascii="Times New Roman" w:hAnsi="Times New Roman" w:cs="Times New Roman"/>
          <w:b/>
          <w:sz w:val="28"/>
        </w:rPr>
        <w:t>Библиографический список</w:t>
      </w:r>
      <w:r w:rsidR="00E52A7D">
        <w:rPr>
          <w:rFonts w:ascii="Times New Roman" w:hAnsi="Times New Roman" w:cs="Times New Roman"/>
          <w:b/>
          <w:sz w:val="28"/>
        </w:rPr>
        <w:t>…………………………</w:t>
      </w:r>
      <w:r w:rsidR="002209A6">
        <w:rPr>
          <w:rFonts w:ascii="Times New Roman" w:hAnsi="Times New Roman" w:cs="Times New Roman"/>
          <w:b/>
          <w:sz w:val="28"/>
        </w:rPr>
        <w:t>...</w:t>
      </w:r>
      <w:r w:rsidR="00E52A7D">
        <w:rPr>
          <w:rFonts w:ascii="Times New Roman" w:hAnsi="Times New Roman" w:cs="Times New Roman"/>
          <w:b/>
          <w:sz w:val="28"/>
        </w:rPr>
        <w:t>…</w:t>
      </w:r>
      <w:r w:rsidR="002209A6">
        <w:rPr>
          <w:rFonts w:ascii="Times New Roman" w:hAnsi="Times New Roman" w:cs="Times New Roman"/>
          <w:b/>
          <w:sz w:val="28"/>
        </w:rPr>
        <w:t>18</w:t>
      </w:r>
      <w:bookmarkStart w:id="0" w:name="_GoBack"/>
      <w:bookmarkEnd w:id="0"/>
    </w:p>
    <w:p w:rsidR="00B50BDA" w:rsidRPr="00663565" w:rsidRDefault="00B50BDA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  <w:sz w:val="28"/>
        </w:rPr>
      </w:pPr>
    </w:p>
    <w:p w:rsidR="002016A7" w:rsidRPr="00663565" w:rsidRDefault="002016A7" w:rsidP="00B50BDA">
      <w:pPr>
        <w:pStyle w:val="Standard"/>
        <w:ind w:left="1080"/>
        <w:rPr>
          <w:rFonts w:ascii="Times New Roman" w:hAnsi="Times New Roman" w:cs="Times New Roman"/>
          <w:b/>
          <w:sz w:val="28"/>
        </w:rPr>
      </w:pPr>
    </w:p>
    <w:p w:rsidR="00B50BDA" w:rsidRPr="00663565" w:rsidRDefault="00B50BDA" w:rsidP="00B50BDA">
      <w:pPr>
        <w:pStyle w:val="Standard"/>
        <w:ind w:left="1080"/>
        <w:jc w:val="center"/>
        <w:rPr>
          <w:rFonts w:ascii="Times New Roman" w:hAnsi="Times New Roman" w:cs="Times New Roman"/>
          <w:b/>
        </w:rPr>
      </w:pPr>
      <w:r w:rsidRPr="00663565">
        <w:rPr>
          <w:rFonts w:ascii="Times New Roman" w:hAnsi="Times New Roman" w:cs="Times New Roman"/>
          <w:b/>
          <w:sz w:val="28"/>
        </w:rPr>
        <w:lastRenderedPageBreak/>
        <w:t>Ведение</w:t>
      </w:r>
    </w:p>
    <w:p w:rsidR="00B22502" w:rsidRPr="00663565" w:rsidRDefault="00B22502" w:rsidP="00B50BDA">
      <w:pPr>
        <w:pStyle w:val="Standard"/>
        <w:rPr>
          <w:rFonts w:ascii="Times New Roman" w:hAnsi="Times New Roman" w:cs="Times New Roman"/>
        </w:rPr>
      </w:pPr>
    </w:p>
    <w:p w:rsidR="003A226F" w:rsidRPr="0066356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sz w:val="28"/>
          <w:szCs w:val="28"/>
        </w:rPr>
        <w:t xml:space="preserve">Земля является постоянным магнитом в силу явлений, происходящих в ядре планеты. </w:t>
      </w:r>
    </w:p>
    <w:p w:rsidR="003A226F" w:rsidRPr="00663565" w:rsidRDefault="003A226F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sz w:val="28"/>
          <w:szCs w:val="28"/>
        </w:rPr>
        <w:t xml:space="preserve">Впервые пояснить присутствие магнитных полей Земли и Солнца попробовал </w:t>
      </w:r>
      <w:proofErr w:type="gramStart"/>
      <w:r w:rsidRPr="00663565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6635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3565">
        <w:rPr>
          <w:rFonts w:ascii="Times New Roman" w:hAnsi="Times New Roman" w:cs="Times New Roman"/>
          <w:sz w:val="28"/>
          <w:szCs w:val="28"/>
        </w:rPr>
        <w:t>Лармор</w:t>
      </w:r>
      <w:proofErr w:type="spellEnd"/>
      <w:r w:rsidRPr="00663565">
        <w:rPr>
          <w:rFonts w:ascii="Times New Roman" w:hAnsi="Times New Roman" w:cs="Times New Roman"/>
          <w:sz w:val="28"/>
          <w:szCs w:val="28"/>
        </w:rPr>
        <w:t xml:space="preserve"> в 1919 году, предложив теорию динамо, согласно которой поддержание магнитного поля небесного тела протекает под действием гидродинамического движения электропроводящей среды.</w:t>
      </w:r>
    </w:p>
    <w:p w:rsidR="003A226F" w:rsidRPr="00663565" w:rsidRDefault="003A226F" w:rsidP="00B50BDA">
      <w:pPr>
        <w:spacing w:before="1"/>
        <w:jc w:val="both"/>
        <w:rPr>
          <w:sz w:val="28"/>
          <w:szCs w:val="28"/>
        </w:rPr>
      </w:pPr>
      <w:r w:rsidRPr="00663565">
        <w:rPr>
          <w:sz w:val="28"/>
          <w:szCs w:val="28"/>
        </w:rPr>
        <w:t>С 1950-х гг.  теория динамо успешно развивается, и на сегодняшний день общепризнанным наиболее возможным объяснением возникновения магнитного поля Земли и других планет является самовозбуждающийся динамо-механизм, созданный на генерации электрического тока в проводнике при его движении в магнитном поле, порождаемом и усиливаемом самими данными токами.</w:t>
      </w:r>
    </w:p>
    <w:p w:rsidR="003A226F" w:rsidRPr="00663565" w:rsidRDefault="003A226F" w:rsidP="00B50BDA">
      <w:pPr>
        <w:widowControl/>
        <w:autoSpaceDE/>
        <w:autoSpaceDN/>
        <w:spacing w:after="60"/>
        <w:ind w:right="795"/>
        <w:rPr>
          <w:color w:val="000000"/>
          <w:sz w:val="28"/>
          <w:szCs w:val="28"/>
          <w:lang w:eastAsia="ru-RU"/>
        </w:rPr>
      </w:pPr>
      <w:proofErr w:type="gramStart"/>
      <w:r w:rsidRPr="00663565">
        <w:rPr>
          <w:color w:val="000000"/>
          <w:sz w:val="28"/>
          <w:szCs w:val="28"/>
          <w:lang w:eastAsia="ru-RU"/>
        </w:rPr>
        <w:t>В связи с возникновением магнитного поля</w:t>
      </w:r>
      <w:r w:rsidR="00EF2C04" w:rsidRPr="00663565">
        <w:rPr>
          <w:color w:val="000000"/>
          <w:sz w:val="28"/>
          <w:szCs w:val="28"/>
          <w:lang w:eastAsia="ru-RU"/>
        </w:rPr>
        <w:t>,</w:t>
      </w:r>
      <w:r w:rsidRPr="00663565">
        <w:rPr>
          <w:color w:val="000000"/>
          <w:sz w:val="28"/>
          <w:szCs w:val="28"/>
          <w:lang w:eastAsia="ru-RU"/>
        </w:rPr>
        <w:t xml:space="preserve"> появляется горизонтальная составляющая магнитного поля, характеризующая проекцию вектора напряженности магнитного поля Земли на горизонтальную </w:t>
      </w:r>
      <w:proofErr w:type="spellStart"/>
      <w:r w:rsidRPr="00663565">
        <w:rPr>
          <w:color w:val="000000"/>
          <w:sz w:val="28"/>
          <w:szCs w:val="28"/>
          <w:lang w:eastAsia="ru-RU"/>
        </w:rPr>
        <w:t>плоскостьв</w:t>
      </w:r>
      <w:proofErr w:type="spellEnd"/>
      <w:r w:rsidRPr="00663565">
        <w:rPr>
          <w:color w:val="000000"/>
          <w:sz w:val="28"/>
          <w:szCs w:val="28"/>
          <w:lang w:eastAsia="ru-RU"/>
        </w:rPr>
        <w:t xml:space="preserve"> данной точке.</w:t>
      </w:r>
      <w:proofErr w:type="gramEnd"/>
    </w:p>
    <w:p w:rsidR="003A226F" w:rsidRPr="00663565" w:rsidRDefault="003A226F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B22502" w:rsidRPr="0066356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sz w:val="28"/>
          <w:szCs w:val="28"/>
        </w:rPr>
        <w:t xml:space="preserve">Так как Земля </w:t>
      </w:r>
      <w:r w:rsidR="00EF2C04" w:rsidRPr="00663565">
        <w:rPr>
          <w:rFonts w:ascii="Times New Roman" w:hAnsi="Times New Roman" w:cs="Times New Roman"/>
          <w:sz w:val="28"/>
          <w:szCs w:val="28"/>
        </w:rPr>
        <w:t xml:space="preserve">- </w:t>
      </w:r>
      <w:r w:rsidRPr="00663565">
        <w:rPr>
          <w:rFonts w:ascii="Times New Roman" w:hAnsi="Times New Roman" w:cs="Times New Roman"/>
          <w:sz w:val="28"/>
          <w:szCs w:val="28"/>
        </w:rPr>
        <w:t>магнит, то вокруг нее существует магнитное поле. Поверхность Земли  и её недра не идеальны.  То есть Земля не идеально круглая, а недра Земли не имеют одинаковой плотности, под поверхностью Земли могут существовать пустоты, залежи плотных минералов, протекать под</w:t>
      </w:r>
      <w:r w:rsidR="00EF2C04" w:rsidRPr="00663565">
        <w:rPr>
          <w:rFonts w:ascii="Times New Roman" w:hAnsi="Times New Roman" w:cs="Times New Roman"/>
          <w:sz w:val="28"/>
          <w:szCs w:val="28"/>
        </w:rPr>
        <w:t>зем</w:t>
      </w:r>
      <w:r w:rsidRPr="00663565">
        <w:rPr>
          <w:rFonts w:ascii="Times New Roman" w:hAnsi="Times New Roman" w:cs="Times New Roman"/>
          <w:sz w:val="28"/>
          <w:szCs w:val="28"/>
        </w:rPr>
        <w:t xml:space="preserve">ные реки.  </w:t>
      </w:r>
      <w:proofErr w:type="gramStart"/>
      <w:r w:rsidRPr="0066356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663565">
        <w:rPr>
          <w:rFonts w:ascii="Times New Roman" w:hAnsi="Times New Roman" w:cs="Times New Roman"/>
          <w:sz w:val="28"/>
          <w:szCs w:val="28"/>
        </w:rPr>
        <w:t xml:space="preserve"> магнитное поле может быть неоднородным и эта неоднородность может быть определена, и по выявленным отклонениям возможно определить какая аномалия скрывается под поверхностью Земли. Данная тема достаточно актуальна для </w:t>
      </w:r>
      <w:proofErr w:type="spellStart"/>
      <w:r w:rsidRPr="00663565">
        <w:rPr>
          <w:rFonts w:ascii="Times New Roman" w:hAnsi="Times New Roman" w:cs="Times New Roman"/>
          <w:sz w:val="28"/>
          <w:szCs w:val="28"/>
        </w:rPr>
        <w:t>Суксунского</w:t>
      </w:r>
      <w:proofErr w:type="spellEnd"/>
      <w:r w:rsidRPr="00663565">
        <w:rPr>
          <w:rFonts w:ascii="Times New Roman" w:hAnsi="Times New Roman" w:cs="Times New Roman"/>
          <w:sz w:val="28"/>
          <w:szCs w:val="28"/>
        </w:rPr>
        <w:t xml:space="preserve"> района, т</w:t>
      </w:r>
      <w:r w:rsidR="00EF2C04" w:rsidRPr="00663565">
        <w:rPr>
          <w:rFonts w:ascii="Times New Roman" w:hAnsi="Times New Roman" w:cs="Times New Roman"/>
          <w:sz w:val="28"/>
          <w:szCs w:val="28"/>
        </w:rPr>
        <w:t>ак</w:t>
      </w:r>
      <w:r w:rsidRPr="00663565">
        <w:rPr>
          <w:rFonts w:ascii="Times New Roman" w:hAnsi="Times New Roman" w:cs="Times New Roman"/>
          <w:sz w:val="28"/>
          <w:szCs w:val="28"/>
        </w:rPr>
        <w:t> к</w:t>
      </w:r>
      <w:r w:rsidR="00EF2C04" w:rsidRPr="00663565">
        <w:rPr>
          <w:rFonts w:ascii="Times New Roman" w:hAnsi="Times New Roman" w:cs="Times New Roman"/>
          <w:sz w:val="28"/>
          <w:szCs w:val="28"/>
        </w:rPr>
        <w:t>ак</w:t>
      </w:r>
      <w:r w:rsidRPr="00663565">
        <w:rPr>
          <w:rFonts w:ascii="Times New Roman" w:hAnsi="Times New Roman" w:cs="Times New Roman"/>
          <w:sz w:val="28"/>
          <w:szCs w:val="28"/>
        </w:rPr>
        <w:t xml:space="preserve"> в районе много карстовых пустот, что влияет на выбор места для строительства жилых и промышленных зданий и сооружений.</w:t>
      </w:r>
    </w:p>
    <w:p w:rsidR="00B22502" w:rsidRPr="0066356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b/>
          <w:bCs/>
          <w:sz w:val="28"/>
          <w:szCs w:val="28"/>
        </w:rPr>
        <w:t>Гипотезу</w:t>
      </w:r>
      <w:r w:rsidRPr="00663565">
        <w:rPr>
          <w:rFonts w:ascii="Times New Roman" w:hAnsi="Times New Roman" w:cs="Times New Roman"/>
          <w:sz w:val="28"/>
          <w:szCs w:val="28"/>
        </w:rPr>
        <w:t>, которую я выдвигаю для исследовательской работы — магнитное поле не может быть постоянным в данной местности -  оно должно меняться.</w:t>
      </w:r>
    </w:p>
    <w:p w:rsidR="00B22502" w:rsidRPr="0066356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Pr="00663565">
        <w:rPr>
          <w:rFonts w:ascii="Times New Roman" w:hAnsi="Times New Roman" w:cs="Times New Roman"/>
          <w:sz w:val="28"/>
          <w:szCs w:val="28"/>
        </w:rPr>
        <w:t>данной работы является исследование горизонтальной составляющей магнитного поля Земли.</w:t>
      </w:r>
    </w:p>
    <w:p w:rsidR="00B22502" w:rsidRPr="0066356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b/>
          <w:bCs/>
          <w:sz w:val="28"/>
          <w:szCs w:val="28"/>
        </w:rPr>
        <w:t xml:space="preserve">Предметом исследования </w:t>
      </w:r>
      <w:r w:rsidRPr="00663565">
        <w:rPr>
          <w:rFonts w:ascii="Times New Roman" w:hAnsi="Times New Roman" w:cs="Times New Roman"/>
          <w:sz w:val="28"/>
          <w:szCs w:val="28"/>
        </w:rPr>
        <w:t xml:space="preserve">является  изменение магнитной обстановки в </w:t>
      </w:r>
      <w:proofErr w:type="spellStart"/>
      <w:r w:rsidRPr="00663565">
        <w:rPr>
          <w:rFonts w:ascii="Times New Roman" w:hAnsi="Times New Roman" w:cs="Times New Roman"/>
          <w:sz w:val="28"/>
          <w:szCs w:val="28"/>
        </w:rPr>
        <w:t>Суксунском</w:t>
      </w:r>
      <w:proofErr w:type="spellEnd"/>
      <w:r w:rsidRPr="00663565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B22502" w:rsidRPr="00FC4A35" w:rsidRDefault="00B22502" w:rsidP="00B50B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663565">
        <w:rPr>
          <w:rFonts w:ascii="Times New Roman" w:hAnsi="Times New Roman" w:cs="Times New Roman"/>
          <w:b/>
          <w:bCs/>
          <w:sz w:val="28"/>
          <w:szCs w:val="28"/>
        </w:rPr>
        <w:t>Объектом исследования</w:t>
      </w:r>
      <w:r w:rsidRPr="00663565">
        <w:rPr>
          <w:rFonts w:ascii="Times New Roman" w:hAnsi="Times New Roman" w:cs="Times New Roman"/>
          <w:sz w:val="28"/>
          <w:szCs w:val="28"/>
        </w:rPr>
        <w:t xml:space="preserve"> является горизонтальная составляющая магнитного поля.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b/>
          <w:sz w:val="28"/>
        </w:rPr>
      </w:pPr>
      <w:r w:rsidRPr="005E5CC3">
        <w:rPr>
          <w:rFonts w:ascii="Times New Roman" w:hAnsi="Times New Roman" w:cs="Times New Roman"/>
          <w:b/>
          <w:sz w:val="28"/>
        </w:rPr>
        <w:t>Для проведения работы нужно выполнить следующие этапы: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1. Поиск информации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2. Постройка инструмента для измерений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3. Разработка технологии измерений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4. Расчет результатов</w:t>
      </w:r>
    </w:p>
    <w:p w:rsidR="00B22502" w:rsidRPr="005E5CC3" w:rsidRDefault="00B22502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5. Анализ результатов</w:t>
      </w:r>
    </w:p>
    <w:p w:rsidR="00B22502" w:rsidRPr="005E5CC3" w:rsidRDefault="00FC4A35" w:rsidP="00B50BDA">
      <w:pPr>
        <w:pStyle w:val="Standard"/>
        <w:rPr>
          <w:rFonts w:ascii="Times New Roman" w:hAnsi="Times New Roman" w:cs="Times New Roman"/>
          <w:sz w:val="28"/>
        </w:rPr>
      </w:pPr>
      <w:r w:rsidRPr="005E5CC3">
        <w:rPr>
          <w:rFonts w:ascii="Times New Roman" w:hAnsi="Times New Roman" w:cs="Times New Roman"/>
          <w:sz w:val="28"/>
        </w:rPr>
        <w:t>6. Вывод</w:t>
      </w:r>
    </w:p>
    <w:p w:rsidR="00B50BDA" w:rsidRPr="00663565" w:rsidRDefault="00B50BDA" w:rsidP="00B50BDA">
      <w:pPr>
        <w:pStyle w:val="Standard"/>
        <w:rPr>
          <w:rFonts w:ascii="Times New Roman" w:hAnsi="Times New Roman" w:cs="Times New Roman"/>
          <w:b/>
          <w:sz w:val="32"/>
        </w:rPr>
      </w:pPr>
      <w:r w:rsidRPr="00663565">
        <w:rPr>
          <w:rFonts w:ascii="Times New Roman" w:hAnsi="Times New Roman" w:cs="Times New Roman"/>
        </w:rPr>
        <w:lastRenderedPageBreak/>
        <w:tab/>
      </w:r>
      <w:r w:rsidRPr="00663565">
        <w:rPr>
          <w:rFonts w:ascii="Times New Roman" w:hAnsi="Times New Roman" w:cs="Times New Roman"/>
        </w:rPr>
        <w:tab/>
      </w:r>
      <w:r w:rsidRPr="00663565">
        <w:rPr>
          <w:rFonts w:ascii="Times New Roman" w:hAnsi="Times New Roman" w:cs="Times New Roman"/>
        </w:rPr>
        <w:tab/>
      </w:r>
      <w:r w:rsidRPr="00663565">
        <w:rPr>
          <w:rFonts w:ascii="Times New Roman" w:hAnsi="Times New Roman" w:cs="Times New Roman"/>
        </w:rPr>
        <w:tab/>
      </w:r>
      <w:r w:rsidRPr="00663565">
        <w:rPr>
          <w:rFonts w:ascii="Times New Roman" w:hAnsi="Times New Roman" w:cs="Times New Roman"/>
        </w:rPr>
        <w:tab/>
      </w:r>
      <w:r w:rsidRPr="00663565">
        <w:rPr>
          <w:rFonts w:ascii="Times New Roman" w:hAnsi="Times New Roman" w:cs="Times New Roman"/>
        </w:rPr>
        <w:tab/>
      </w:r>
      <w:r w:rsidRPr="00663565">
        <w:rPr>
          <w:rFonts w:ascii="Times New Roman" w:hAnsi="Times New Roman" w:cs="Times New Roman"/>
          <w:b/>
          <w:sz w:val="32"/>
        </w:rPr>
        <w:t xml:space="preserve">Глава </w:t>
      </w:r>
      <w:r w:rsidR="00663565" w:rsidRPr="00663565">
        <w:rPr>
          <w:rFonts w:ascii="Times New Roman" w:hAnsi="Times New Roman" w:cs="Times New Roman"/>
          <w:b/>
          <w:sz w:val="32"/>
        </w:rPr>
        <w:t>1</w:t>
      </w:r>
    </w:p>
    <w:p w:rsidR="00B22502" w:rsidRPr="00663565" w:rsidRDefault="00B50BDA" w:rsidP="00B50BDA">
      <w:pPr>
        <w:pStyle w:val="Standard"/>
        <w:rPr>
          <w:rFonts w:ascii="Times New Roman" w:hAnsi="Times New Roman" w:cs="Times New Roman"/>
        </w:rPr>
      </w:pPr>
      <w:r w:rsidRPr="00663565">
        <w:rPr>
          <w:rFonts w:ascii="Times New Roman" w:hAnsi="Times New Roman" w:cs="Times New Roman"/>
          <w:b/>
          <w:sz w:val="28"/>
        </w:rPr>
        <w:tab/>
      </w:r>
      <w:r w:rsidRPr="00663565">
        <w:rPr>
          <w:rFonts w:ascii="Times New Roman" w:hAnsi="Times New Roman" w:cs="Times New Roman"/>
          <w:b/>
          <w:sz w:val="28"/>
        </w:rPr>
        <w:tab/>
      </w:r>
      <w:r w:rsidRPr="00663565">
        <w:rPr>
          <w:rFonts w:ascii="Times New Roman" w:hAnsi="Times New Roman" w:cs="Times New Roman"/>
          <w:b/>
          <w:sz w:val="28"/>
        </w:rPr>
        <w:tab/>
      </w:r>
      <w:r w:rsidRPr="00663565">
        <w:rPr>
          <w:rFonts w:ascii="Times New Roman" w:hAnsi="Times New Roman" w:cs="Times New Roman"/>
          <w:b/>
          <w:sz w:val="28"/>
        </w:rPr>
        <w:tab/>
      </w:r>
      <w:r w:rsidR="003A226F" w:rsidRPr="00663565">
        <w:rPr>
          <w:rFonts w:ascii="Times New Roman" w:hAnsi="Times New Roman" w:cs="Times New Roman"/>
          <w:b/>
          <w:sz w:val="28"/>
        </w:rPr>
        <w:t xml:space="preserve">  Постройка инструмента</w:t>
      </w:r>
    </w:p>
    <w:p w:rsidR="00B22502" w:rsidRPr="00663565" w:rsidRDefault="00B22502" w:rsidP="00B50BDA">
      <w:pPr>
        <w:spacing w:before="1"/>
        <w:jc w:val="both"/>
        <w:rPr>
          <w:sz w:val="28"/>
        </w:rPr>
      </w:pPr>
    </w:p>
    <w:p w:rsidR="003A226F" w:rsidRPr="00663565" w:rsidRDefault="003A226F" w:rsidP="00B50BDA">
      <w:pPr>
        <w:spacing w:before="1"/>
        <w:jc w:val="both"/>
        <w:rPr>
          <w:sz w:val="28"/>
        </w:rPr>
      </w:pPr>
      <w:r w:rsidRPr="00663565">
        <w:rPr>
          <w:sz w:val="28"/>
        </w:rPr>
        <w:t>Свои ис</w:t>
      </w:r>
      <w:r w:rsidR="00EF2C04" w:rsidRPr="00663565">
        <w:rPr>
          <w:sz w:val="28"/>
        </w:rPr>
        <w:t>сл</w:t>
      </w:r>
      <w:r w:rsidRPr="00663565">
        <w:rPr>
          <w:sz w:val="28"/>
        </w:rPr>
        <w:t xml:space="preserve">едования я проводил по методу </w:t>
      </w:r>
      <w:proofErr w:type="spellStart"/>
      <w:proofErr w:type="gramStart"/>
      <w:r w:rsidRPr="00663565">
        <w:rPr>
          <w:sz w:val="28"/>
        </w:rPr>
        <w:t>тангенс-гальванометра</w:t>
      </w:r>
      <w:proofErr w:type="spellEnd"/>
      <w:proofErr w:type="gramEnd"/>
      <w:r w:rsidRPr="00663565">
        <w:rPr>
          <w:sz w:val="28"/>
        </w:rPr>
        <w:t xml:space="preserve">. </w:t>
      </w:r>
    </w:p>
    <w:p w:rsidR="003A226F" w:rsidRPr="00663565" w:rsidRDefault="005E5CC3" w:rsidP="00B50BDA">
      <w:pPr>
        <w:widowControl/>
        <w:autoSpaceDE/>
        <w:autoSpaceDN/>
        <w:spacing w:after="200"/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1551305</wp:posOffset>
            </wp:positionV>
            <wp:extent cx="6372225" cy="3343275"/>
            <wp:effectExtent l="0" t="0" r="0" b="0"/>
            <wp:wrapTight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26F" w:rsidRPr="00663565">
        <w:rPr>
          <w:sz w:val="28"/>
        </w:rPr>
        <w:t>Что такое  тангенс – га</w:t>
      </w:r>
      <w:r w:rsidR="00EF2C04" w:rsidRPr="00663565">
        <w:rPr>
          <w:sz w:val="28"/>
        </w:rPr>
        <w:t>л</w:t>
      </w:r>
      <w:r w:rsidR="003A226F" w:rsidRPr="00663565">
        <w:rPr>
          <w:sz w:val="28"/>
        </w:rPr>
        <w:t xml:space="preserve">ьванометр?  Это прибор, который применяется для измерения  величины горизонтальной составляющей магнитного поля Земли. Тангенс-гальванометр, включает в себя  круговой проводник с радиусом R в виде катушки с навитыми плотно друг к другу витками провода (N – сумма витков) и расположенной в вертикальной плоскости. В центре кругового проводника располагается магнитный указатель компаса, </w:t>
      </w:r>
      <w:proofErr w:type="gramStart"/>
      <w:r w:rsidR="003A226F" w:rsidRPr="00663565">
        <w:rPr>
          <w:sz w:val="28"/>
        </w:rPr>
        <w:t>перемещающаяся</w:t>
      </w:r>
      <w:proofErr w:type="gramEnd"/>
      <w:r w:rsidR="003A226F" w:rsidRPr="00663565">
        <w:rPr>
          <w:sz w:val="28"/>
        </w:rPr>
        <w:t xml:space="preserve"> сравнительно отвесной оси в горизонтальной плоскости. </w:t>
      </w:r>
    </w:p>
    <w:p w:rsidR="00B22502" w:rsidRPr="00663565" w:rsidRDefault="003A226F" w:rsidP="00B50BDA">
      <w:pPr>
        <w:spacing w:before="1"/>
        <w:jc w:val="both"/>
        <w:rPr>
          <w:sz w:val="28"/>
        </w:rPr>
      </w:pPr>
      <w:r w:rsidRPr="00663565">
        <w:rPr>
          <w:sz w:val="28"/>
        </w:rPr>
        <w:t>На рисунке 1 приведена схема тангенс – гальванометра.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Блок питания</w:t>
      </w:r>
      <w:r w:rsidR="003A226F" w:rsidRPr="00663565">
        <w:rPr>
          <w:sz w:val="28"/>
        </w:rPr>
        <w:t xml:space="preserve"> (5,2 - 6В)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Соединительные провода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Реостат</w:t>
      </w:r>
      <w:r w:rsidR="003A226F" w:rsidRPr="00663565">
        <w:rPr>
          <w:sz w:val="28"/>
        </w:rPr>
        <w:t xml:space="preserve"> (49 кОм),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механизм, показывающий изменение полярности в процессе измерений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компас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катушка</w:t>
      </w:r>
    </w:p>
    <w:p w:rsidR="000D2384" w:rsidRPr="00663565" w:rsidRDefault="000D2384" w:rsidP="00B50BDA">
      <w:pPr>
        <w:pStyle w:val="a5"/>
        <w:numPr>
          <w:ilvl w:val="0"/>
          <w:numId w:val="4"/>
        </w:numPr>
        <w:spacing w:before="1"/>
        <w:jc w:val="both"/>
        <w:rPr>
          <w:sz w:val="28"/>
        </w:rPr>
      </w:pPr>
      <w:r w:rsidRPr="00663565">
        <w:rPr>
          <w:sz w:val="28"/>
        </w:rPr>
        <w:t>миллиамперметр</w:t>
      </w:r>
    </w:p>
    <w:p w:rsidR="00B22502" w:rsidRPr="00663565" w:rsidRDefault="00B22502" w:rsidP="00B50BDA">
      <w:pPr>
        <w:spacing w:before="1"/>
        <w:jc w:val="both"/>
        <w:rPr>
          <w:sz w:val="28"/>
        </w:rPr>
      </w:pPr>
    </w:p>
    <w:p w:rsidR="00B22502" w:rsidRPr="00663565" w:rsidRDefault="00B22502" w:rsidP="00B50BDA">
      <w:pPr>
        <w:spacing w:before="1"/>
        <w:jc w:val="both"/>
        <w:rPr>
          <w:sz w:val="28"/>
        </w:rPr>
      </w:pPr>
    </w:p>
    <w:p w:rsidR="00B22502" w:rsidRPr="00663565" w:rsidRDefault="00B22502" w:rsidP="00B50BDA">
      <w:pPr>
        <w:spacing w:before="1"/>
        <w:jc w:val="both"/>
        <w:rPr>
          <w:sz w:val="28"/>
        </w:rPr>
      </w:pPr>
    </w:p>
    <w:p w:rsidR="00B22502" w:rsidRPr="00663565" w:rsidRDefault="00B22502" w:rsidP="00B50BDA">
      <w:pPr>
        <w:spacing w:before="1"/>
        <w:jc w:val="both"/>
        <w:rPr>
          <w:sz w:val="28"/>
        </w:rPr>
      </w:pPr>
    </w:p>
    <w:p w:rsidR="00C47DF6" w:rsidRPr="00663565" w:rsidRDefault="00C47DF6" w:rsidP="00B50BDA">
      <w:pPr>
        <w:widowControl/>
        <w:autoSpaceDE/>
        <w:autoSpaceDN/>
        <w:spacing w:after="200"/>
        <w:rPr>
          <w:sz w:val="28"/>
        </w:rPr>
      </w:pPr>
      <w:r w:rsidRPr="00663565">
        <w:rPr>
          <w:sz w:val="28"/>
        </w:rPr>
        <w:br w:type="page"/>
      </w:r>
    </w:p>
    <w:p w:rsidR="002D30F1" w:rsidRPr="00663565" w:rsidRDefault="002D30F1" w:rsidP="00B50BDA">
      <w:pPr>
        <w:widowControl/>
        <w:autoSpaceDE/>
        <w:autoSpaceDN/>
        <w:spacing w:after="200"/>
        <w:rPr>
          <w:sz w:val="28"/>
        </w:rPr>
        <w:sectPr w:rsidR="002D30F1" w:rsidRPr="00663565" w:rsidSect="00E52A7D">
          <w:footerReference w:type="default" r:id="rId10"/>
          <w:pgSz w:w="11910" w:h="16840"/>
          <w:pgMar w:top="1134" w:right="850" w:bottom="1134" w:left="1701" w:header="720" w:footer="720" w:gutter="0"/>
          <w:pgNumType w:start="0"/>
          <w:cols w:space="720"/>
          <w:docGrid w:linePitch="299"/>
        </w:sectPr>
      </w:pPr>
    </w:p>
    <w:p w:rsidR="00DA670A" w:rsidRPr="00663565" w:rsidRDefault="00FC4A35" w:rsidP="00B50BDA">
      <w:pPr>
        <w:widowControl/>
        <w:autoSpaceDE/>
        <w:autoSpaceDN/>
        <w:spacing w:after="200"/>
        <w:rPr>
          <w:sz w:val="28"/>
        </w:rPr>
      </w:pPr>
      <w:r w:rsidRPr="00663565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494030</wp:posOffset>
            </wp:positionV>
            <wp:extent cx="3069590" cy="2303145"/>
            <wp:effectExtent l="0" t="0" r="0" b="0"/>
            <wp:wrapSquare wrapText="bothSides"/>
            <wp:docPr id="1" name="Рисунок 1" descr="D:\Users\Admin\Desktop\IMG_20220219_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IMG_20220219_15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70A" w:rsidRPr="00663565">
        <w:rPr>
          <w:sz w:val="28"/>
        </w:rPr>
        <w:t>Практически мой тангенс – гальванометр выглядит так:</w:t>
      </w:r>
    </w:p>
    <w:p w:rsidR="00FC4A35" w:rsidRPr="00FC4A35" w:rsidRDefault="00FC4A35" w:rsidP="00B50BDA">
      <w:pPr>
        <w:widowControl/>
        <w:autoSpaceDE/>
        <w:autoSpaceDN/>
        <w:spacing w:after="200"/>
        <w:rPr>
          <w:sz w:val="28"/>
        </w:rPr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158115</wp:posOffset>
            </wp:positionV>
            <wp:extent cx="3069590" cy="2303780"/>
            <wp:effectExtent l="0" t="0" r="0" b="0"/>
            <wp:wrapSquare wrapText="bothSides"/>
            <wp:docPr id="2" name="Рисунок 2" descr="D:\Users\Admin\Desktop\IMG_20220219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IMG_20220219_154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476" w:rsidRDefault="00D22476" w:rsidP="00D22476">
      <w:pPr>
        <w:widowControl/>
        <w:autoSpaceDE/>
        <w:autoSpaceDN/>
        <w:spacing w:after="200"/>
        <w:jc w:val="center"/>
        <w:rPr>
          <w:b/>
          <w:sz w:val="32"/>
        </w:rPr>
      </w:pPr>
      <w:r>
        <w:rPr>
          <w:b/>
          <w:sz w:val="32"/>
        </w:rPr>
        <w:t>Глава 2</w:t>
      </w:r>
    </w:p>
    <w:p w:rsidR="00DA670A" w:rsidRPr="00663565" w:rsidRDefault="00B50BDA" w:rsidP="00D22476">
      <w:pPr>
        <w:widowControl/>
        <w:autoSpaceDE/>
        <w:autoSpaceDN/>
        <w:spacing w:after="200"/>
        <w:jc w:val="center"/>
        <w:rPr>
          <w:b/>
          <w:sz w:val="32"/>
        </w:rPr>
      </w:pPr>
      <w:r w:rsidRPr="00663565">
        <w:rPr>
          <w:b/>
          <w:sz w:val="32"/>
        </w:rPr>
        <w:tab/>
      </w:r>
      <w:r w:rsidR="00DA670A" w:rsidRPr="00663565">
        <w:rPr>
          <w:b/>
          <w:sz w:val="32"/>
        </w:rPr>
        <w:t xml:space="preserve"> Технология измерений:</w:t>
      </w:r>
    </w:p>
    <w:p w:rsidR="002D30F1" w:rsidRPr="00663565" w:rsidRDefault="00C51AD9" w:rsidP="00B50BDA">
      <w:pPr>
        <w:widowControl/>
        <w:autoSpaceDE/>
        <w:autoSpaceDN/>
        <w:spacing w:after="200"/>
        <w:rPr>
          <w:sz w:val="30"/>
        </w:rPr>
      </w:pPr>
      <w:r w:rsidRPr="00663565">
        <w:rPr>
          <w:sz w:val="28"/>
        </w:rPr>
        <w:t xml:space="preserve">Круговой проводник </w:t>
      </w:r>
      <w:proofErr w:type="spellStart"/>
      <w:proofErr w:type="gramStart"/>
      <w:r w:rsidRPr="00663565">
        <w:rPr>
          <w:sz w:val="28"/>
        </w:rPr>
        <w:t>тангенс-гальванометра</w:t>
      </w:r>
      <w:proofErr w:type="spellEnd"/>
      <w:proofErr w:type="gramEnd"/>
      <w:r w:rsidRPr="00663565">
        <w:rPr>
          <w:sz w:val="28"/>
        </w:rPr>
        <w:t>, укрепленный на вращающейся подставке, располагают при помощи компаса в вертикальной плоскости магнитного меридиана</w:t>
      </w:r>
      <w:r w:rsidRPr="00663565">
        <w:rPr>
          <w:sz w:val="28"/>
          <w:u w:val="single"/>
        </w:rPr>
        <w:t xml:space="preserve">. </w:t>
      </w:r>
    </w:p>
    <w:p w:rsidR="00EF2C04" w:rsidRPr="00663565" w:rsidRDefault="002D30F1" w:rsidP="00B50BDA">
      <w:pPr>
        <w:pStyle w:val="a3"/>
        <w:jc w:val="both"/>
      </w:pPr>
      <w:r w:rsidRPr="00663565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3715684</wp:posOffset>
            </wp:positionH>
            <wp:positionV relativeFrom="paragraph">
              <wp:posOffset>219071</wp:posOffset>
            </wp:positionV>
            <wp:extent cx="187795" cy="143593"/>
            <wp:effectExtent l="0" t="0" r="0" b="0"/>
            <wp:wrapNone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5" cy="1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565">
        <w:t>Если</w:t>
      </w:r>
      <w:r w:rsidR="00E92023" w:rsidRPr="00663565">
        <w:t xml:space="preserve"> п</w:t>
      </w:r>
      <w:r w:rsidRPr="00663565">
        <w:t>о</w:t>
      </w:r>
      <w:r w:rsidR="00E92023" w:rsidRPr="00663565">
        <w:t xml:space="preserve"> к</w:t>
      </w:r>
      <w:r w:rsidRPr="00663565">
        <w:t>атушкепропуститьток</w:t>
      </w:r>
      <w:r w:rsidRPr="00663565">
        <w:rPr>
          <w:i/>
        </w:rPr>
        <w:t>I</w:t>
      </w:r>
      <w:r w:rsidRPr="00663565">
        <w:t xml:space="preserve">,товозникаетмагнитноеполекруговоготокаснапряженностью  </w:t>
      </w:r>
      <w:r w:rsidRPr="00663565">
        <w:rPr>
          <w:i/>
        </w:rPr>
        <w:t>Н</w:t>
      </w:r>
      <w:r w:rsidRPr="00663565">
        <w:rPr>
          <w:i/>
          <w:spacing w:val="3"/>
          <w:position w:val="-6"/>
          <w:sz w:val="20"/>
          <w:vertAlign w:val="subscript"/>
        </w:rPr>
        <w:t>к</w:t>
      </w:r>
      <w:proofErr w:type="gramStart"/>
      <w:r w:rsidRPr="00663565">
        <w:t>,</w:t>
      </w:r>
      <w:proofErr w:type="spellStart"/>
      <w:r w:rsidRPr="00663565">
        <w:t>н</w:t>
      </w:r>
      <w:proofErr w:type="gramEnd"/>
      <w:r w:rsidRPr="00663565">
        <w:t>аправленноевдольосикатушки</w:t>
      </w:r>
      <w:proofErr w:type="spellEnd"/>
      <w:r w:rsidR="00EF2C04" w:rsidRPr="00663565">
        <w:t xml:space="preserve"> (рис.2</w:t>
      </w:r>
      <w:r w:rsidR="00EF2C04" w:rsidRPr="00663565">
        <w:rPr>
          <w:color w:val="000000" w:themeColor="text1"/>
        </w:rPr>
        <w:t>)</w:t>
      </w:r>
      <w:r w:rsidRPr="00663565">
        <w:rPr>
          <w:noProof/>
          <w:color w:val="000000" w:themeColor="text1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3369186</wp:posOffset>
            </wp:positionH>
            <wp:positionV relativeFrom="paragraph">
              <wp:posOffset>656716</wp:posOffset>
            </wp:positionV>
            <wp:extent cx="202178" cy="140098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8" cy="14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565">
        <w:rPr>
          <w:noProof/>
          <w:color w:val="000000" w:themeColor="text1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5968664</wp:posOffset>
            </wp:positionH>
            <wp:positionV relativeFrom="paragraph">
              <wp:posOffset>656713</wp:posOffset>
            </wp:positionV>
            <wp:extent cx="187795" cy="143593"/>
            <wp:effectExtent l="0" t="0" r="0" b="0"/>
            <wp:wrapNone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5" cy="1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565">
        <w:rPr>
          <w:color w:val="000000" w:themeColor="text1"/>
        </w:rPr>
        <w:t xml:space="preserve">. </w:t>
      </w:r>
    </w:p>
    <w:p w:rsidR="00EF2C04" w:rsidRPr="00663565" w:rsidRDefault="00EF2C04" w:rsidP="00B50BDA">
      <w:pPr>
        <w:pStyle w:val="a3"/>
        <w:spacing w:before="10"/>
        <w:ind w:right="398"/>
        <w:jc w:val="center"/>
      </w:pPr>
      <w:r w:rsidRPr="00663565">
        <w:rPr>
          <w:noProof/>
          <w:lang w:eastAsia="ru-RU"/>
        </w:rPr>
        <w:drawing>
          <wp:inline distT="0" distB="0" distL="0" distR="0">
            <wp:extent cx="2164866" cy="1733550"/>
            <wp:effectExtent l="0" t="0" r="0" b="0"/>
            <wp:docPr id="55" name="image24.png" descr="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4.png" descr="22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80" cy="17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F1" w:rsidRPr="00663565" w:rsidRDefault="002D30F1" w:rsidP="00B50BDA">
      <w:pPr>
        <w:pStyle w:val="a3"/>
        <w:spacing w:before="10"/>
        <w:ind w:right="398"/>
        <w:jc w:val="both"/>
      </w:pPr>
      <w:r w:rsidRPr="00663565">
        <w:t xml:space="preserve">Таким образом, на стрелку будут действовать два взаимно перпендикулярных магнитных поля: магнитное поле Земли и магнитное </w:t>
      </w:r>
      <w:proofErr w:type="spellStart"/>
      <w:r w:rsidRPr="00663565">
        <w:t>полетока</w:t>
      </w:r>
      <w:proofErr w:type="gramStart"/>
      <w:r w:rsidRPr="00663565">
        <w:t>.М</w:t>
      </w:r>
      <w:proofErr w:type="gramEnd"/>
      <w:r w:rsidRPr="00663565">
        <w:t>агнитнаястрелкаустановитсявнаправлениирезультирующего</w:t>
      </w:r>
      <w:proofErr w:type="spellEnd"/>
    </w:p>
    <w:p w:rsidR="002D30F1" w:rsidRPr="00663565" w:rsidRDefault="002D30F1" w:rsidP="00B50BDA">
      <w:pPr>
        <w:pStyle w:val="a3"/>
        <w:spacing w:before="49"/>
        <w:jc w:val="both"/>
      </w:pPr>
      <w:r w:rsidRPr="00663565"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5149629</wp:posOffset>
            </wp:positionH>
            <wp:positionV relativeFrom="paragraph">
              <wp:posOffset>307971</wp:posOffset>
            </wp:positionV>
            <wp:extent cx="176233" cy="143593"/>
            <wp:effectExtent l="0" t="0" r="0" b="0"/>
            <wp:wrapNone/>
            <wp:docPr id="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3" cy="1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63565">
        <w:t>векторанапряженностиполя</w:t>
      </w:r>
      <w:proofErr w:type="spellEnd"/>
      <w:r w:rsidRPr="00663565">
        <w:t xml:space="preserve"> </w:t>
      </w:r>
      <w:r w:rsidRPr="00663565">
        <w:rPr>
          <w:i/>
          <w:position w:val="1"/>
          <w:sz w:val="27"/>
        </w:rPr>
        <w:t>H</w:t>
      </w:r>
      <w:proofErr w:type="spellStart"/>
      <w:r w:rsidRPr="00663565">
        <w:rPr>
          <w:i/>
          <w:position w:val="-5"/>
          <w:sz w:val="19"/>
        </w:rPr>
        <w:t>p</w:t>
      </w:r>
      <w:proofErr w:type="spellEnd"/>
      <w:r w:rsidRPr="00663565">
        <w:t>,</w:t>
      </w:r>
      <w:proofErr w:type="spellStart"/>
      <w:r w:rsidRPr="00663565">
        <w:t>созданногокруговымтоком</w:t>
      </w:r>
      <w:proofErr w:type="gramStart"/>
      <w:r w:rsidRPr="00663565">
        <w:rPr>
          <w:i/>
          <w:spacing w:val="10"/>
        </w:rPr>
        <w:t>H</w:t>
      </w:r>
      <w:proofErr w:type="spellEnd"/>
      <w:proofErr w:type="gramEnd"/>
      <w:r w:rsidRPr="00663565">
        <w:rPr>
          <w:i/>
          <w:spacing w:val="10"/>
          <w:position w:val="-6"/>
          <w:sz w:val="20"/>
        </w:rPr>
        <w:t xml:space="preserve">к </w:t>
      </w:r>
      <w:proofErr w:type="spellStart"/>
      <w:r w:rsidRPr="00663565">
        <w:t>и</w:t>
      </w:r>
      <w:r w:rsidR="00885E0E" w:rsidRPr="00663565">
        <w:t>г</w:t>
      </w:r>
      <w:r w:rsidRPr="00663565">
        <w:t>оризонтальнойсоставляющеймагнитногополяЗемлисоотношением</w:t>
      </w:r>
      <w:proofErr w:type="spellEnd"/>
      <w:r w:rsidRPr="00663565">
        <w:t>:</w:t>
      </w:r>
    </w:p>
    <w:p w:rsidR="00977C21" w:rsidRPr="00663565" w:rsidRDefault="00977C21" w:rsidP="00B50BDA">
      <w:pPr>
        <w:pStyle w:val="a3"/>
        <w:spacing w:before="49"/>
        <w:jc w:val="both"/>
      </w:pPr>
    </w:p>
    <w:p w:rsidR="00977C21" w:rsidRPr="00663565" w:rsidRDefault="00977C21" w:rsidP="00B50BDA">
      <w:pPr>
        <w:pStyle w:val="a3"/>
        <w:spacing w:before="49"/>
        <w:jc w:val="center"/>
        <w:rPr>
          <w:sz w:val="36"/>
        </w:rPr>
      </w:pPr>
      <w:proofErr w:type="spellStart"/>
      <w:r w:rsidRPr="00663565">
        <w:rPr>
          <w:sz w:val="36"/>
        </w:rPr>
        <w:t>Н</w:t>
      </w:r>
      <w:r w:rsidRPr="00663565">
        <w:rPr>
          <w:sz w:val="36"/>
          <w:vertAlign w:val="subscript"/>
        </w:rPr>
        <w:t>к</w:t>
      </w:r>
      <w:proofErr w:type="gramStart"/>
      <w:r w:rsidRPr="00663565">
        <w:rPr>
          <w:sz w:val="36"/>
        </w:rPr>
        <w:t>=Н</w:t>
      </w:r>
      <w:proofErr w:type="gramEnd"/>
      <w:r w:rsidRPr="00663565">
        <w:rPr>
          <w:sz w:val="36"/>
          <w:vertAlign w:val="subscript"/>
        </w:rPr>
        <w:t>о</w:t>
      </w:r>
      <w:proofErr w:type="spellEnd"/>
      <w:r w:rsidRPr="00663565">
        <w:rPr>
          <w:sz w:val="36"/>
        </w:rPr>
        <w:t>∙</w:t>
      </w:r>
      <w:proofErr w:type="spellStart"/>
      <w:r w:rsidRPr="00663565">
        <w:rPr>
          <w:sz w:val="36"/>
          <w:lang w:val="en-US"/>
        </w:rPr>
        <w:t>tgβ</w:t>
      </w:r>
      <w:proofErr w:type="spellEnd"/>
      <w:r w:rsidRPr="00663565">
        <w:rPr>
          <w:sz w:val="36"/>
        </w:rPr>
        <w:t>,</w:t>
      </w:r>
      <w:r w:rsidR="00D825CF" w:rsidRPr="00663565">
        <w:rPr>
          <w:sz w:val="36"/>
        </w:rPr>
        <w:t xml:space="preserve">    (1)</w:t>
      </w:r>
    </w:p>
    <w:p w:rsidR="00977C21" w:rsidRPr="00663565" w:rsidRDefault="00977C21" w:rsidP="00B50BDA">
      <w:pPr>
        <w:pStyle w:val="a3"/>
        <w:spacing w:before="49"/>
        <w:jc w:val="both"/>
      </w:pPr>
    </w:p>
    <w:p w:rsidR="00977C21" w:rsidRPr="00663565" w:rsidRDefault="00977C21" w:rsidP="00B50BDA">
      <w:pPr>
        <w:pStyle w:val="a3"/>
        <w:spacing w:before="49"/>
        <w:jc w:val="both"/>
      </w:pPr>
      <w:r w:rsidRPr="00663565">
        <w:t>Сдругойстороны</w:t>
      </w:r>
      <w:proofErr w:type="gramStart"/>
      <w:r w:rsidRPr="00663565">
        <w:t>,н</w:t>
      </w:r>
      <w:proofErr w:type="gramEnd"/>
      <w:r w:rsidRPr="00663565">
        <w:t>апряженностьмагнитногополявцентрекатушкитангенс-</w:t>
      </w:r>
      <w:r w:rsidRPr="00663565">
        <w:lastRenderedPageBreak/>
        <w:t>гальванометравсистемеСИравна:</w:t>
      </w:r>
    </w:p>
    <w:p w:rsidR="00977C21" w:rsidRPr="00663565" w:rsidRDefault="00977C21" w:rsidP="00B50BDA">
      <w:pPr>
        <w:pStyle w:val="a3"/>
        <w:spacing w:before="49"/>
        <w:jc w:val="both"/>
      </w:pPr>
    </w:p>
    <w:p w:rsidR="00977C21" w:rsidRPr="00663565" w:rsidRDefault="00977C21" w:rsidP="00B50BDA">
      <w:pPr>
        <w:pStyle w:val="a3"/>
        <w:spacing w:before="49"/>
        <w:jc w:val="center"/>
        <w:rPr>
          <w:sz w:val="36"/>
        </w:rPr>
      </w:pPr>
      <w:r w:rsidRPr="00663565">
        <w:rPr>
          <w:sz w:val="36"/>
        </w:rPr>
        <w:t>H</w:t>
      </w:r>
      <w:r w:rsidRPr="00663565">
        <w:rPr>
          <w:sz w:val="36"/>
          <w:vertAlign w:val="subscript"/>
        </w:rPr>
        <w:t>K</w:t>
      </w:r>
      <w:r w:rsidRPr="00663565">
        <w:rPr>
          <w:sz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IN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</w:rPr>
              <m:t>2R</m:t>
            </m:r>
          </m:den>
        </m:f>
      </m:oMath>
      <w:r w:rsidRPr="00663565">
        <w:rPr>
          <w:sz w:val="36"/>
        </w:rPr>
        <w:t>,</w:t>
      </w:r>
      <w:r w:rsidR="00D825CF" w:rsidRPr="00663565">
        <w:rPr>
          <w:sz w:val="36"/>
        </w:rPr>
        <w:t xml:space="preserve">   (2)</w:t>
      </w:r>
    </w:p>
    <w:p w:rsidR="00977C21" w:rsidRPr="00663565" w:rsidRDefault="00977C21" w:rsidP="00B50BDA">
      <w:pPr>
        <w:pStyle w:val="a3"/>
        <w:spacing w:before="49"/>
        <w:rPr>
          <w:sz w:val="24"/>
        </w:rPr>
      </w:pPr>
      <w:r w:rsidRPr="00663565">
        <w:t xml:space="preserve">Где </w:t>
      </w:r>
      <w:r w:rsidRPr="00663565">
        <w:rPr>
          <w:lang w:val="en-US"/>
        </w:rPr>
        <w:t>I</w:t>
      </w:r>
      <w:r w:rsidRPr="00663565">
        <w:t xml:space="preserve">- напряжение системы, </w:t>
      </w:r>
      <w:r w:rsidRPr="00663565">
        <w:rPr>
          <w:lang w:val="en-US"/>
        </w:rPr>
        <w:t>N</w:t>
      </w:r>
      <w:r w:rsidRPr="00663565">
        <w:t xml:space="preserve">- количество витков в катушке , </w:t>
      </w:r>
      <w:r w:rsidRPr="00663565">
        <w:rPr>
          <w:lang w:val="en-US"/>
        </w:rPr>
        <w:t>R</w:t>
      </w:r>
      <w:r w:rsidRPr="00663565">
        <w:t>-радикс катушки.</w:t>
      </w:r>
    </w:p>
    <w:p w:rsidR="00977C21" w:rsidRPr="00663565" w:rsidRDefault="00977C21" w:rsidP="00B50BDA">
      <w:pPr>
        <w:pStyle w:val="a3"/>
        <w:spacing w:before="49"/>
        <w:jc w:val="both"/>
      </w:pPr>
    </w:p>
    <w:p w:rsidR="00977C21" w:rsidRPr="00663565" w:rsidRDefault="003A47DF" w:rsidP="00B50BDA">
      <w:pPr>
        <w:pStyle w:val="a3"/>
        <w:spacing w:before="49"/>
        <w:jc w:val="both"/>
      </w:pPr>
      <w:r w:rsidRPr="00663565">
        <w:t>Таким образом, общая формула будет таковой:</w:t>
      </w:r>
    </w:p>
    <w:p w:rsidR="003A47DF" w:rsidRPr="00663565" w:rsidRDefault="003A47DF" w:rsidP="00B50BDA">
      <w:pPr>
        <w:pStyle w:val="a3"/>
        <w:spacing w:before="49"/>
        <w:jc w:val="both"/>
      </w:pPr>
    </w:p>
    <w:p w:rsidR="003A47DF" w:rsidRPr="00663565" w:rsidRDefault="003A47DF" w:rsidP="00B50BDA">
      <w:pPr>
        <w:pStyle w:val="a3"/>
        <w:spacing w:before="49"/>
        <w:jc w:val="center"/>
        <w:rPr>
          <w:sz w:val="36"/>
        </w:rPr>
      </w:pPr>
      <w:proofErr w:type="spellStart"/>
      <w:r w:rsidRPr="00663565">
        <w:rPr>
          <w:sz w:val="36"/>
        </w:rPr>
        <w:t>Н</w:t>
      </w:r>
      <w:r w:rsidRPr="00663565">
        <w:rPr>
          <w:sz w:val="36"/>
          <w:vertAlign w:val="subscript"/>
        </w:rPr>
        <w:t>к</w:t>
      </w:r>
      <w:r w:rsidRPr="00663565">
        <w:rPr>
          <w:sz w:val="36"/>
        </w:rPr>
        <w:t>=</w:t>
      </w:r>
      <w:proofErr w:type="spellEnd"/>
      <w:r w:rsidRPr="00663565">
        <w:rPr>
          <w:sz w:val="3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  <w:lang w:val="en-US"/>
              </w:rPr>
              <m:t>IN</m:t>
            </m:r>
          </m:num>
          <m:den>
            <m:r>
              <w:rPr>
                <w:rFonts w:ascii="Cambria Math" w:hAnsi="Cambria Math"/>
                <w:sz w:val="40"/>
              </w:rPr>
              <m:t>2R∙tgβ</m:t>
            </m:r>
          </m:den>
        </m:f>
      </m:oMath>
      <w:r w:rsidRPr="00663565">
        <w:rPr>
          <w:sz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</w:rPr>
              <m:t>2R</m:t>
            </m:r>
          </m:den>
        </m:f>
        <m:r>
          <w:rPr>
            <w:rFonts w:ascii="Cambria Math" w:hAnsi="Cambria Math"/>
            <w:sz w:val="40"/>
          </w:rPr>
          <m:t>∙C</m:t>
        </m:r>
      </m:oMath>
      <w:r w:rsidRPr="00663565">
        <w:rPr>
          <w:sz w:val="36"/>
        </w:rPr>
        <w:t>,</w:t>
      </w:r>
      <w:r w:rsidR="00D825CF" w:rsidRPr="00663565">
        <w:rPr>
          <w:sz w:val="36"/>
        </w:rPr>
        <w:t xml:space="preserve">     (3)</w:t>
      </w:r>
    </w:p>
    <w:p w:rsidR="003A47DF" w:rsidRPr="00663565" w:rsidRDefault="003A47DF" w:rsidP="00B50BDA">
      <w:pPr>
        <w:pStyle w:val="a3"/>
        <w:spacing w:before="49"/>
        <w:jc w:val="center"/>
        <w:rPr>
          <w:sz w:val="36"/>
        </w:rPr>
      </w:pPr>
    </w:p>
    <w:p w:rsidR="003A47DF" w:rsidRPr="00663565" w:rsidRDefault="003A47DF" w:rsidP="00B50BDA">
      <w:pPr>
        <w:pStyle w:val="a3"/>
        <w:spacing w:before="49"/>
      </w:pPr>
      <w:r w:rsidRPr="00663565">
        <w:t xml:space="preserve">где </w:t>
      </w:r>
      <w:r w:rsidRPr="00663565">
        <w:rPr>
          <w:lang w:val="en-US"/>
        </w:rPr>
        <w:t>I</w:t>
      </w:r>
      <w:r w:rsidRPr="00663565">
        <w:t xml:space="preserve">- напряжение системы, </w:t>
      </w:r>
      <w:r w:rsidRPr="00663565">
        <w:rPr>
          <w:lang w:val="en-US"/>
        </w:rPr>
        <w:t>N</w:t>
      </w:r>
      <w:r w:rsidRPr="00663565">
        <w:t xml:space="preserve">- количество витков в катушке , </w:t>
      </w:r>
      <w:r w:rsidRPr="00663565">
        <w:rPr>
          <w:lang w:val="en-US"/>
        </w:rPr>
        <w:t>R</w:t>
      </w:r>
      <w:r w:rsidRPr="00663565">
        <w:t xml:space="preserve">-радикс катушки, </w:t>
      </w:r>
    </w:p>
    <w:p w:rsidR="003A47DF" w:rsidRPr="00663565" w:rsidRDefault="003A47DF" w:rsidP="00B50BDA">
      <w:pPr>
        <w:pStyle w:val="a3"/>
        <w:spacing w:before="49"/>
      </w:pPr>
      <w:r w:rsidRPr="00663565">
        <w:t>величина</w:t>
      </w:r>
      <w:proofErr w:type="gramStart"/>
      <w:r w:rsidRPr="00663565">
        <w:t xml:space="preserve"> С</w:t>
      </w:r>
      <w:proofErr w:type="gramEnd"/>
    </w:p>
    <w:p w:rsidR="003A47DF" w:rsidRPr="00663565" w:rsidRDefault="003A47DF" w:rsidP="00B50BDA">
      <w:pPr>
        <w:pStyle w:val="a3"/>
        <w:spacing w:before="49"/>
        <w:jc w:val="center"/>
        <w:rPr>
          <w:w w:val="105"/>
          <w:sz w:val="40"/>
          <w:szCs w:val="22"/>
        </w:rPr>
      </w:pPr>
      <w:r w:rsidRPr="00663565">
        <w:rPr>
          <w:i/>
          <w:w w:val="105"/>
          <w:sz w:val="32"/>
          <w:szCs w:val="22"/>
          <w:lang w:val="en-US"/>
        </w:rPr>
        <w:t>C</w:t>
      </w:r>
      <w:r w:rsidR="00D22476">
        <w:rPr>
          <w:w w:val="105"/>
          <w:sz w:val="3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w w:val="105"/>
                <w:sz w:val="40"/>
                <w:szCs w:val="22"/>
              </w:rPr>
            </m:ctrlPr>
          </m:fPr>
          <m:num>
            <m:r>
              <w:rPr>
                <w:rFonts w:ascii="Cambria Math" w:hAnsi="Cambria Math"/>
                <w:w w:val="105"/>
                <w:sz w:val="40"/>
                <w:szCs w:val="22"/>
                <w:lang w:val="en-US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w w:val="105"/>
                <w:sz w:val="36"/>
                <w:szCs w:val="22"/>
                <w:lang w:val="en-US"/>
              </w:rPr>
              <m:t>tgβ</m:t>
            </m:r>
          </m:den>
        </m:f>
      </m:oMath>
      <w:r w:rsidR="00D825CF" w:rsidRPr="00663565">
        <w:rPr>
          <w:sz w:val="36"/>
        </w:rPr>
        <w:t>,    (4)</w:t>
      </w:r>
    </w:p>
    <w:p w:rsidR="00E92023" w:rsidRPr="00663565" w:rsidRDefault="00E92023" w:rsidP="00B50BDA">
      <w:pPr>
        <w:pStyle w:val="a3"/>
        <w:spacing w:before="49"/>
        <w:rPr>
          <w:w w:val="105"/>
          <w:szCs w:val="22"/>
        </w:rPr>
      </w:pPr>
    </w:p>
    <w:p w:rsidR="00E92023" w:rsidRPr="00663565" w:rsidRDefault="00EF2C04" w:rsidP="00FC4A35">
      <w:pPr>
        <w:pStyle w:val="a3"/>
        <w:spacing w:before="49"/>
        <w:jc w:val="center"/>
        <w:rPr>
          <w:w w:val="105"/>
          <w:sz w:val="40"/>
          <w:szCs w:val="22"/>
        </w:rPr>
      </w:pPr>
      <w:r w:rsidRPr="00663565">
        <w:rPr>
          <w:w w:val="105"/>
          <w:sz w:val="40"/>
          <w:szCs w:val="22"/>
        </w:rPr>
        <w:t>План выполнения работы</w:t>
      </w:r>
    </w:p>
    <w:p w:rsidR="00B22502" w:rsidRPr="00663565" w:rsidRDefault="00935B33" w:rsidP="00FC4A35">
      <w:pPr>
        <w:pStyle w:val="a5"/>
        <w:numPr>
          <w:ilvl w:val="0"/>
          <w:numId w:val="1"/>
        </w:numPr>
        <w:tabs>
          <w:tab w:val="left" w:pos="1417"/>
        </w:tabs>
        <w:spacing w:before="1"/>
        <w:ind w:left="0" w:hanging="282"/>
        <w:jc w:val="both"/>
        <w:rPr>
          <w:sz w:val="28"/>
        </w:rPr>
      </w:pPr>
      <w:proofErr w:type="spellStart"/>
      <w:r w:rsidRPr="00663565">
        <w:rPr>
          <w:sz w:val="28"/>
        </w:rPr>
        <w:t>Собратьэлектрическуюсхему</w:t>
      </w:r>
      <w:r w:rsidR="00995356" w:rsidRPr="00663565">
        <w:rPr>
          <w:spacing w:val="-4"/>
          <w:sz w:val="28"/>
        </w:rPr>
        <w:t>установки</w:t>
      </w:r>
      <w:proofErr w:type="spellEnd"/>
    </w:p>
    <w:p w:rsidR="00935B33" w:rsidRPr="00663565" w:rsidRDefault="00935B33" w:rsidP="00FC4A35">
      <w:pPr>
        <w:pStyle w:val="a5"/>
        <w:numPr>
          <w:ilvl w:val="0"/>
          <w:numId w:val="1"/>
        </w:numPr>
        <w:tabs>
          <w:tab w:val="left" w:pos="1429"/>
        </w:tabs>
        <w:spacing w:before="16"/>
        <w:ind w:left="0" w:right="399" w:firstLine="566"/>
        <w:jc w:val="both"/>
        <w:rPr>
          <w:sz w:val="28"/>
        </w:rPr>
      </w:pPr>
      <w:proofErr w:type="spellStart"/>
      <w:r w:rsidRPr="00663565">
        <w:rPr>
          <w:spacing w:val="-1"/>
          <w:sz w:val="28"/>
        </w:rPr>
        <w:t>Установить</w:t>
      </w:r>
      <w:r w:rsidRPr="00663565">
        <w:rPr>
          <w:sz w:val="28"/>
        </w:rPr>
        <w:t>плоскостьрамкикатушкитангенс-гальванометравплоскости</w:t>
      </w:r>
      <w:proofErr w:type="spellEnd"/>
      <w:r w:rsidRPr="00663565">
        <w:rPr>
          <w:sz w:val="28"/>
        </w:rPr>
        <w:t xml:space="preserve"> магнитного меридиана. Для этого магнитная стрелка должна оказаться в вертикальной плоскости витков катушки. </w:t>
      </w:r>
    </w:p>
    <w:p w:rsidR="00935B33" w:rsidRPr="00663565" w:rsidRDefault="00935B33" w:rsidP="00FC4A35">
      <w:pPr>
        <w:pStyle w:val="a5"/>
        <w:numPr>
          <w:ilvl w:val="0"/>
          <w:numId w:val="1"/>
        </w:numPr>
        <w:tabs>
          <w:tab w:val="left" w:pos="1419"/>
        </w:tabs>
        <w:ind w:left="0" w:right="400" w:firstLine="566"/>
        <w:jc w:val="both"/>
        <w:rPr>
          <w:sz w:val="28"/>
        </w:rPr>
      </w:pPr>
      <w:r w:rsidRPr="00663565">
        <w:rPr>
          <w:sz w:val="28"/>
        </w:rPr>
        <w:t xml:space="preserve">Включить ток в цепи катушки и установить минимальную </w:t>
      </w:r>
      <w:proofErr w:type="spellStart"/>
      <w:r w:rsidRPr="00663565">
        <w:rPr>
          <w:sz w:val="28"/>
        </w:rPr>
        <w:t>величинупостоянного</w:t>
      </w:r>
      <w:proofErr w:type="spellEnd"/>
      <w:r w:rsidRPr="00663565">
        <w:rPr>
          <w:sz w:val="28"/>
        </w:rPr>
        <w:t xml:space="preserve"> тока в витках при помощи резистора </w:t>
      </w:r>
      <w:proofErr w:type="gramStart"/>
      <w:r w:rsidRPr="00663565">
        <w:rPr>
          <w:sz w:val="28"/>
        </w:rPr>
        <w:t>Р</w:t>
      </w:r>
      <w:proofErr w:type="gramEnd"/>
      <w:r w:rsidRPr="00663565">
        <w:rPr>
          <w:sz w:val="28"/>
        </w:rPr>
        <w:t xml:space="preserve">, чтобы </w:t>
      </w:r>
      <w:proofErr w:type="spellStart"/>
      <w:r w:rsidRPr="00663565">
        <w:rPr>
          <w:sz w:val="28"/>
        </w:rPr>
        <w:t>отклонениемагнитной</w:t>
      </w:r>
      <w:proofErr w:type="spellEnd"/>
      <w:r w:rsidRPr="00663565">
        <w:rPr>
          <w:sz w:val="28"/>
        </w:rPr>
        <w:t xml:space="preserve"> стрелки составляло около 30º. Записать точное значение β</w:t>
      </w:r>
      <w:r w:rsidRPr="00663565">
        <w:rPr>
          <w:sz w:val="28"/>
          <w:vertAlign w:val="subscript"/>
        </w:rPr>
        <w:t>1</w:t>
      </w:r>
      <w:r w:rsidRPr="00663565">
        <w:rPr>
          <w:sz w:val="28"/>
        </w:rPr>
        <w:t xml:space="preserve"> </w:t>
      </w:r>
      <w:proofErr w:type="spellStart"/>
      <w:r w:rsidRPr="00663565">
        <w:rPr>
          <w:sz w:val="28"/>
        </w:rPr>
        <w:t>исилытока</w:t>
      </w:r>
      <w:proofErr w:type="spellEnd"/>
      <w:r w:rsidRPr="00663565">
        <w:rPr>
          <w:sz w:val="28"/>
        </w:rPr>
        <w:t xml:space="preserve"> </w:t>
      </w:r>
      <w:r w:rsidRPr="00663565">
        <w:rPr>
          <w:i/>
          <w:sz w:val="28"/>
        </w:rPr>
        <w:t>I</w:t>
      </w:r>
      <w:r w:rsidRPr="00663565">
        <w:rPr>
          <w:sz w:val="28"/>
        </w:rPr>
        <w:t>втабл.1.</w:t>
      </w:r>
    </w:p>
    <w:p w:rsidR="00935B33" w:rsidRPr="00663565" w:rsidRDefault="00935B33" w:rsidP="00FC4A35">
      <w:pPr>
        <w:pStyle w:val="a5"/>
        <w:numPr>
          <w:ilvl w:val="0"/>
          <w:numId w:val="1"/>
        </w:numPr>
        <w:tabs>
          <w:tab w:val="left" w:pos="1441"/>
        </w:tabs>
        <w:spacing w:before="52"/>
        <w:ind w:left="0" w:right="399" w:firstLine="403"/>
        <w:jc w:val="both"/>
        <w:rPr>
          <w:sz w:val="28"/>
          <w:szCs w:val="28"/>
        </w:rPr>
      </w:pPr>
      <w:r w:rsidRPr="00663565">
        <w:rPr>
          <w:sz w:val="28"/>
        </w:rPr>
        <w:t>Притойжевеличинесилытокапоменятьегонаправлениена</w:t>
      </w:r>
      <w:r w:rsidRPr="00663565">
        <w:rPr>
          <w:sz w:val="28"/>
          <w:szCs w:val="28"/>
        </w:rPr>
        <w:t>противоположноеипроизвестиотсчетуглаβ</w:t>
      </w:r>
      <w:r w:rsidRPr="00663565">
        <w:rPr>
          <w:sz w:val="28"/>
          <w:szCs w:val="28"/>
          <w:vertAlign w:val="subscript"/>
        </w:rPr>
        <w:t>2</w:t>
      </w:r>
      <w:r w:rsidRPr="00663565">
        <w:rPr>
          <w:sz w:val="28"/>
          <w:szCs w:val="28"/>
        </w:rPr>
        <w:t>.Записатьβ</w:t>
      </w:r>
      <w:r w:rsidRPr="00663565">
        <w:rPr>
          <w:sz w:val="28"/>
          <w:szCs w:val="28"/>
          <w:vertAlign w:val="subscript"/>
        </w:rPr>
        <w:t>2</w:t>
      </w:r>
      <w:r w:rsidRPr="00663565">
        <w:rPr>
          <w:sz w:val="28"/>
          <w:szCs w:val="28"/>
        </w:rPr>
        <w:t xml:space="preserve">исреднее </w:t>
      </w:r>
      <w:proofErr w:type="gramStart"/>
      <w:r w:rsidRPr="00663565">
        <w:rPr>
          <w:sz w:val="28"/>
          <w:szCs w:val="28"/>
        </w:rPr>
        <w:t>арифметическое</w:t>
      </w:r>
      <w:proofErr w:type="gramEnd"/>
      <w:r w:rsidRPr="00663565">
        <w:rPr>
          <w:sz w:val="28"/>
          <w:szCs w:val="28"/>
        </w:rPr>
        <w:t xml:space="preserve"> значений β</w:t>
      </w:r>
      <w:r w:rsidRPr="00663565">
        <w:rPr>
          <w:sz w:val="28"/>
          <w:szCs w:val="28"/>
          <w:vertAlign w:val="subscript"/>
        </w:rPr>
        <w:t>1</w:t>
      </w:r>
      <w:r w:rsidRPr="00663565">
        <w:rPr>
          <w:sz w:val="28"/>
          <w:szCs w:val="28"/>
        </w:rPr>
        <w:t xml:space="preserve"> иβ</w:t>
      </w:r>
      <w:r w:rsidRPr="00663565">
        <w:rPr>
          <w:sz w:val="28"/>
          <w:szCs w:val="28"/>
          <w:vertAlign w:val="subscript"/>
        </w:rPr>
        <w:t>2</w:t>
      </w:r>
      <w:r w:rsidRPr="00663565">
        <w:rPr>
          <w:sz w:val="28"/>
          <w:szCs w:val="28"/>
        </w:rPr>
        <w:t xml:space="preserve"> втабл.1.</w:t>
      </w:r>
    </w:p>
    <w:p w:rsidR="00935B33" w:rsidRPr="00663565" w:rsidRDefault="00F02005" w:rsidP="00FC4A35">
      <w:pPr>
        <w:pStyle w:val="a5"/>
        <w:numPr>
          <w:ilvl w:val="0"/>
          <w:numId w:val="1"/>
        </w:numPr>
        <w:tabs>
          <w:tab w:val="left" w:pos="1419"/>
        </w:tabs>
        <w:ind w:left="0" w:right="401" w:firstLine="566"/>
        <w:jc w:val="both"/>
        <w:rPr>
          <w:sz w:val="28"/>
        </w:rPr>
      </w:pPr>
      <w:r w:rsidRPr="00F02005">
        <w:rPr>
          <w:noProof/>
          <w:lang w:eastAsia="ru-RU"/>
        </w:rPr>
        <w:pict>
          <v:line id="Прямая соединительная линия 6" o:spid="_x0000_s1026" style="position:absolute;left:0;text-align:left;z-index:-251657216;visibility:visible;mso-position-horizontal-relative:page" from="328.95pt,37.2pt" to="335.6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" strokeweight=".23431mm">
            <w10:wrap anchorx="page"/>
          </v:line>
        </w:pict>
      </w:r>
      <w:r w:rsidR="00935B33" w:rsidRPr="00663565">
        <w:rPr>
          <w:sz w:val="28"/>
        </w:rPr>
        <w:t xml:space="preserve">Увеличивая силу тока, повторить измерения п. 2 и 3 для </w:t>
      </w:r>
      <w:proofErr w:type="spellStart"/>
      <w:r w:rsidR="00935B33" w:rsidRPr="00663565">
        <w:rPr>
          <w:sz w:val="28"/>
        </w:rPr>
        <w:t>отклонениймагнитной</w:t>
      </w:r>
      <w:proofErr w:type="spellEnd"/>
      <w:r w:rsidR="00935B33" w:rsidRPr="00663565">
        <w:rPr>
          <w:sz w:val="28"/>
        </w:rPr>
        <w:t xml:space="preserve"> стрелки на 40º, 50º, 60º</w:t>
      </w:r>
      <w:r w:rsidR="0090136C" w:rsidRPr="00663565">
        <w:rPr>
          <w:sz w:val="28"/>
        </w:rPr>
        <w:t>, 70º</w:t>
      </w:r>
      <w:r w:rsidR="00935B33" w:rsidRPr="00663565">
        <w:rPr>
          <w:sz w:val="28"/>
        </w:rPr>
        <w:t>. Значения β</w:t>
      </w:r>
      <w:r w:rsidR="00935B33" w:rsidRPr="00663565">
        <w:rPr>
          <w:sz w:val="28"/>
          <w:vertAlign w:val="subscript"/>
        </w:rPr>
        <w:t>1</w:t>
      </w:r>
      <w:r w:rsidR="00935B33" w:rsidRPr="00663565">
        <w:rPr>
          <w:sz w:val="28"/>
        </w:rPr>
        <w:t>, β</w:t>
      </w:r>
      <w:r w:rsidR="00935B33" w:rsidRPr="00663565">
        <w:rPr>
          <w:sz w:val="28"/>
          <w:vertAlign w:val="subscript"/>
        </w:rPr>
        <w:t>2</w:t>
      </w:r>
      <w:r w:rsidR="00935B33" w:rsidRPr="00663565">
        <w:rPr>
          <w:sz w:val="28"/>
        </w:rPr>
        <w:t xml:space="preserve"> для </w:t>
      </w:r>
      <w:proofErr w:type="spellStart"/>
      <w:r w:rsidR="00935B33" w:rsidRPr="00663565">
        <w:rPr>
          <w:sz w:val="28"/>
        </w:rPr>
        <w:t>противоположныхнаправленийтокаиихсредние</w:t>
      </w:r>
      <w:proofErr w:type="spellEnd"/>
      <w:r w:rsidR="00935B33" w:rsidRPr="00663565">
        <w:rPr>
          <w:sz w:val="28"/>
        </w:rPr>
        <w:t xml:space="preserve"> значени</w:t>
      </w:r>
      <w:r w:rsidR="005E5CC3">
        <w:rPr>
          <w:sz w:val="28"/>
        </w:rPr>
        <w:t>еВ</w:t>
      </w:r>
      <w:r w:rsidR="00935B33" w:rsidRPr="00663565">
        <w:rPr>
          <w:sz w:val="28"/>
        </w:rPr>
        <w:t>записатьвтабл.1.</w:t>
      </w:r>
    </w:p>
    <w:p w:rsidR="00935B33" w:rsidRPr="00663565" w:rsidRDefault="00F02005" w:rsidP="00FC4A35">
      <w:pPr>
        <w:spacing w:before="4"/>
        <w:ind w:right="401"/>
        <w:jc w:val="right"/>
        <w:rPr>
          <w:i/>
          <w:sz w:val="24"/>
        </w:rPr>
      </w:pPr>
      <w:r w:rsidRPr="00F02005">
        <w:rPr>
          <w:noProof/>
          <w:lang w:eastAsia="ru-RU"/>
        </w:rPr>
        <w:pict>
          <v:line id="Прямая соединительная линия 5" o:spid="_x0000_s1028" style="position:absolute;left:0;text-align:left;z-index:-251656192;visibility:visible;mso-position-horizontal-relative:page" from="484.45pt,24.65pt" to="491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" strokeweight=".23372mm">
            <w10:wrap anchorx="page"/>
          </v:line>
        </w:pict>
      </w:r>
      <w:r w:rsidR="00935B33" w:rsidRPr="00663565">
        <w:rPr>
          <w:i/>
          <w:sz w:val="24"/>
        </w:rPr>
        <w:t>Таблица</w:t>
      </w:r>
      <w:proofErr w:type="gramStart"/>
      <w:r w:rsidR="00935B33" w:rsidRPr="00663565">
        <w:rPr>
          <w:i/>
          <w:sz w:val="24"/>
        </w:rPr>
        <w:t>1</w:t>
      </w:r>
      <w:proofErr w:type="gramEnd"/>
      <w:r w:rsidR="00D825CF" w:rsidRPr="00663565">
        <w:rPr>
          <w:i/>
          <w:sz w:val="24"/>
        </w:rPr>
        <w:t>. Зависимость силы тока от градусной величины в разных точках</w:t>
      </w:r>
    </w:p>
    <w:p w:rsidR="00935B33" w:rsidRPr="00663565" w:rsidRDefault="00935B33" w:rsidP="00FC4A35">
      <w:pPr>
        <w:pStyle w:val="a3"/>
        <w:spacing w:before="5"/>
        <w:rPr>
          <w:i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2011"/>
        <w:gridCol w:w="2013"/>
        <w:gridCol w:w="2010"/>
        <w:gridCol w:w="2013"/>
      </w:tblGrid>
      <w:tr w:rsidR="00FB27A6" w:rsidRPr="00663565" w:rsidTr="003E38DE">
        <w:trPr>
          <w:trHeight w:val="410"/>
        </w:trPr>
        <w:tc>
          <w:tcPr>
            <w:tcW w:w="1238" w:type="dxa"/>
            <w:vMerge w:val="restart"/>
          </w:tcPr>
          <w:p w:rsidR="00FB27A6" w:rsidRPr="00663565" w:rsidRDefault="00FB27A6" w:rsidP="00FC4A35">
            <w:pPr>
              <w:pStyle w:val="TableParagraph"/>
              <w:spacing w:before="203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№</w:t>
            </w:r>
          </w:p>
        </w:tc>
        <w:tc>
          <w:tcPr>
            <w:tcW w:w="2011" w:type="dxa"/>
          </w:tcPr>
          <w:p w:rsidR="00FB27A6" w:rsidRPr="00663565" w:rsidRDefault="00FB27A6" w:rsidP="00FC4A35">
            <w:pPr>
              <w:pStyle w:val="TableParagraph"/>
              <w:spacing w:before="51"/>
              <w:jc w:val="center"/>
              <w:rPr>
                <w:sz w:val="24"/>
              </w:rPr>
            </w:pPr>
            <w:r w:rsidRPr="00663565">
              <w:rPr>
                <w:w w:val="99"/>
                <w:sz w:val="24"/>
              </w:rPr>
              <w:t>I</w:t>
            </w:r>
          </w:p>
        </w:tc>
        <w:tc>
          <w:tcPr>
            <w:tcW w:w="2013" w:type="dxa"/>
          </w:tcPr>
          <w:p w:rsidR="00FB27A6" w:rsidRPr="00663565" w:rsidRDefault="005E5CC3" w:rsidP="00FC4A35">
            <w:pPr>
              <w:pStyle w:val="TableParagraph"/>
              <w:ind w:right="750"/>
              <w:jc w:val="center"/>
              <w:rPr>
                <w:sz w:val="20"/>
              </w:rPr>
            </w:pPr>
            <w:r>
              <w:rPr>
                <w:sz w:val="28"/>
                <w:lang w:val="ru-RU"/>
              </w:rPr>
              <w:t>В</w:t>
            </w:r>
            <w:proofErr w:type="gramStart"/>
            <w:r w:rsidR="00FB27A6" w:rsidRPr="00663565">
              <w:rPr>
                <w:position w:val="-6"/>
                <w:sz w:val="20"/>
              </w:rPr>
              <w:t>1</w:t>
            </w:r>
            <w:proofErr w:type="gramEnd"/>
          </w:p>
        </w:tc>
        <w:tc>
          <w:tcPr>
            <w:tcW w:w="2010" w:type="dxa"/>
          </w:tcPr>
          <w:p w:rsidR="00FB27A6" w:rsidRPr="00663565" w:rsidRDefault="005E5CC3" w:rsidP="00FC4A35">
            <w:pPr>
              <w:pStyle w:val="TableParagraph"/>
              <w:ind w:right="751"/>
              <w:jc w:val="center"/>
              <w:rPr>
                <w:sz w:val="20"/>
              </w:rPr>
            </w:pPr>
            <w:r>
              <w:rPr>
                <w:sz w:val="28"/>
                <w:lang w:val="ru-RU"/>
              </w:rPr>
              <w:t>В</w:t>
            </w:r>
            <w:proofErr w:type="gramStart"/>
            <w:r w:rsidR="00FB27A6" w:rsidRPr="00663565">
              <w:rPr>
                <w:position w:val="-6"/>
                <w:sz w:val="20"/>
              </w:rPr>
              <w:t>2</w:t>
            </w:r>
            <w:proofErr w:type="gramEnd"/>
          </w:p>
        </w:tc>
        <w:tc>
          <w:tcPr>
            <w:tcW w:w="2010" w:type="dxa"/>
          </w:tcPr>
          <w:p w:rsidR="00FB27A6" w:rsidRPr="005E5CC3" w:rsidRDefault="005E5CC3" w:rsidP="00FC4A35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8"/>
                <w:lang w:val="ru-RU"/>
              </w:rPr>
              <w:t>В</w:t>
            </w:r>
          </w:p>
        </w:tc>
      </w:tr>
      <w:tr w:rsidR="00FB27A6" w:rsidRPr="00663565" w:rsidTr="003E38DE">
        <w:trPr>
          <w:trHeight w:val="290"/>
        </w:trPr>
        <w:tc>
          <w:tcPr>
            <w:tcW w:w="1238" w:type="dxa"/>
            <w:vMerge/>
            <w:tcBorders>
              <w:top w:val="nil"/>
            </w:tcBorders>
          </w:tcPr>
          <w:p w:rsidR="00FB27A6" w:rsidRPr="00663565" w:rsidRDefault="00FB27A6" w:rsidP="00FC4A35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</w:tcPr>
          <w:p w:rsidR="00FB27A6" w:rsidRPr="00663565" w:rsidRDefault="00FB27A6" w:rsidP="00FC4A35">
            <w:pPr>
              <w:pStyle w:val="TableParagraph"/>
              <w:ind w:right="752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мА</w:t>
            </w:r>
            <w:proofErr w:type="spellEnd"/>
          </w:p>
        </w:tc>
        <w:tc>
          <w:tcPr>
            <w:tcW w:w="2013" w:type="dxa"/>
          </w:tcPr>
          <w:p w:rsidR="00FB27A6" w:rsidRPr="00663565" w:rsidRDefault="00FB27A6" w:rsidP="00FC4A35">
            <w:pPr>
              <w:pStyle w:val="TableParagraph"/>
              <w:ind w:right="752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град</w:t>
            </w:r>
            <w:proofErr w:type="spellEnd"/>
          </w:p>
        </w:tc>
        <w:tc>
          <w:tcPr>
            <w:tcW w:w="2010" w:type="dxa"/>
          </w:tcPr>
          <w:p w:rsidR="00FB27A6" w:rsidRPr="00663565" w:rsidRDefault="00FB27A6" w:rsidP="00FC4A35">
            <w:pPr>
              <w:pStyle w:val="TableParagraph"/>
              <w:ind w:right="751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град</w:t>
            </w:r>
            <w:proofErr w:type="spellEnd"/>
          </w:p>
        </w:tc>
        <w:tc>
          <w:tcPr>
            <w:tcW w:w="2010" w:type="dxa"/>
          </w:tcPr>
          <w:p w:rsidR="00FB27A6" w:rsidRPr="00663565" w:rsidRDefault="00FB27A6" w:rsidP="00FC4A35">
            <w:pPr>
              <w:pStyle w:val="TableParagraph"/>
              <w:jc w:val="center"/>
              <w:rPr>
                <w:sz w:val="20"/>
              </w:rPr>
            </w:pPr>
            <w:proofErr w:type="spellStart"/>
            <w:r w:rsidRPr="00663565">
              <w:rPr>
                <w:sz w:val="24"/>
              </w:rPr>
              <w:t>град</w:t>
            </w:r>
            <w:proofErr w:type="spellEnd"/>
          </w:p>
        </w:tc>
      </w:tr>
      <w:tr w:rsidR="00FB27A6" w:rsidRPr="00663565" w:rsidTr="003E38DE">
        <w:trPr>
          <w:trHeight w:val="290"/>
        </w:trPr>
        <w:tc>
          <w:tcPr>
            <w:tcW w:w="1238" w:type="dxa"/>
          </w:tcPr>
          <w:p w:rsidR="00FB27A6" w:rsidRPr="00663565" w:rsidRDefault="00FB27A6" w:rsidP="00FC4A35">
            <w:pPr>
              <w:pStyle w:val="TableParagraph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1</w:t>
            </w:r>
          </w:p>
        </w:tc>
        <w:tc>
          <w:tcPr>
            <w:tcW w:w="2011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0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</w:tr>
      <w:tr w:rsidR="00FB27A6" w:rsidRPr="00663565" w:rsidTr="003E38DE">
        <w:trPr>
          <w:trHeight w:val="290"/>
        </w:trPr>
        <w:tc>
          <w:tcPr>
            <w:tcW w:w="1238" w:type="dxa"/>
          </w:tcPr>
          <w:p w:rsidR="00FB27A6" w:rsidRPr="00663565" w:rsidRDefault="00FB27A6" w:rsidP="00FC4A35">
            <w:pPr>
              <w:pStyle w:val="TableParagraph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2</w:t>
            </w:r>
          </w:p>
        </w:tc>
        <w:tc>
          <w:tcPr>
            <w:tcW w:w="2011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0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</w:tcPr>
          <w:p w:rsidR="00FB27A6" w:rsidRPr="00663565" w:rsidRDefault="00FB27A6" w:rsidP="00FC4A35">
            <w:pPr>
              <w:pStyle w:val="TableParagraph"/>
              <w:rPr>
                <w:sz w:val="20"/>
              </w:rPr>
            </w:pPr>
          </w:p>
        </w:tc>
      </w:tr>
    </w:tbl>
    <w:p w:rsidR="00935B33" w:rsidRDefault="00935B33" w:rsidP="00FC4A35">
      <w:pPr>
        <w:pStyle w:val="a5"/>
        <w:numPr>
          <w:ilvl w:val="0"/>
          <w:numId w:val="1"/>
        </w:numPr>
        <w:tabs>
          <w:tab w:val="left" w:pos="1417"/>
        </w:tabs>
        <w:ind w:left="0" w:hanging="282"/>
        <w:jc w:val="left"/>
        <w:rPr>
          <w:sz w:val="28"/>
        </w:rPr>
      </w:pPr>
      <w:proofErr w:type="spellStart"/>
      <w:r w:rsidRPr="00663565">
        <w:rPr>
          <w:sz w:val="28"/>
        </w:rPr>
        <w:t>Выключитьисточникпитания</w:t>
      </w:r>
      <w:proofErr w:type="spellEnd"/>
      <w:r w:rsidRPr="00663565">
        <w:rPr>
          <w:sz w:val="28"/>
        </w:rPr>
        <w:t>.</w:t>
      </w:r>
    </w:p>
    <w:p w:rsidR="00D22476" w:rsidRPr="00D22476" w:rsidRDefault="00D22476" w:rsidP="00D22476">
      <w:pPr>
        <w:pStyle w:val="a5"/>
        <w:tabs>
          <w:tab w:val="left" w:pos="1417"/>
        </w:tabs>
        <w:ind w:left="0" w:firstLine="0"/>
        <w:jc w:val="center"/>
        <w:rPr>
          <w:b/>
          <w:sz w:val="28"/>
        </w:rPr>
      </w:pPr>
      <w:r w:rsidRPr="00D22476">
        <w:rPr>
          <w:b/>
          <w:sz w:val="28"/>
        </w:rPr>
        <w:lastRenderedPageBreak/>
        <w:t>Глава</w:t>
      </w:r>
      <w:r>
        <w:rPr>
          <w:b/>
          <w:sz w:val="28"/>
        </w:rPr>
        <w:t xml:space="preserve"> 3</w:t>
      </w:r>
    </w:p>
    <w:p w:rsidR="00935B33" w:rsidRPr="00663565" w:rsidRDefault="00935B33" w:rsidP="00FC4A35">
      <w:pPr>
        <w:pStyle w:val="2"/>
        <w:spacing w:before="261"/>
        <w:ind w:left="0"/>
      </w:pPr>
      <w:proofErr w:type="spellStart"/>
      <w:r w:rsidRPr="00663565">
        <w:t>Обработкарезультатовизмерений</w:t>
      </w:r>
      <w:proofErr w:type="spellEnd"/>
    </w:p>
    <w:p w:rsidR="00223699" w:rsidRPr="00663565" w:rsidRDefault="00935B33" w:rsidP="00FC4A35">
      <w:pPr>
        <w:pStyle w:val="a5"/>
        <w:numPr>
          <w:ilvl w:val="0"/>
          <w:numId w:val="2"/>
        </w:numPr>
        <w:tabs>
          <w:tab w:val="left" w:pos="1131"/>
        </w:tabs>
        <w:spacing w:before="132"/>
        <w:ind w:left="0" w:right="737" w:firstLine="566"/>
        <w:jc w:val="both"/>
        <w:rPr>
          <w:sz w:val="28"/>
        </w:rPr>
      </w:pPr>
      <w:proofErr w:type="gramStart"/>
      <w:r w:rsidRPr="00663565">
        <w:rPr>
          <w:sz w:val="28"/>
        </w:rPr>
        <w:t>Результаты работы</w:t>
      </w:r>
      <w:r w:rsidR="0090136C" w:rsidRPr="00663565">
        <w:rPr>
          <w:sz w:val="28"/>
        </w:rPr>
        <w:t xml:space="preserve"> обобщены в </w:t>
      </w:r>
      <w:proofErr w:type="spellStart"/>
      <w:r w:rsidRPr="00663565">
        <w:rPr>
          <w:sz w:val="28"/>
        </w:rPr>
        <w:t>виде</w:t>
      </w:r>
      <w:r w:rsidR="0090136C" w:rsidRPr="00663565">
        <w:rPr>
          <w:sz w:val="28"/>
        </w:rPr>
        <w:t>табл</w:t>
      </w:r>
      <w:proofErr w:type="spellEnd"/>
      <w:r w:rsidR="0090136C" w:rsidRPr="00663565">
        <w:rPr>
          <w:sz w:val="28"/>
        </w:rPr>
        <w:t>. 2</w:t>
      </w:r>
      <w:r w:rsidRPr="00663565">
        <w:rPr>
          <w:sz w:val="28"/>
        </w:rPr>
        <w:t xml:space="preserve">, используя для расчета постоянной </w:t>
      </w:r>
      <w:proofErr w:type="spellStart"/>
      <w:r w:rsidRPr="00663565">
        <w:rPr>
          <w:sz w:val="28"/>
        </w:rPr>
        <w:t>тангенс-гальванометра</w:t>
      </w:r>
      <w:proofErr w:type="spellEnd"/>
      <w:r w:rsidRPr="00663565">
        <w:rPr>
          <w:sz w:val="28"/>
        </w:rPr>
        <w:t xml:space="preserve"> выражение</w:t>
      </w:r>
      <w:r w:rsidR="00D825CF" w:rsidRPr="00663565">
        <w:rPr>
          <w:sz w:val="28"/>
        </w:rPr>
        <w:t xml:space="preserve"> (3)  </w:t>
      </w:r>
      <w:r w:rsidRPr="00663565">
        <w:rPr>
          <w:sz w:val="28"/>
        </w:rPr>
        <w:t>и данные табл. 1.</w:t>
      </w:r>
      <w:proofErr w:type="gramEnd"/>
    </w:p>
    <w:p w:rsidR="00223699" w:rsidRPr="00663565" w:rsidRDefault="00223699" w:rsidP="00FC4A35">
      <w:pPr>
        <w:pStyle w:val="a5"/>
        <w:tabs>
          <w:tab w:val="left" w:pos="1131"/>
        </w:tabs>
        <w:spacing w:before="132"/>
        <w:ind w:left="0" w:right="737" w:firstLine="0"/>
        <w:jc w:val="both"/>
        <w:rPr>
          <w:sz w:val="28"/>
        </w:rPr>
      </w:pPr>
    </w:p>
    <w:p w:rsidR="00935B33" w:rsidRPr="00663565" w:rsidRDefault="00F02005" w:rsidP="00FC4A35">
      <w:pPr>
        <w:jc w:val="right"/>
        <w:rPr>
          <w:i/>
          <w:sz w:val="24"/>
        </w:rPr>
      </w:pPr>
      <w:r w:rsidRPr="00F02005">
        <w:rPr>
          <w:noProof/>
          <w:lang w:eastAsia="ru-RU"/>
        </w:rPr>
        <w:pict>
          <v:line id="Прямая соединительная линия 2" o:spid="_x0000_s1027" style="position:absolute;left:0;text-align:left;z-index:-251653120;visibility:visible;mso-position-horizontal-relative:page" from="285.75pt,24.45pt" to="292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" strokeweight=".23431mm">
            <w10:wrap anchorx="page"/>
          </v:line>
        </w:pict>
      </w:r>
      <w:r w:rsidR="00935B33" w:rsidRPr="00663565">
        <w:rPr>
          <w:i/>
          <w:sz w:val="24"/>
        </w:rPr>
        <w:t>Таблица</w:t>
      </w:r>
      <w:proofErr w:type="gramStart"/>
      <w:r w:rsidR="0090136C" w:rsidRPr="00663565">
        <w:rPr>
          <w:i/>
          <w:spacing w:val="-1"/>
          <w:sz w:val="24"/>
        </w:rPr>
        <w:t>2</w:t>
      </w:r>
      <w:proofErr w:type="gramEnd"/>
      <w:r w:rsidR="00D825CF" w:rsidRPr="00663565">
        <w:rPr>
          <w:i/>
          <w:spacing w:val="-1"/>
          <w:sz w:val="24"/>
        </w:rPr>
        <w:t>. Зависимость горизонтальной составляющей от</w:t>
      </w:r>
      <w:r w:rsidR="00223699" w:rsidRPr="00663565">
        <w:rPr>
          <w:i/>
          <w:spacing w:val="-1"/>
          <w:sz w:val="24"/>
        </w:rPr>
        <w:t xml:space="preserve"> силы тока в разных точках</w:t>
      </w:r>
    </w:p>
    <w:p w:rsidR="00935B33" w:rsidRPr="00663565" w:rsidRDefault="00935B33" w:rsidP="00FC4A35">
      <w:pPr>
        <w:pStyle w:val="a3"/>
        <w:spacing w:before="4"/>
        <w:rPr>
          <w:i/>
          <w:sz w:val="12"/>
        </w:rPr>
      </w:pPr>
    </w:p>
    <w:tbl>
      <w:tblPr>
        <w:tblStyle w:val="TableNormal"/>
        <w:tblW w:w="951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8"/>
        <w:gridCol w:w="1843"/>
        <w:gridCol w:w="1984"/>
        <w:gridCol w:w="1843"/>
        <w:gridCol w:w="1417"/>
        <w:gridCol w:w="1134"/>
      </w:tblGrid>
      <w:tr w:rsidR="00223699" w:rsidRPr="00663565" w:rsidTr="005E5CC3">
        <w:trPr>
          <w:trHeight w:val="324"/>
        </w:trPr>
        <w:tc>
          <w:tcPr>
            <w:tcW w:w="1298" w:type="dxa"/>
            <w:vMerge w:val="restart"/>
          </w:tcPr>
          <w:p w:rsidR="00223699" w:rsidRPr="00663565" w:rsidRDefault="00223699" w:rsidP="00FC4A35">
            <w:pPr>
              <w:pStyle w:val="TableParagraph"/>
              <w:spacing w:before="203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№</w:t>
            </w: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spacing w:before="51"/>
              <w:jc w:val="center"/>
              <w:rPr>
                <w:i/>
                <w:sz w:val="24"/>
              </w:rPr>
            </w:pPr>
            <w:r w:rsidRPr="00663565">
              <w:rPr>
                <w:i/>
                <w:w w:val="99"/>
                <w:sz w:val="24"/>
              </w:rPr>
              <w:t>I</w:t>
            </w:r>
          </w:p>
        </w:tc>
        <w:tc>
          <w:tcPr>
            <w:tcW w:w="1984" w:type="dxa"/>
          </w:tcPr>
          <w:p w:rsidR="00223699" w:rsidRPr="005E5CC3" w:rsidRDefault="005E5CC3" w:rsidP="00FC4A35">
            <w:pPr>
              <w:pStyle w:val="TableParagraph"/>
              <w:spacing w:before="23"/>
              <w:jc w:val="center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В</w:t>
            </w:r>
          </w:p>
        </w:tc>
        <w:tc>
          <w:tcPr>
            <w:tcW w:w="1843" w:type="dxa"/>
          </w:tcPr>
          <w:p w:rsidR="00223699" w:rsidRPr="005E5CC3" w:rsidRDefault="00223699" w:rsidP="00FC4A35">
            <w:pPr>
              <w:pStyle w:val="TableParagraph"/>
              <w:ind w:right="717"/>
              <w:jc w:val="center"/>
              <w:rPr>
                <w:sz w:val="28"/>
                <w:lang w:val="ru-RU"/>
              </w:rPr>
            </w:pPr>
            <w:proofErr w:type="spellStart"/>
            <w:r w:rsidRPr="00663565">
              <w:rPr>
                <w:i/>
                <w:sz w:val="28"/>
              </w:rPr>
              <w:t>tg</w:t>
            </w:r>
            <w:proofErr w:type="spellEnd"/>
            <w:r w:rsidR="005E5CC3">
              <w:rPr>
                <w:sz w:val="28"/>
                <w:lang w:val="ru-RU"/>
              </w:rPr>
              <w:t>В</w:t>
            </w:r>
          </w:p>
        </w:tc>
        <w:tc>
          <w:tcPr>
            <w:tcW w:w="1417" w:type="dxa"/>
          </w:tcPr>
          <w:p w:rsidR="00223699" w:rsidRPr="00663565" w:rsidRDefault="00223699" w:rsidP="00FC4A35">
            <w:pPr>
              <w:pStyle w:val="TableParagraph"/>
              <w:spacing w:before="26"/>
              <w:rPr>
                <w:i/>
                <w:sz w:val="28"/>
              </w:rPr>
            </w:pPr>
            <w:r w:rsidRPr="00663565">
              <w:rPr>
                <w:i/>
                <w:w w:val="98"/>
                <w:sz w:val="28"/>
              </w:rPr>
              <w:t>C</w:t>
            </w:r>
          </w:p>
        </w:tc>
        <w:tc>
          <w:tcPr>
            <w:tcW w:w="1134" w:type="dxa"/>
          </w:tcPr>
          <w:p w:rsidR="00223699" w:rsidRPr="00663565" w:rsidRDefault="00223699" w:rsidP="00FC4A35">
            <w:pPr>
              <w:pStyle w:val="TableParagraph"/>
              <w:spacing w:before="26"/>
              <w:rPr>
                <w:i/>
                <w:w w:val="98"/>
                <w:sz w:val="28"/>
                <w:lang w:val="ru-RU"/>
              </w:rPr>
            </w:pPr>
            <w:proofErr w:type="spellStart"/>
            <w:r w:rsidRPr="00663565">
              <w:rPr>
                <w:i/>
                <w:w w:val="98"/>
                <w:sz w:val="28"/>
                <w:lang w:val="ru-RU"/>
              </w:rPr>
              <w:t>Н</w:t>
            </w:r>
            <w:r w:rsidRPr="00663565">
              <w:rPr>
                <w:i/>
                <w:w w:val="98"/>
                <w:sz w:val="28"/>
                <w:vertAlign w:val="subscript"/>
                <w:lang w:val="ru-RU"/>
              </w:rPr>
              <w:t>к</w:t>
            </w:r>
            <w:proofErr w:type="spellEnd"/>
          </w:p>
        </w:tc>
      </w:tr>
      <w:tr w:rsidR="00223699" w:rsidRPr="00663565" w:rsidTr="005E5CC3">
        <w:trPr>
          <w:trHeight w:val="225"/>
        </w:trPr>
        <w:tc>
          <w:tcPr>
            <w:tcW w:w="1298" w:type="dxa"/>
            <w:vMerge/>
            <w:tcBorders>
              <w:top w:val="nil"/>
            </w:tcBorders>
          </w:tcPr>
          <w:p w:rsidR="00223699" w:rsidRPr="00663565" w:rsidRDefault="00223699" w:rsidP="00FC4A3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23699" w:rsidRPr="00663565" w:rsidRDefault="00B50BDA" w:rsidP="00FC4A35">
            <w:pPr>
              <w:pStyle w:val="TableParagraph"/>
              <w:ind w:right="710"/>
              <w:jc w:val="center"/>
              <w:rPr>
                <w:sz w:val="24"/>
                <w:lang w:val="ru-RU"/>
              </w:rPr>
            </w:pPr>
            <w:r w:rsidRPr="00663565">
              <w:rPr>
                <w:sz w:val="24"/>
                <w:lang w:val="ru-RU"/>
              </w:rPr>
              <w:t>мА</w:t>
            </w:r>
          </w:p>
        </w:tc>
        <w:tc>
          <w:tcPr>
            <w:tcW w:w="1984" w:type="dxa"/>
          </w:tcPr>
          <w:p w:rsidR="00223699" w:rsidRPr="00663565" w:rsidRDefault="00223699" w:rsidP="00FC4A35">
            <w:pPr>
              <w:pStyle w:val="TableParagraph"/>
              <w:ind w:right="676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град</w:t>
            </w:r>
            <w:proofErr w:type="spellEnd"/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–</w:t>
            </w:r>
          </w:p>
        </w:tc>
        <w:tc>
          <w:tcPr>
            <w:tcW w:w="1417" w:type="dxa"/>
          </w:tcPr>
          <w:p w:rsidR="00223699" w:rsidRPr="00663565" w:rsidRDefault="00223699" w:rsidP="00FC4A35">
            <w:pPr>
              <w:pStyle w:val="TableParagraph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мА</w:t>
            </w:r>
            <w:proofErr w:type="spellEnd"/>
          </w:p>
        </w:tc>
        <w:tc>
          <w:tcPr>
            <w:tcW w:w="1134" w:type="dxa"/>
          </w:tcPr>
          <w:p w:rsidR="00223699" w:rsidRPr="00663565" w:rsidRDefault="00223699" w:rsidP="00FC4A35">
            <w:pPr>
              <w:pStyle w:val="TableParagraph"/>
              <w:rPr>
                <w:sz w:val="24"/>
                <w:lang w:val="ru-RU"/>
              </w:rPr>
            </w:pPr>
            <w:r w:rsidRPr="00663565">
              <w:rPr>
                <w:sz w:val="24"/>
                <w:lang w:val="ru-RU"/>
              </w:rPr>
              <w:t>Тл</w:t>
            </w:r>
          </w:p>
        </w:tc>
      </w:tr>
      <w:tr w:rsidR="00223699" w:rsidRPr="00663565" w:rsidTr="005E5CC3">
        <w:trPr>
          <w:trHeight w:val="228"/>
        </w:trPr>
        <w:tc>
          <w:tcPr>
            <w:tcW w:w="1298" w:type="dxa"/>
          </w:tcPr>
          <w:p w:rsidR="00223699" w:rsidRPr="00663565" w:rsidRDefault="00223699" w:rsidP="00FC4A35">
            <w:pPr>
              <w:pStyle w:val="TableParagraph"/>
              <w:ind w:right="860"/>
              <w:jc w:val="right"/>
              <w:rPr>
                <w:sz w:val="24"/>
              </w:rPr>
            </w:pPr>
            <w:r w:rsidRPr="00663565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</w:tr>
      <w:tr w:rsidR="00223699" w:rsidRPr="00663565" w:rsidTr="005E5CC3">
        <w:trPr>
          <w:trHeight w:val="228"/>
        </w:trPr>
        <w:tc>
          <w:tcPr>
            <w:tcW w:w="1298" w:type="dxa"/>
          </w:tcPr>
          <w:p w:rsidR="00223699" w:rsidRPr="00663565" w:rsidRDefault="00223699" w:rsidP="00FC4A35">
            <w:pPr>
              <w:pStyle w:val="TableParagraph"/>
              <w:ind w:right="860"/>
              <w:jc w:val="right"/>
              <w:rPr>
                <w:sz w:val="24"/>
              </w:rPr>
            </w:pPr>
            <w:r w:rsidRPr="00663565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</w:tr>
      <w:tr w:rsidR="00223699" w:rsidRPr="00663565" w:rsidTr="005E5CC3">
        <w:trPr>
          <w:trHeight w:val="228"/>
        </w:trPr>
        <w:tc>
          <w:tcPr>
            <w:tcW w:w="1298" w:type="dxa"/>
          </w:tcPr>
          <w:p w:rsidR="00223699" w:rsidRPr="00663565" w:rsidRDefault="00223699" w:rsidP="00FC4A35">
            <w:pPr>
              <w:pStyle w:val="TableParagraph"/>
              <w:ind w:right="798"/>
              <w:jc w:val="right"/>
              <w:rPr>
                <w:sz w:val="24"/>
              </w:rPr>
            </w:pPr>
            <w:r w:rsidRPr="00663565"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223699" w:rsidRPr="00663565" w:rsidRDefault="00223699" w:rsidP="00FC4A35">
            <w:pPr>
              <w:pStyle w:val="TableParagraph"/>
              <w:rPr>
                <w:sz w:val="20"/>
              </w:rPr>
            </w:pPr>
          </w:p>
        </w:tc>
      </w:tr>
    </w:tbl>
    <w:p w:rsidR="00935B33" w:rsidRPr="00663565" w:rsidRDefault="00935B33" w:rsidP="00FC4A35">
      <w:pPr>
        <w:pStyle w:val="a3"/>
        <w:spacing w:before="7"/>
        <w:rPr>
          <w:i/>
        </w:rPr>
      </w:pPr>
    </w:p>
    <w:p w:rsidR="00935B33" w:rsidRPr="00663565" w:rsidRDefault="00935B33" w:rsidP="00FC4A35">
      <w:pPr>
        <w:pStyle w:val="a5"/>
        <w:numPr>
          <w:ilvl w:val="0"/>
          <w:numId w:val="2"/>
        </w:numPr>
        <w:tabs>
          <w:tab w:val="left" w:pos="1076"/>
        </w:tabs>
        <w:ind w:left="0" w:right="746" w:firstLine="566"/>
        <w:jc w:val="left"/>
        <w:rPr>
          <w:sz w:val="28"/>
        </w:rPr>
      </w:pPr>
      <w:r w:rsidRPr="00663565">
        <w:rPr>
          <w:sz w:val="28"/>
        </w:rPr>
        <w:t>Вычислитьсреднеезначениепостоянной</w:t>
      </w:r>
      <w:r w:rsidRPr="00663565">
        <w:rPr>
          <w:i/>
          <w:sz w:val="28"/>
        </w:rPr>
        <w:t>С</w:t>
      </w:r>
      <w:r w:rsidRPr="00663565">
        <w:rPr>
          <w:sz w:val="28"/>
        </w:rPr>
        <w:t>изаписатьрезультатсабсолютнойпогрешностью.</w:t>
      </w:r>
    </w:p>
    <w:p w:rsidR="00935B33" w:rsidRPr="00663565" w:rsidRDefault="00935B33" w:rsidP="00FC4A35">
      <w:pPr>
        <w:pStyle w:val="a5"/>
        <w:numPr>
          <w:ilvl w:val="0"/>
          <w:numId w:val="2"/>
        </w:numPr>
        <w:tabs>
          <w:tab w:val="left" w:pos="1083"/>
        </w:tabs>
        <w:ind w:left="0" w:right="744" w:firstLine="566"/>
        <w:jc w:val="left"/>
        <w:rPr>
          <w:sz w:val="28"/>
        </w:rPr>
      </w:pPr>
      <w:r w:rsidRPr="00663565">
        <w:rPr>
          <w:sz w:val="28"/>
        </w:rPr>
        <w:t>Вычислить горизонтальнуюсоставляющуюмагнитногополяЗемли</w:t>
      </w:r>
      <w:proofErr w:type="gramStart"/>
      <w:r w:rsidRPr="00663565">
        <w:rPr>
          <w:sz w:val="28"/>
        </w:rPr>
        <w:t>,и</w:t>
      </w:r>
      <w:proofErr w:type="gramEnd"/>
      <w:r w:rsidRPr="00663565">
        <w:rPr>
          <w:sz w:val="28"/>
        </w:rPr>
        <w:t>спользуясоотношение (3).</w:t>
      </w:r>
    </w:p>
    <w:p w:rsidR="0090136C" w:rsidRPr="00663565" w:rsidRDefault="0090136C" w:rsidP="00FC4A35">
      <w:pPr>
        <w:pStyle w:val="a5"/>
        <w:numPr>
          <w:ilvl w:val="0"/>
          <w:numId w:val="2"/>
        </w:numPr>
        <w:tabs>
          <w:tab w:val="left" w:pos="1083"/>
        </w:tabs>
        <w:ind w:left="0" w:right="744" w:firstLine="566"/>
        <w:jc w:val="left"/>
        <w:rPr>
          <w:sz w:val="32"/>
        </w:rPr>
      </w:pPr>
      <w:r w:rsidRPr="00663565">
        <w:rPr>
          <w:sz w:val="32"/>
          <w:lang w:val="en-US"/>
        </w:rPr>
        <w:t>H</w:t>
      </w:r>
      <w:proofErr w:type="spellStart"/>
      <w:r w:rsidR="00D825CF" w:rsidRPr="00663565">
        <w:rPr>
          <w:sz w:val="32"/>
          <w:vertAlign w:val="subscript"/>
        </w:rPr>
        <w:t>к</w:t>
      </w:r>
      <w:r w:rsidRPr="00663565">
        <w:rPr>
          <w:sz w:val="32"/>
        </w:rPr>
        <w:t>=</w:t>
      </w:r>
      <m:oMath>
        <w:proofErr w:type="spellEnd"/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lang w:val="en-US"/>
              </w:rPr>
              <m:t>IN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  <m:r>
              <w:rPr>
                <w:rFonts w:ascii="Cambria Math" w:hAnsi="Cambria Math"/>
                <w:sz w:val="32"/>
                <w:lang w:val="en-US"/>
              </w:rPr>
              <m:t>R</m:t>
            </m:r>
            <m:r>
              <w:rPr>
                <w:rFonts w:ascii="Cambria Math" w:hAnsi="Cambria Math"/>
                <w:sz w:val="32"/>
              </w:rPr>
              <m:t>*</m:t>
            </m:r>
            <m:r>
              <w:rPr>
                <w:rFonts w:ascii="Cambria Math" w:hAnsi="Cambria Math"/>
                <w:sz w:val="32"/>
                <w:lang w:val="en-US"/>
              </w:rPr>
              <m:t>tgβ</m:t>
            </m:r>
          </m:den>
        </m:f>
      </m:oMath>
      <w:r w:rsidR="00165FD6" w:rsidRPr="00663565">
        <w:rPr>
          <w:sz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  <m:r>
              <w:rPr>
                <w:rFonts w:ascii="Cambria Math" w:hAnsi="Cambria Math"/>
                <w:sz w:val="32"/>
                <w:lang w:val="en-US"/>
              </w:rPr>
              <m:t>R</m:t>
            </m:r>
          </m:den>
        </m:f>
      </m:oMath>
      <w:r w:rsidR="00165FD6" w:rsidRPr="00663565">
        <w:rPr>
          <w:sz w:val="32"/>
        </w:rPr>
        <w:t>*</w:t>
      </w:r>
      <w:r w:rsidR="00165FD6" w:rsidRPr="00663565">
        <w:rPr>
          <w:sz w:val="32"/>
          <w:lang w:val="en-US"/>
        </w:rPr>
        <w:t>C</w:t>
      </w:r>
    </w:p>
    <w:p w:rsidR="00165FD6" w:rsidRPr="00663565" w:rsidRDefault="00165FD6" w:rsidP="00FC4A35">
      <w:pPr>
        <w:pStyle w:val="a5"/>
        <w:numPr>
          <w:ilvl w:val="0"/>
          <w:numId w:val="2"/>
        </w:numPr>
        <w:tabs>
          <w:tab w:val="left" w:pos="1083"/>
        </w:tabs>
        <w:ind w:left="0" w:right="744" w:firstLine="566"/>
        <w:jc w:val="left"/>
        <w:rPr>
          <w:sz w:val="28"/>
        </w:rPr>
      </w:pPr>
      <w:r w:rsidRPr="00663565">
        <w:rPr>
          <w:sz w:val="32"/>
          <w:lang w:val="en-US"/>
        </w:rPr>
        <w:t>C</w:t>
      </w:r>
      <w:r w:rsidRPr="00663565">
        <w:rPr>
          <w:sz w:val="32"/>
        </w:rPr>
        <w:t>=</w:t>
      </w:r>
      <m:oMath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32"/>
                <w:lang w:val="en-US"/>
              </w:rPr>
              <m:t>tgβ</m:t>
            </m:r>
          </m:den>
        </m:f>
      </m:oMath>
    </w:p>
    <w:p w:rsidR="00995356" w:rsidRPr="00663565" w:rsidRDefault="00D22476" w:rsidP="00FC4A35">
      <w:pPr>
        <w:pStyle w:val="a5"/>
        <w:tabs>
          <w:tab w:val="left" w:pos="1083"/>
        </w:tabs>
        <w:ind w:left="0" w:right="744" w:firstLine="0"/>
        <w:jc w:val="center"/>
        <w:rPr>
          <w:b/>
          <w:sz w:val="32"/>
        </w:rPr>
      </w:pPr>
      <w:r>
        <w:rPr>
          <w:b/>
          <w:sz w:val="32"/>
        </w:rPr>
        <w:t>Глава 4</w:t>
      </w:r>
    </w:p>
    <w:p w:rsidR="00885E0E" w:rsidRPr="00663565" w:rsidRDefault="003E38DE" w:rsidP="004314EE">
      <w:pPr>
        <w:pStyle w:val="a5"/>
        <w:tabs>
          <w:tab w:val="left" w:pos="1083"/>
        </w:tabs>
        <w:ind w:left="793" w:right="744" w:firstLine="0"/>
        <w:jc w:val="center"/>
        <w:rPr>
          <w:b/>
          <w:sz w:val="32"/>
        </w:rPr>
      </w:pPr>
      <w:r w:rsidRPr="00663565">
        <w:rPr>
          <w:b/>
          <w:sz w:val="32"/>
        </w:rPr>
        <w:t>Расчет результатов.</w:t>
      </w:r>
    </w:p>
    <w:p w:rsidR="00AD246C" w:rsidRPr="00663565" w:rsidRDefault="00AD246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  <w:r w:rsidRPr="00663565">
        <w:rPr>
          <w:sz w:val="28"/>
        </w:rPr>
        <w:t xml:space="preserve">С помощью </w:t>
      </w:r>
      <w:proofErr w:type="spellStart"/>
      <w:proofErr w:type="gramStart"/>
      <w:r w:rsidRPr="00663565">
        <w:rPr>
          <w:sz w:val="28"/>
        </w:rPr>
        <w:t>тангенс-гальванометра</w:t>
      </w:r>
      <w:proofErr w:type="spellEnd"/>
      <w:proofErr w:type="gramEnd"/>
      <w:r w:rsidRPr="00663565">
        <w:rPr>
          <w:sz w:val="28"/>
        </w:rPr>
        <w:t xml:space="preserve"> были произведены замеры,  </w:t>
      </w:r>
    </w:p>
    <w:p w:rsidR="003E38DE" w:rsidRPr="00663565" w:rsidRDefault="00AD246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  <w:proofErr w:type="gramStart"/>
      <w:r w:rsidRPr="00663565">
        <w:rPr>
          <w:sz w:val="28"/>
        </w:rPr>
        <w:t>результаты</w:t>
      </w:r>
      <w:proofErr w:type="gramEnd"/>
      <w:r w:rsidRPr="00663565">
        <w:rPr>
          <w:sz w:val="28"/>
        </w:rPr>
        <w:t xml:space="preserve"> которых представлены в виде таблиц 1 и 2:</w:t>
      </w:r>
    </w:p>
    <w:p w:rsidR="00D825CF" w:rsidRPr="00663565" w:rsidRDefault="00223699" w:rsidP="00B50BDA">
      <w:pPr>
        <w:pStyle w:val="a5"/>
        <w:tabs>
          <w:tab w:val="left" w:pos="1083"/>
        </w:tabs>
        <w:ind w:left="793" w:right="-142" w:firstLine="0"/>
        <w:jc w:val="right"/>
        <w:rPr>
          <w:sz w:val="28"/>
        </w:rPr>
      </w:pPr>
      <w:r w:rsidRPr="00663565">
        <w:rPr>
          <w:i/>
          <w:sz w:val="24"/>
        </w:rPr>
        <w:t>Таблица</w:t>
      </w:r>
      <w:proofErr w:type="gramStart"/>
      <w:r w:rsidRPr="00663565">
        <w:rPr>
          <w:i/>
          <w:sz w:val="24"/>
        </w:rPr>
        <w:t>1</w:t>
      </w:r>
      <w:proofErr w:type="gramEnd"/>
      <w:r w:rsidRPr="00663565">
        <w:rPr>
          <w:i/>
          <w:sz w:val="24"/>
        </w:rPr>
        <w:t>. Зависимость силы тока от градусной величины в разных точках</w:t>
      </w: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44"/>
        <w:gridCol w:w="1843"/>
      </w:tblGrid>
      <w:tr w:rsidR="004D5DD0" w:rsidRPr="00663565" w:rsidTr="005E5CC3">
        <w:tc>
          <w:tcPr>
            <w:tcW w:w="1158" w:type="dxa"/>
            <w:vMerge w:val="restart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jc w:val="center"/>
              <w:rPr>
                <w:sz w:val="28"/>
              </w:rPr>
            </w:pPr>
            <w:r w:rsidRPr="00663565">
              <w:rPr>
                <w:sz w:val="28"/>
              </w:rPr>
              <w:t xml:space="preserve">  №</w:t>
            </w:r>
          </w:p>
        </w:tc>
        <w:tc>
          <w:tcPr>
            <w:tcW w:w="2126" w:type="dxa"/>
          </w:tcPr>
          <w:p w:rsidR="004D5DD0" w:rsidRPr="00663565" w:rsidRDefault="004D5DD0" w:rsidP="00B50BDA">
            <w:pPr>
              <w:pStyle w:val="TableParagraph"/>
              <w:spacing w:before="51"/>
              <w:ind w:left="3"/>
              <w:jc w:val="center"/>
              <w:rPr>
                <w:sz w:val="24"/>
              </w:rPr>
            </w:pPr>
            <w:r w:rsidRPr="00663565">
              <w:rPr>
                <w:w w:val="99"/>
                <w:sz w:val="24"/>
              </w:rPr>
              <w:t>I</w:t>
            </w:r>
          </w:p>
        </w:tc>
        <w:tc>
          <w:tcPr>
            <w:tcW w:w="2268" w:type="dxa"/>
          </w:tcPr>
          <w:p w:rsidR="004D5DD0" w:rsidRPr="00663565" w:rsidRDefault="005E5CC3" w:rsidP="00B50BDA">
            <w:pPr>
              <w:pStyle w:val="TableParagraph"/>
              <w:ind w:left="759" w:right="750"/>
              <w:jc w:val="center"/>
              <w:rPr>
                <w:sz w:val="20"/>
              </w:rPr>
            </w:pPr>
            <w:r>
              <w:rPr>
                <w:sz w:val="28"/>
              </w:rPr>
              <w:t>В</w:t>
            </w:r>
            <w:proofErr w:type="gramStart"/>
            <w:r w:rsidR="004D5DD0" w:rsidRPr="00663565">
              <w:rPr>
                <w:position w:val="-6"/>
                <w:sz w:val="20"/>
              </w:rPr>
              <w:t>1</w:t>
            </w:r>
            <w:proofErr w:type="gramEnd"/>
          </w:p>
        </w:tc>
        <w:tc>
          <w:tcPr>
            <w:tcW w:w="2244" w:type="dxa"/>
          </w:tcPr>
          <w:p w:rsidR="004D5DD0" w:rsidRPr="00663565" w:rsidRDefault="005E5CC3" w:rsidP="00B50BDA">
            <w:pPr>
              <w:pStyle w:val="TableParagraph"/>
              <w:ind w:left="750" w:right="751"/>
              <w:jc w:val="center"/>
              <w:rPr>
                <w:sz w:val="20"/>
              </w:rPr>
            </w:pPr>
            <w:r>
              <w:rPr>
                <w:sz w:val="28"/>
              </w:rPr>
              <w:t>В</w:t>
            </w:r>
            <w:proofErr w:type="gramStart"/>
            <w:r w:rsidR="004D5DD0" w:rsidRPr="00663565">
              <w:rPr>
                <w:position w:val="-6"/>
                <w:sz w:val="20"/>
              </w:rPr>
              <w:t>2</w:t>
            </w:r>
            <w:proofErr w:type="gramEnd"/>
          </w:p>
        </w:tc>
        <w:tc>
          <w:tcPr>
            <w:tcW w:w="1843" w:type="dxa"/>
          </w:tcPr>
          <w:p w:rsidR="004D5DD0" w:rsidRPr="00663565" w:rsidRDefault="005E5CC3" w:rsidP="00B50BDA">
            <w:pPr>
              <w:pStyle w:val="TableParagraph"/>
              <w:spacing w:before="22"/>
              <w:ind w:left="1"/>
              <w:jc w:val="center"/>
              <w:rPr>
                <w:sz w:val="27"/>
              </w:rPr>
            </w:pPr>
            <w:r>
              <w:rPr>
                <w:sz w:val="27"/>
              </w:rPr>
              <w:t>В</w:t>
            </w:r>
          </w:p>
        </w:tc>
      </w:tr>
      <w:tr w:rsidR="004D5DD0" w:rsidRPr="00663565" w:rsidTr="005E5CC3">
        <w:tc>
          <w:tcPr>
            <w:tcW w:w="1158" w:type="dxa"/>
            <w:vMerge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126" w:type="dxa"/>
          </w:tcPr>
          <w:p w:rsidR="004D5DD0" w:rsidRPr="00663565" w:rsidRDefault="004D5DD0" w:rsidP="00B50BDA">
            <w:pPr>
              <w:pStyle w:val="TableParagraph"/>
              <w:ind w:left="755" w:right="752"/>
              <w:rPr>
                <w:sz w:val="24"/>
              </w:rPr>
            </w:pPr>
            <w:r w:rsidRPr="00663565">
              <w:rPr>
                <w:sz w:val="24"/>
              </w:rPr>
              <w:t>мА</w:t>
            </w:r>
          </w:p>
        </w:tc>
        <w:tc>
          <w:tcPr>
            <w:tcW w:w="2268" w:type="dxa"/>
          </w:tcPr>
          <w:p w:rsidR="004D5DD0" w:rsidRPr="00663565" w:rsidRDefault="004D5DD0" w:rsidP="00B50BDA">
            <w:pPr>
              <w:pStyle w:val="TableParagraph"/>
              <w:ind w:left="756" w:right="752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град</w:t>
            </w:r>
          </w:p>
        </w:tc>
        <w:tc>
          <w:tcPr>
            <w:tcW w:w="2244" w:type="dxa"/>
          </w:tcPr>
          <w:p w:rsidR="004D5DD0" w:rsidRPr="00663565" w:rsidRDefault="004D5DD0" w:rsidP="004314EE">
            <w:pPr>
              <w:pStyle w:val="TableParagraph"/>
              <w:ind w:left="760" w:right="751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град</w:t>
            </w:r>
          </w:p>
        </w:tc>
        <w:tc>
          <w:tcPr>
            <w:tcW w:w="1843" w:type="dxa"/>
          </w:tcPr>
          <w:p w:rsidR="004D5DD0" w:rsidRPr="00663565" w:rsidRDefault="004D5DD0" w:rsidP="005E5CC3">
            <w:pPr>
              <w:pStyle w:val="TableParagraph"/>
              <w:ind w:left="176" w:right="749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град</w:t>
            </w:r>
          </w:p>
        </w:tc>
      </w:tr>
      <w:tr w:rsidR="004D5DD0" w:rsidRPr="00663565" w:rsidTr="005E5CC3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44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3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5E5CC3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44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3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5E5CC3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22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44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3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5E5CC3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44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3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5E5CC3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44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3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5E5CC3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дом</w:t>
            </w:r>
          </w:p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43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 Место измерения: </w:t>
            </w:r>
            <w:r w:rsidRPr="00663565">
              <w:rPr>
                <w:color w:val="000000"/>
                <w:u w:val="single"/>
              </w:rPr>
              <w:t>школа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lastRenderedPageBreak/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карст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 Место измерения: </w:t>
            </w:r>
            <w:r w:rsidRPr="00663565">
              <w:rPr>
                <w:color w:val="000000"/>
                <w:u w:val="single"/>
              </w:rPr>
              <w:t>карст</w:t>
            </w:r>
            <w:r w:rsidRPr="00663565">
              <w:rPr>
                <w:color w:val="000000"/>
              </w:rPr>
              <w:t xml:space="preserve"> 2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 Место измерения: </w:t>
            </w:r>
            <w:r w:rsidRPr="00663565">
              <w:rPr>
                <w:color w:val="000000"/>
                <w:u w:val="single"/>
              </w:rPr>
              <w:t>источник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32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51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Луговая</w:t>
            </w:r>
          </w:p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24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29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бор</w:t>
            </w:r>
          </w:p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lastRenderedPageBreak/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proofErr w:type="spellStart"/>
            <w:r w:rsidRPr="00663565">
              <w:rPr>
                <w:color w:val="000000"/>
                <w:u w:val="single"/>
              </w:rPr>
              <w:t>Сасыково</w:t>
            </w:r>
            <w:proofErr w:type="spellEnd"/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</w:rPr>
              <w:t>нет</w:t>
            </w:r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58"/>
        <w:gridCol w:w="2126"/>
        <w:gridCol w:w="2268"/>
        <w:gridCol w:w="2268"/>
        <w:gridCol w:w="1819"/>
      </w:tblGrid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c>
          <w:tcPr>
            <w:tcW w:w="115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19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бор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proofErr w:type="gramStart"/>
            <w:r w:rsidRPr="00663565">
              <w:rPr>
                <w:b/>
                <w:color w:val="000000"/>
              </w:rPr>
              <w:t>небольшие</w:t>
            </w:r>
            <w:proofErr w:type="gramEnd"/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a9"/>
        <w:tblW w:w="9639" w:type="dxa"/>
        <w:tblInd w:w="250" w:type="dxa"/>
        <w:tblLayout w:type="fixed"/>
        <w:tblLook w:val="04A0"/>
      </w:tblPr>
      <w:tblGrid>
        <w:gridCol w:w="1148"/>
        <w:gridCol w:w="2107"/>
        <w:gridCol w:w="2248"/>
        <w:gridCol w:w="2248"/>
        <w:gridCol w:w="1888"/>
      </w:tblGrid>
      <w:tr w:rsidR="004D5DD0" w:rsidRPr="00663565" w:rsidTr="004314EE">
        <w:trPr>
          <w:trHeight w:val="311"/>
        </w:trPr>
        <w:tc>
          <w:tcPr>
            <w:tcW w:w="114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07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8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</w:tr>
      <w:tr w:rsidR="004D5DD0" w:rsidRPr="00663565" w:rsidTr="004314EE">
        <w:trPr>
          <w:trHeight w:val="311"/>
        </w:trPr>
        <w:tc>
          <w:tcPr>
            <w:tcW w:w="114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07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8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</w:tr>
      <w:tr w:rsidR="004D5DD0" w:rsidRPr="00663565" w:rsidTr="004314EE">
        <w:trPr>
          <w:trHeight w:val="311"/>
        </w:trPr>
        <w:tc>
          <w:tcPr>
            <w:tcW w:w="114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07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16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8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</w:tr>
      <w:tr w:rsidR="004D5DD0" w:rsidRPr="00663565" w:rsidTr="004314EE">
        <w:trPr>
          <w:trHeight w:val="311"/>
        </w:trPr>
        <w:tc>
          <w:tcPr>
            <w:tcW w:w="114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07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8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</w:tr>
      <w:tr w:rsidR="004D5DD0" w:rsidRPr="00663565" w:rsidTr="004314EE">
        <w:trPr>
          <w:trHeight w:val="326"/>
        </w:trPr>
        <w:tc>
          <w:tcPr>
            <w:tcW w:w="1148" w:type="dxa"/>
          </w:tcPr>
          <w:p w:rsidR="004D5DD0" w:rsidRPr="00663565" w:rsidRDefault="004D5DD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07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4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88" w:type="dxa"/>
            <w:vAlign w:val="bottom"/>
          </w:tcPr>
          <w:p w:rsidR="004D5DD0" w:rsidRPr="00663565" w:rsidRDefault="004D5DD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</w:tr>
      <w:tr w:rsidR="004D5DD0" w:rsidRPr="00663565" w:rsidTr="004314EE">
        <w:trPr>
          <w:trHeight w:val="533"/>
        </w:trPr>
        <w:tc>
          <w:tcPr>
            <w:tcW w:w="9639" w:type="dxa"/>
            <w:gridSpan w:val="5"/>
          </w:tcPr>
          <w:p w:rsidR="004D5DD0" w:rsidRPr="00663565" w:rsidRDefault="004D5DD0" w:rsidP="00B50BDA">
            <w:pPr>
              <w:jc w:val="right"/>
              <w:rPr>
                <w:b/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Дом</w:t>
            </w:r>
          </w:p>
          <w:p w:rsidR="004D5DD0" w:rsidRPr="00663565" w:rsidRDefault="004D5DD0" w:rsidP="00B50BDA">
            <w:pPr>
              <w:jc w:val="right"/>
              <w:rPr>
                <w:sz w:val="28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proofErr w:type="gramStart"/>
            <w:r w:rsidRPr="00663565">
              <w:rPr>
                <w:b/>
                <w:color w:val="000000"/>
              </w:rPr>
              <w:t>небольшие</w:t>
            </w:r>
            <w:proofErr w:type="gramEnd"/>
          </w:p>
        </w:tc>
      </w:tr>
    </w:tbl>
    <w:p w:rsidR="004D5DD0" w:rsidRPr="00663565" w:rsidRDefault="004D5DD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6"/>
        <w:gridCol w:w="2126"/>
        <w:gridCol w:w="2268"/>
        <w:gridCol w:w="2268"/>
        <w:gridCol w:w="1843"/>
      </w:tblGrid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6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15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25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33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</w:tr>
      <w:tr w:rsidR="005D3110" w:rsidRPr="00663565" w:rsidTr="004314EE">
        <w:trPr>
          <w:trHeight w:val="228"/>
        </w:trPr>
        <w:tc>
          <w:tcPr>
            <w:tcW w:w="9661" w:type="dxa"/>
            <w:gridSpan w:val="5"/>
          </w:tcPr>
          <w:p w:rsidR="005D3110" w:rsidRPr="00663565" w:rsidRDefault="005D3110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152 </w:t>
            </w:r>
          </w:p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</w:tr>
    </w:tbl>
    <w:p w:rsidR="005D3110" w:rsidRPr="00663565" w:rsidRDefault="005D311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6"/>
        <w:gridCol w:w="2126"/>
        <w:gridCol w:w="2268"/>
        <w:gridCol w:w="2268"/>
        <w:gridCol w:w="1843"/>
      </w:tblGrid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6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8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17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25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</w:tr>
      <w:tr w:rsidR="005D3110" w:rsidRPr="00663565" w:rsidTr="004314EE">
        <w:trPr>
          <w:trHeight w:val="228"/>
        </w:trPr>
        <w:tc>
          <w:tcPr>
            <w:tcW w:w="1156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35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68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3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</w:tr>
      <w:tr w:rsidR="005D3110" w:rsidRPr="00663565" w:rsidTr="004314EE">
        <w:trPr>
          <w:trHeight w:val="228"/>
        </w:trPr>
        <w:tc>
          <w:tcPr>
            <w:tcW w:w="9661" w:type="dxa"/>
            <w:gridSpan w:val="5"/>
          </w:tcPr>
          <w:p w:rsidR="005D3110" w:rsidRPr="00663565" w:rsidRDefault="005D3110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161 </w:t>
            </w:r>
          </w:p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</w:tr>
    </w:tbl>
    <w:p w:rsidR="005D3110" w:rsidRPr="00663565" w:rsidRDefault="005D3110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p w:rsidR="005853FC" w:rsidRPr="00663565" w:rsidRDefault="005853FC" w:rsidP="00B50BDA">
      <w:pPr>
        <w:pStyle w:val="a5"/>
        <w:tabs>
          <w:tab w:val="left" w:pos="1083"/>
        </w:tabs>
        <w:ind w:left="793" w:right="744" w:firstLine="0"/>
        <w:rPr>
          <w:sz w:val="28"/>
        </w:rPr>
      </w:pPr>
    </w:p>
    <w:tbl>
      <w:tblPr>
        <w:tblStyle w:val="TableNormal"/>
        <w:tblW w:w="951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4"/>
        <w:gridCol w:w="2169"/>
        <w:gridCol w:w="2224"/>
        <w:gridCol w:w="2224"/>
        <w:gridCol w:w="1768"/>
      </w:tblGrid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4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16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32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</w:tr>
      <w:tr w:rsidR="005D3110" w:rsidRPr="00663565" w:rsidTr="005853FC">
        <w:trPr>
          <w:trHeight w:val="229"/>
        </w:trPr>
        <w:tc>
          <w:tcPr>
            <w:tcW w:w="9519" w:type="dxa"/>
            <w:gridSpan w:val="5"/>
          </w:tcPr>
          <w:p w:rsidR="005D3110" w:rsidRPr="00663565" w:rsidRDefault="005D3110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219 </w:t>
            </w:r>
          </w:p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8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lastRenderedPageBreak/>
              <w:t>2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15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</w:tr>
      <w:tr w:rsidR="005D3110" w:rsidRPr="00663565" w:rsidTr="005853FC">
        <w:trPr>
          <w:trHeight w:val="229"/>
        </w:trPr>
        <w:tc>
          <w:tcPr>
            <w:tcW w:w="1134" w:type="dxa"/>
          </w:tcPr>
          <w:p w:rsidR="005D3110" w:rsidRPr="00663565" w:rsidRDefault="005D3110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169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40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2224" w:type="dxa"/>
            <w:vAlign w:val="bottom"/>
          </w:tcPr>
          <w:p w:rsidR="005D3110" w:rsidRPr="00663565" w:rsidRDefault="005D3110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768" w:type="dxa"/>
            <w:vAlign w:val="bottom"/>
          </w:tcPr>
          <w:p w:rsidR="005D3110" w:rsidRPr="00663565" w:rsidRDefault="005D3110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</w:tr>
      <w:tr w:rsidR="005D3110" w:rsidRPr="00663565" w:rsidTr="005853FC">
        <w:trPr>
          <w:trHeight w:val="229"/>
        </w:trPr>
        <w:tc>
          <w:tcPr>
            <w:tcW w:w="9519" w:type="dxa"/>
            <w:gridSpan w:val="5"/>
          </w:tcPr>
          <w:p w:rsidR="005D3110" w:rsidRPr="00663565" w:rsidRDefault="005D3110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225 </w:t>
            </w:r>
          </w:p>
          <w:p w:rsidR="005D3110" w:rsidRPr="00663565" w:rsidRDefault="005D3110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</w:tr>
    </w:tbl>
    <w:p w:rsidR="005D3110" w:rsidRPr="00663565" w:rsidRDefault="005D3110" w:rsidP="00B50BDA">
      <w:pPr>
        <w:pStyle w:val="a5"/>
        <w:tabs>
          <w:tab w:val="left" w:pos="1083"/>
        </w:tabs>
        <w:ind w:left="793" w:right="744" w:firstLine="0"/>
        <w:jc w:val="right"/>
        <w:rPr>
          <w:sz w:val="28"/>
        </w:rPr>
      </w:pPr>
    </w:p>
    <w:p w:rsidR="00C30222" w:rsidRPr="00663565" w:rsidRDefault="00F02005" w:rsidP="00B50BDA">
      <w:pPr>
        <w:ind w:left="142" w:right="-426"/>
        <w:jc w:val="right"/>
        <w:rPr>
          <w:i/>
          <w:sz w:val="24"/>
        </w:rPr>
      </w:pPr>
      <w:r w:rsidRPr="00F02005">
        <w:rPr>
          <w:noProof/>
          <w:lang w:eastAsia="ru-RU"/>
        </w:rPr>
        <w:pict>
          <v:line id="_x0000_s1029" style="position:absolute;left:0;text-align:left;z-index:-251645952;visibility:visible;mso-position-horizontal-relative:page" from="285.75pt,24.45pt" to="292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" strokeweight=".23431mm">
            <w10:wrap anchorx="page"/>
          </v:line>
        </w:pict>
      </w:r>
      <w:r w:rsidR="00223699" w:rsidRPr="00663565">
        <w:rPr>
          <w:i/>
          <w:sz w:val="24"/>
        </w:rPr>
        <w:t>Таблица</w:t>
      </w:r>
      <w:proofErr w:type="gramStart"/>
      <w:r w:rsidR="00223699" w:rsidRPr="00663565">
        <w:rPr>
          <w:i/>
          <w:spacing w:val="-1"/>
          <w:sz w:val="24"/>
        </w:rPr>
        <w:t>2</w:t>
      </w:r>
      <w:proofErr w:type="gramEnd"/>
      <w:r w:rsidR="00223699" w:rsidRPr="00663565">
        <w:rPr>
          <w:i/>
          <w:spacing w:val="-1"/>
          <w:sz w:val="24"/>
        </w:rPr>
        <w:t>. Зависимость горизонтальной составляющей от силы тока в разных точках</w:t>
      </w:r>
    </w:p>
    <w:tbl>
      <w:tblPr>
        <w:tblStyle w:val="TableNormal"/>
        <w:tblW w:w="9547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1"/>
        <w:gridCol w:w="2004"/>
        <w:gridCol w:w="2145"/>
        <w:gridCol w:w="42"/>
        <w:gridCol w:w="1770"/>
        <w:gridCol w:w="32"/>
        <w:gridCol w:w="1050"/>
        <w:gridCol w:w="26"/>
        <w:gridCol w:w="1757"/>
        <w:gridCol w:w="30"/>
      </w:tblGrid>
      <w:tr w:rsidR="003778DF" w:rsidRPr="00663565" w:rsidTr="003778DF">
        <w:trPr>
          <w:gridAfter w:val="1"/>
          <w:wAfter w:w="30" w:type="dxa"/>
          <w:trHeight w:val="325"/>
        </w:trPr>
        <w:tc>
          <w:tcPr>
            <w:tcW w:w="692" w:type="dxa"/>
            <w:vMerge w:val="restart"/>
          </w:tcPr>
          <w:p w:rsidR="00C1468E" w:rsidRPr="00663565" w:rsidRDefault="00C1468E" w:rsidP="00B50BDA">
            <w:pPr>
              <w:pStyle w:val="TableParagraph"/>
              <w:spacing w:before="203"/>
              <w:ind w:left="11"/>
              <w:jc w:val="center"/>
              <w:rPr>
                <w:sz w:val="24"/>
              </w:rPr>
            </w:pPr>
            <w:r w:rsidRPr="00663565">
              <w:rPr>
                <w:sz w:val="24"/>
              </w:rPr>
              <w:t>№</w:t>
            </w:r>
          </w:p>
        </w:tc>
        <w:tc>
          <w:tcPr>
            <w:tcW w:w="2005" w:type="dxa"/>
          </w:tcPr>
          <w:p w:rsidR="00C1468E" w:rsidRPr="00663565" w:rsidRDefault="00C1468E" w:rsidP="00B50BDA">
            <w:pPr>
              <w:pStyle w:val="TableParagraph"/>
              <w:spacing w:before="51"/>
              <w:ind w:left="7"/>
              <w:jc w:val="center"/>
              <w:rPr>
                <w:i/>
                <w:sz w:val="24"/>
              </w:rPr>
            </w:pPr>
            <w:r w:rsidRPr="00663565">
              <w:rPr>
                <w:i/>
                <w:w w:val="99"/>
                <w:sz w:val="24"/>
              </w:rPr>
              <w:t>I</w:t>
            </w:r>
          </w:p>
        </w:tc>
        <w:tc>
          <w:tcPr>
            <w:tcW w:w="2187" w:type="dxa"/>
            <w:gridSpan w:val="2"/>
          </w:tcPr>
          <w:p w:rsidR="00C1468E" w:rsidRPr="003778DF" w:rsidRDefault="003778DF" w:rsidP="00B50BDA">
            <w:pPr>
              <w:pStyle w:val="TableParagraph"/>
              <w:spacing w:before="23"/>
              <w:ind w:left="3"/>
              <w:jc w:val="center"/>
              <w:rPr>
                <w:sz w:val="27"/>
                <w:lang w:val="ru-RU"/>
              </w:rPr>
            </w:pPr>
            <w:r>
              <w:rPr>
                <w:sz w:val="27"/>
                <w:lang w:val="ru-RU"/>
              </w:rPr>
              <w:t>В</w:t>
            </w:r>
          </w:p>
        </w:tc>
        <w:tc>
          <w:tcPr>
            <w:tcW w:w="1770" w:type="dxa"/>
          </w:tcPr>
          <w:p w:rsidR="00C1468E" w:rsidRPr="003778DF" w:rsidRDefault="00C1468E" w:rsidP="003778DF">
            <w:pPr>
              <w:pStyle w:val="TableParagraph"/>
              <w:ind w:left="385" w:right="717"/>
              <w:rPr>
                <w:sz w:val="28"/>
                <w:lang w:val="ru-RU"/>
              </w:rPr>
            </w:pPr>
            <w:proofErr w:type="spellStart"/>
            <w:r w:rsidRPr="00663565">
              <w:rPr>
                <w:i/>
                <w:sz w:val="28"/>
              </w:rPr>
              <w:t>tg</w:t>
            </w:r>
            <w:proofErr w:type="spellEnd"/>
            <w:r w:rsidR="003778DF">
              <w:rPr>
                <w:sz w:val="28"/>
                <w:lang w:val="ru-RU"/>
              </w:rPr>
              <w:t>В</w:t>
            </w:r>
          </w:p>
        </w:tc>
        <w:tc>
          <w:tcPr>
            <w:tcW w:w="1080" w:type="dxa"/>
            <w:gridSpan w:val="2"/>
          </w:tcPr>
          <w:p w:rsidR="00C1468E" w:rsidRPr="00663565" w:rsidRDefault="00C1468E" w:rsidP="003778DF">
            <w:pPr>
              <w:pStyle w:val="TableParagraph"/>
              <w:spacing w:before="26"/>
              <w:ind w:left="458"/>
              <w:rPr>
                <w:i/>
                <w:sz w:val="28"/>
              </w:rPr>
            </w:pPr>
            <w:r w:rsidRPr="00663565">
              <w:rPr>
                <w:i/>
                <w:w w:val="98"/>
                <w:sz w:val="28"/>
              </w:rPr>
              <w:t>C</w:t>
            </w:r>
          </w:p>
        </w:tc>
        <w:tc>
          <w:tcPr>
            <w:tcW w:w="1783" w:type="dxa"/>
            <w:gridSpan w:val="2"/>
          </w:tcPr>
          <w:p w:rsidR="00C1468E" w:rsidRPr="00663565" w:rsidRDefault="00C1468E" w:rsidP="00B50BDA">
            <w:pPr>
              <w:pStyle w:val="TableParagraph"/>
              <w:spacing w:before="26"/>
              <w:ind w:left="827"/>
              <w:rPr>
                <w:i/>
                <w:w w:val="98"/>
                <w:sz w:val="28"/>
                <w:vertAlign w:val="subscript"/>
                <w:lang w:val="ru-RU"/>
              </w:rPr>
            </w:pPr>
            <w:r w:rsidRPr="00663565">
              <w:rPr>
                <w:i/>
                <w:w w:val="98"/>
                <w:sz w:val="28"/>
                <w:lang w:val="ru-RU"/>
              </w:rPr>
              <w:t>Н</w:t>
            </w:r>
            <w:r w:rsidRPr="00663565">
              <w:rPr>
                <w:i/>
                <w:w w:val="98"/>
                <w:sz w:val="28"/>
                <w:vertAlign w:val="subscript"/>
                <w:lang w:val="ru-RU"/>
              </w:rPr>
              <w:t>о</w:t>
            </w:r>
          </w:p>
        </w:tc>
      </w:tr>
      <w:tr w:rsidR="003778DF" w:rsidRPr="00663565" w:rsidTr="003778DF">
        <w:trPr>
          <w:gridAfter w:val="1"/>
          <w:wAfter w:w="30" w:type="dxa"/>
          <w:trHeight w:val="226"/>
        </w:trPr>
        <w:tc>
          <w:tcPr>
            <w:tcW w:w="692" w:type="dxa"/>
            <w:vMerge/>
            <w:tcBorders>
              <w:top w:val="nil"/>
            </w:tcBorders>
          </w:tcPr>
          <w:p w:rsidR="00C1468E" w:rsidRPr="00663565" w:rsidRDefault="00C1468E" w:rsidP="00B50BDA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 w:rsidR="00C1468E" w:rsidRPr="00663565" w:rsidRDefault="00C1468E" w:rsidP="00B50BDA">
            <w:pPr>
              <w:pStyle w:val="TableParagraph"/>
              <w:ind w:left="715" w:right="710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дел</w:t>
            </w:r>
            <w:proofErr w:type="spellEnd"/>
          </w:p>
        </w:tc>
        <w:tc>
          <w:tcPr>
            <w:tcW w:w="2187" w:type="dxa"/>
            <w:gridSpan w:val="2"/>
          </w:tcPr>
          <w:p w:rsidR="00C1468E" w:rsidRPr="00663565" w:rsidRDefault="00C1468E" w:rsidP="00B50BDA">
            <w:pPr>
              <w:pStyle w:val="TableParagraph"/>
              <w:ind w:left="685" w:right="676"/>
              <w:jc w:val="center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град</w:t>
            </w:r>
            <w:proofErr w:type="spellEnd"/>
          </w:p>
        </w:tc>
        <w:tc>
          <w:tcPr>
            <w:tcW w:w="1770" w:type="dxa"/>
          </w:tcPr>
          <w:p w:rsidR="00C1468E" w:rsidRPr="003778DF" w:rsidRDefault="003778DF" w:rsidP="00B50BDA">
            <w:pPr>
              <w:pStyle w:val="TableParagraph"/>
              <w:ind w:left="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080" w:type="dxa"/>
            <w:gridSpan w:val="2"/>
          </w:tcPr>
          <w:p w:rsidR="00C1468E" w:rsidRPr="00663565" w:rsidRDefault="00C1468E" w:rsidP="003778DF">
            <w:pPr>
              <w:pStyle w:val="TableParagraph"/>
              <w:ind w:left="316"/>
              <w:rPr>
                <w:sz w:val="24"/>
              </w:rPr>
            </w:pPr>
            <w:proofErr w:type="spellStart"/>
            <w:r w:rsidRPr="00663565">
              <w:rPr>
                <w:sz w:val="24"/>
              </w:rPr>
              <w:t>мА</w:t>
            </w:r>
            <w:proofErr w:type="spellEnd"/>
          </w:p>
        </w:tc>
        <w:tc>
          <w:tcPr>
            <w:tcW w:w="1783" w:type="dxa"/>
            <w:gridSpan w:val="2"/>
          </w:tcPr>
          <w:p w:rsidR="00C1468E" w:rsidRPr="00663565" w:rsidRDefault="002402A2" w:rsidP="00B50BDA">
            <w:pPr>
              <w:pStyle w:val="TableParagraph"/>
              <w:ind w:left="765"/>
              <w:rPr>
                <w:sz w:val="24"/>
                <w:lang w:val="ru-RU"/>
              </w:rPr>
            </w:pPr>
            <w:r w:rsidRPr="00663565">
              <w:rPr>
                <w:sz w:val="24"/>
                <w:lang w:val="ru-RU"/>
              </w:rPr>
              <w:t>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187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770" w:type="dxa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80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</w:rPr>
              <w:t>1</w:t>
            </w:r>
            <w:r w:rsidRPr="00663565">
              <w:rPr>
                <w:color w:val="000000"/>
                <w:lang w:val="ru-RU"/>
              </w:rPr>
              <w:t>7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131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58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187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770" w:type="dxa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80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131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58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22</w:t>
            </w:r>
          </w:p>
        </w:tc>
        <w:tc>
          <w:tcPr>
            <w:tcW w:w="2187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770" w:type="dxa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80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18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139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32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187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770" w:type="dxa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80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154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80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49</w:t>
            </w:r>
          </w:p>
        </w:tc>
        <w:tc>
          <w:tcPr>
            <w:tcW w:w="2187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770" w:type="dxa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80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131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58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  <w:lang w:val="ru-RU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дом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8"/>
                <w:lang w:val="ru-RU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=134,16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22,51666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174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279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22,64332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175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25</w:t>
            </w:r>
            <w:r w:rsidR="00170ABE" w:rsidRPr="00663565">
              <w:rPr>
                <w:color w:val="000000"/>
              </w:rPr>
              <w:t>93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25,17299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194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83</w:t>
            </w:r>
            <w:r w:rsidR="00170ABE" w:rsidRPr="00663565">
              <w:rPr>
                <w:color w:val="000000"/>
              </w:rPr>
              <w:t>89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43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24,82606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15</w:t>
            </w:r>
            <w:r w:rsidR="00170ABE" w:rsidRPr="00663565">
              <w:rPr>
                <w:color w:val="000000"/>
              </w:rPr>
              <w:t>37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55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20,01836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154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94</w:t>
            </w:r>
            <w:r w:rsidR="00170ABE" w:rsidRPr="00663565">
              <w:rPr>
                <w:color w:val="000000"/>
              </w:rPr>
              <w:t>21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школа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=180,564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12,12436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93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="00851E39" w:rsidRPr="00663565">
              <w:rPr>
                <w:color w:val="000000"/>
              </w:rPr>
              <w:t>84</w:t>
            </w:r>
            <w:r w:rsidRPr="00663565">
              <w:rPr>
                <w:color w:val="000000"/>
              </w:rPr>
              <w:t>251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14,30104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110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6901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19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15,94289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123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398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20,20726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156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="00851E39" w:rsidRPr="00663565">
              <w:rPr>
                <w:color w:val="000000"/>
              </w:rPr>
              <w:t>40</w:t>
            </w:r>
            <w:r w:rsidR="00851E39" w:rsidRPr="00663565">
              <w:rPr>
                <w:color w:val="000000"/>
                <w:lang w:val="ru-RU"/>
              </w:rPr>
              <w:t>4</w:t>
            </w:r>
            <w:r w:rsidRPr="00663565">
              <w:rPr>
                <w:color w:val="000000"/>
              </w:rPr>
              <w:t>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70ABE" w:rsidRPr="00663565" w:rsidRDefault="00170ABE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55</w:t>
            </w:r>
          </w:p>
        </w:tc>
        <w:tc>
          <w:tcPr>
            <w:tcW w:w="2143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170ABE" w:rsidRPr="00663565" w:rsidRDefault="00170ABE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20,01836</w:t>
            </w:r>
          </w:p>
        </w:tc>
        <w:tc>
          <w:tcPr>
            <w:tcW w:w="1783" w:type="dxa"/>
            <w:gridSpan w:val="2"/>
            <w:vAlign w:val="bottom"/>
          </w:tcPr>
          <w:p w:rsidR="00170ABE" w:rsidRPr="00663565" w:rsidRDefault="00170AB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154</w:t>
            </w:r>
            <w:r w:rsidR="00851E39" w:rsidRPr="00663565">
              <w:rPr>
                <w:color w:val="000000"/>
                <w:lang w:val="ru-RU"/>
              </w:rPr>
              <w:t>,</w:t>
            </w:r>
            <w:r w:rsidR="00851E39" w:rsidRPr="00663565">
              <w:rPr>
                <w:color w:val="000000"/>
              </w:rPr>
              <w:t>94</w:t>
            </w:r>
            <w:r w:rsidRPr="00663565">
              <w:rPr>
                <w:color w:val="000000"/>
              </w:rPr>
              <w:t>21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карст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=129,55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8,660254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03037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15,4928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119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9142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16,78199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129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8926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17,32051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134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0607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14,55881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6852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карст</w:t>
            </w:r>
            <w:r w:rsidRPr="00663565">
              <w:rPr>
                <w:color w:val="000000"/>
                <w:lang w:val="ru-RU"/>
              </w:rPr>
              <w:t xml:space="preserve"> 2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=120,82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6,928203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53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62429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11,91754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24173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12,58649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41947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14,43376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111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7173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14,55881</w:t>
            </w:r>
          </w:p>
        </w:tc>
        <w:tc>
          <w:tcPr>
            <w:tcW w:w="1783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6852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источник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=100,46 Тл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15,58846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6547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lastRenderedPageBreak/>
              <w:t>2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17,8763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138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3626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24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20,13839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155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87</w:t>
            </w:r>
            <w:r w:rsidRPr="00663565">
              <w:rPr>
                <w:color w:val="000000"/>
                <w:lang w:val="ru-RU"/>
              </w:rPr>
              <w:t>1</w:t>
            </w:r>
            <w:proofErr w:type="spellStart"/>
            <w:r w:rsidRPr="00663565">
              <w:rPr>
                <w:color w:val="000000"/>
              </w:rPr>
              <w:t>1</w:t>
            </w:r>
            <w:proofErr w:type="spellEnd"/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29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16,74316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129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592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18,19851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8565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r w:rsidRPr="00663565">
              <w:rPr>
                <w:color w:val="000000"/>
                <w:u w:val="single"/>
                <w:lang w:val="ru-RU"/>
              </w:rPr>
              <w:t>бор</w:t>
            </w:r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=136,27 Тл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8,660254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03037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11,91754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24173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12,58649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41947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11,54701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89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37382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851E39" w:rsidRPr="00663565" w:rsidRDefault="00851E39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45</w:t>
            </w:r>
          </w:p>
        </w:tc>
        <w:tc>
          <w:tcPr>
            <w:tcW w:w="2143" w:type="dxa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851E39" w:rsidRPr="00663565" w:rsidRDefault="00851E39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76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16,37866</w:t>
            </w:r>
          </w:p>
        </w:tc>
        <w:tc>
          <w:tcPr>
            <w:tcW w:w="1787" w:type="dxa"/>
            <w:gridSpan w:val="2"/>
            <w:vAlign w:val="bottom"/>
          </w:tcPr>
          <w:p w:rsidR="00851E39" w:rsidRPr="00663565" w:rsidRDefault="00851E39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126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7708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измерения: </w:t>
            </w:r>
            <w:proofErr w:type="spellStart"/>
            <w:r w:rsidRPr="00663565">
              <w:rPr>
                <w:color w:val="000000"/>
                <w:u w:val="single"/>
                <w:lang w:val="ru-RU"/>
              </w:rPr>
              <w:t>Сасыково</w:t>
            </w:r>
            <w:proofErr w:type="spellEnd"/>
          </w:p>
          <w:p w:rsidR="00145191" w:rsidRPr="00663565" w:rsidRDefault="00145191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=93,01 Тл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6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10,3923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43644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11,91754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24173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15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12,58649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41947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25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14,43376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111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7173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33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12,01102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96528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152 </w:t>
            </w:r>
          </w:p>
          <w:p w:rsidR="00145191" w:rsidRPr="00663565" w:rsidRDefault="00A369C3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=94,2 Тл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6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10,3923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43644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8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9,534029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73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79338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17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14,26469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4087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25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14,43376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111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7173</w:t>
            </w:r>
          </w:p>
        </w:tc>
      </w:tr>
      <w:tr w:rsidR="003778DF" w:rsidRPr="00663565" w:rsidTr="003778DF">
        <w:trPr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35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76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12,73896</w:t>
            </w:r>
          </w:p>
        </w:tc>
        <w:tc>
          <w:tcPr>
            <w:tcW w:w="1787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98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59954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161 </w:t>
            </w:r>
          </w:p>
          <w:p w:rsidR="00145191" w:rsidRPr="00663565" w:rsidRDefault="00A369C3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=96,48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4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6,928203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53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62429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11,91754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24173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</w:t>
            </w:r>
            <w:r w:rsidR="00FA2A95" w:rsidRPr="00663565">
              <w:rPr>
                <w:color w:val="000000"/>
                <w:lang w:val="ru-RU"/>
              </w:rPr>
              <w:t>6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A81295" w:rsidRPr="00663565" w:rsidRDefault="00FA2A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13,42559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FA2A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10391,40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20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11,54701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89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37382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32</w:t>
            </w:r>
          </w:p>
        </w:tc>
        <w:tc>
          <w:tcPr>
            <w:tcW w:w="2143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4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11,64705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90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14815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219 </w:t>
            </w:r>
          </w:p>
          <w:p w:rsidR="00145191" w:rsidRPr="00663565" w:rsidRDefault="00A369C3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=95,174 Тл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8</w:t>
            </w:r>
          </w:p>
        </w:tc>
        <w:tc>
          <w:tcPr>
            <w:tcW w:w="214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842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13,85641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2486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10</w:t>
            </w:r>
          </w:p>
        </w:tc>
        <w:tc>
          <w:tcPr>
            <w:tcW w:w="214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842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11,91754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24173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15</w:t>
            </w:r>
          </w:p>
        </w:tc>
        <w:tc>
          <w:tcPr>
            <w:tcW w:w="214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842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12,58649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97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41947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30</w:t>
            </w:r>
          </w:p>
        </w:tc>
        <w:tc>
          <w:tcPr>
            <w:tcW w:w="214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842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17,32051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134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0607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A81295" w:rsidRPr="00663565" w:rsidRDefault="00A81295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>40</w:t>
            </w:r>
          </w:p>
        </w:tc>
        <w:tc>
          <w:tcPr>
            <w:tcW w:w="2145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842" w:type="dxa"/>
            <w:gridSpan w:val="3"/>
            <w:vAlign w:val="bottom"/>
          </w:tcPr>
          <w:p w:rsidR="00A81295" w:rsidRPr="00663565" w:rsidRDefault="00A81295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050" w:type="dxa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14,55881</w:t>
            </w:r>
          </w:p>
        </w:tc>
        <w:tc>
          <w:tcPr>
            <w:tcW w:w="1783" w:type="dxa"/>
            <w:gridSpan w:val="2"/>
            <w:vAlign w:val="bottom"/>
          </w:tcPr>
          <w:p w:rsidR="00A81295" w:rsidRPr="00663565" w:rsidRDefault="00A81295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112</w:t>
            </w:r>
            <w:r w:rsidRPr="00663565">
              <w:rPr>
                <w:color w:val="000000"/>
                <w:lang w:val="ru-RU"/>
              </w:rPr>
              <w:t>,</w:t>
            </w:r>
            <w:r w:rsidRPr="00663565">
              <w:rPr>
                <w:color w:val="000000"/>
              </w:rPr>
              <w:t>6852</w:t>
            </w:r>
          </w:p>
        </w:tc>
      </w:tr>
      <w:tr w:rsidR="003778DF" w:rsidRPr="00663565" w:rsidTr="003778DF">
        <w:trPr>
          <w:gridAfter w:val="1"/>
          <w:wAfter w:w="30" w:type="dxa"/>
          <w:trHeight w:val="228"/>
        </w:trPr>
        <w:tc>
          <w:tcPr>
            <w:tcW w:w="692" w:type="dxa"/>
          </w:tcPr>
          <w:p w:rsidR="00145191" w:rsidRPr="00663565" w:rsidRDefault="00145191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5" w:type="dxa"/>
            <w:vAlign w:val="bottom"/>
          </w:tcPr>
          <w:p w:rsidR="00145191" w:rsidRPr="00663565" w:rsidRDefault="00145191" w:rsidP="00B50BDA">
            <w:pPr>
              <w:jc w:val="right"/>
              <w:rPr>
                <w:color w:val="000000"/>
              </w:rPr>
            </w:pPr>
          </w:p>
        </w:tc>
        <w:tc>
          <w:tcPr>
            <w:tcW w:w="5037" w:type="dxa"/>
            <w:gridSpan w:val="5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  <w:u w:val="single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Место </w:t>
            </w:r>
            <w:proofErr w:type="spellStart"/>
            <w:r w:rsidRPr="00663565">
              <w:rPr>
                <w:color w:val="000000"/>
                <w:lang w:val="ru-RU"/>
              </w:rPr>
              <w:t>измерения</w:t>
            </w:r>
            <w:proofErr w:type="gramStart"/>
            <w:r w:rsidRPr="00663565">
              <w:rPr>
                <w:color w:val="000000"/>
                <w:lang w:val="ru-RU"/>
              </w:rPr>
              <w:t>:т</w:t>
            </w:r>
            <w:proofErr w:type="gramEnd"/>
            <w:r w:rsidRPr="00663565">
              <w:rPr>
                <w:color w:val="000000"/>
                <w:lang w:val="ru-RU"/>
              </w:rPr>
              <w:t>очка</w:t>
            </w:r>
            <w:proofErr w:type="spellEnd"/>
            <w:r w:rsidRPr="00663565">
              <w:rPr>
                <w:color w:val="000000"/>
                <w:lang w:val="ru-RU"/>
              </w:rPr>
              <w:t xml:space="preserve"> 225 </w:t>
            </w:r>
          </w:p>
          <w:p w:rsidR="00145191" w:rsidRPr="00663565" w:rsidRDefault="00A369C3" w:rsidP="00B50BDA">
            <w:pPr>
              <w:jc w:val="right"/>
              <w:rPr>
                <w:color w:val="000000"/>
                <w:lang w:val="ru-RU"/>
              </w:rPr>
            </w:pPr>
            <w:r w:rsidRPr="00663565">
              <w:rPr>
                <w:color w:val="000000"/>
                <w:lang w:val="ru-RU"/>
              </w:rPr>
              <w:t xml:space="preserve">Наличие геомагнитных возмущений: </w:t>
            </w:r>
            <w:r w:rsidRPr="00663565">
              <w:rPr>
                <w:b/>
                <w:color w:val="000000"/>
                <w:lang w:val="ru-RU"/>
              </w:rPr>
              <w:t>нет</w:t>
            </w:r>
          </w:p>
        </w:tc>
        <w:tc>
          <w:tcPr>
            <w:tcW w:w="1783" w:type="dxa"/>
            <w:gridSpan w:val="2"/>
          </w:tcPr>
          <w:p w:rsidR="00145191" w:rsidRPr="00663565" w:rsidRDefault="00A42F4A" w:rsidP="00B50BDA">
            <w:pPr>
              <w:pStyle w:val="TableParagraph"/>
              <w:rPr>
                <w:sz w:val="20"/>
              </w:rPr>
            </w:pPr>
            <w:proofErr w:type="spellStart"/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proofErr w:type="spellEnd"/>
            <w:r w:rsidR="00145191" w:rsidRPr="00663565">
              <w:rPr>
                <w:sz w:val="28"/>
                <w:lang w:val="ru-RU"/>
              </w:rPr>
              <w:t>=105,79 Тл</w:t>
            </w:r>
          </w:p>
        </w:tc>
      </w:tr>
    </w:tbl>
    <w:tbl>
      <w:tblPr>
        <w:tblStyle w:val="a9"/>
        <w:tblW w:w="9497" w:type="dxa"/>
        <w:tblInd w:w="250" w:type="dxa"/>
        <w:tblLayout w:type="fixed"/>
        <w:tblLook w:val="04A0"/>
      </w:tblPr>
      <w:tblGrid>
        <w:gridCol w:w="686"/>
        <w:gridCol w:w="2007"/>
        <w:gridCol w:w="2127"/>
        <w:gridCol w:w="1701"/>
        <w:gridCol w:w="1163"/>
        <w:gridCol w:w="1813"/>
      </w:tblGrid>
      <w:tr w:rsidR="00A369C3" w:rsidRPr="00663565" w:rsidTr="003778DF">
        <w:trPr>
          <w:trHeight w:val="324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</w:t>
            </w:r>
          </w:p>
        </w:tc>
        <w:tc>
          <w:tcPr>
            <w:tcW w:w="212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701" w:type="dxa"/>
            <w:vAlign w:val="bottom"/>
          </w:tcPr>
          <w:p w:rsidR="00A369C3" w:rsidRPr="00663565" w:rsidRDefault="00A369C3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16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12,12436</w:t>
            </w:r>
          </w:p>
        </w:tc>
        <w:tc>
          <w:tcPr>
            <w:tcW w:w="181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9384,256</w:t>
            </w:r>
          </w:p>
        </w:tc>
      </w:tr>
      <w:tr w:rsidR="00A369C3" w:rsidRPr="00663565" w:rsidTr="003778DF">
        <w:trPr>
          <w:trHeight w:val="339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</w:t>
            </w:r>
          </w:p>
        </w:tc>
        <w:tc>
          <w:tcPr>
            <w:tcW w:w="212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701" w:type="dxa"/>
            <w:vAlign w:val="bottom"/>
          </w:tcPr>
          <w:p w:rsidR="00A369C3" w:rsidRPr="00663565" w:rsidRDefault="00A369C3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16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11,91753</w:t>
            </w:r>
          </w:p>
        </w:tc>
        <w:tc>
          <w:tcPr>
            <w:tcW w:w="181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9224,169</w:t>
            </w:r>
          </w:p>
        </w:tc>
      </w:tr>
      <w:tr w:rsidR="00A369C3" w:rsidRPr="00663565" w:rsidTr="003778DF">
        <w:trPr>
          <w:trHeight w:val="324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</w:t>
            </w:r>
          </w:p>
        </w:tc>
        <w:tc>
          <w:tcPr>
            <w:tcW w:w="212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701" w:type="dxa"/>
            <w:vAlign w:val="bottom"/>
          </w:tcPr>
          <w:p w:rsidR="00A369C3" w:rsidRPr="00663565" w:rsidRDefault="00A369C3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16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12,58649</w:t>
            </w:r>
          </w:p>
        </w:tc>
        <w:tc>
          <w:tcPr>
            <w:tcW w:w="181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9741,943</w:t>
            </w:r>
          </w:p>
        </w:tc>
      </w:tr>
      <w:tr w:rsidR="00A369C3" w:rsidRPr="00663565" w:rsidTr="003778DF">
        <w:trPr>
          <w:trHeight w:val="324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20</w:t>
            </w:r>
          </w:p>
        </w:tc>
        <w:tc>
          <w:tcPr>
            <w:tcW w:w="212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701" w:type="dxa"/>
            <w:vAlign w:val="bottom"/>
          </w:tcPr>
          <w:p w:rsidR="00A369C3" w:rsidRPr="00663565" w:rsidRDefault="00A369C3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16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11,547</w:t>
            </w:r>
          </w:p>
        </w:tc>
        <w:tc>
          <w:tcPr>
            <w:tcW w:w="181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8937,381</w:t>
            </w:r>
          </w:p>
        </w:tc>
      </w:tr>
      <w:tr w:rsidR="00A369C3" w:rsidRPr="00663565" w:rsidTr="003778DF">
        <w:trPr>
          <w:trHeight w:val="324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lastRenderedPageBreak/>
              <w:t>5</w:t>
            </w: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12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701" w:type="dxa"/>
            <w:vAlign w:val="bottom"/>
          </w:tcPr>
          <w:p w:rsidR="00A369C3" w:rsidRPr="00663565" w:rsidRDefault="00A369C3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16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9,099257</w:t>
            </w:r>
          </w:p>
        </w:tc>
        <w:tc>
          <w:tcPr>
            <w:tcW w:w="1813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7042,825</w:t>
            </w:r>
          </w:p>
        </w:tc>
      </w:tr>
      <w:tr w:rsidR="00A369C3" w:rsidRPr="00663565" w:rsidTr="003778DF">
        <w:trPr>
          <w:trHeight w:val="539"/>
        </w:trPr>
        <w:tc>
          <w:tcPr>
            <w:tcW w:w="686" w:type="dxa"/>
          </w:tcPr>
          <w:p w:rsidR="00A369C3" w:rsidRPr="00663565" w:rsidRDefault="00A369C3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7" w:type="dxa"/>
            <w:vAlign w:val="bottom"/>
          </w:tcPr>
          <w:p w:rsidR="00A369C3" w:rsidRPr="00663565" w:rsidRDefault="00A369C3" w:rsidP="00B50BDA">
            <w:pPr>
              <w:jc w:val="right"/>
              <w:rPr>
                <w:color w:val="000000"/>
              </w:rPr>
            </w:pPr>
          </w:p>
        </w:tc>
        <w:tc>
          <w:tcPr>
            <w:tcW w:w="4991" w:type="dxa"/>
            <w:gridSpan w:val="3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бор</w:t>
            </w:r>
          </w:p>
          <w:p w:rsidR="00A369C3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proofErr w:type="gramStart"/>
            <w:r w:rsidRPr="00663565">
              <w:rPr>
                <w:b/>
                <w:color w:val="000000"/>
              </w:rPr>
              <w:t>небольшие</w:t>
            </w:r>
            <w:proofErr w:type="gramEnd"/>
          </w:p>
        </w:tc>
        <w:tc>
          <w:tcPr>
            <w:tcW w:w="1813" w:type="dxa"/>
            <w:vAlign w:val="bottom"/>
          </w:tcPr>
          <w:p w:rsidR="00A369C3" w:rsidRPr="00663565" w:rsidRDefault="00A42F4A" w:rsidP="00B50BDA">
            <w:pPr>
              <w:rPr>
                <w:color w:val="000000"/>
              </w:rPr>
            </w:pPr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r w:rsidR="00D22476">
              <w:rPr>
                <w:sz w:val="28"/>
              </w:rPr>
              <w:t>=91,</w:t>
            </w:r>
            <w:r w:rsidR="00CA7BAD" w:rsidRPr="00663565">
              <w:rPr>
                <w:sz w:val="28"/>
              </w:rPr>
              <w:t>8 Тл</w:t>
            </w:r>
          </w:p>
        </w:tc>
      </w:tr>
      <w:tr w:rsidR="00CA7BAD" w:rsidRPr="00663565" w:rsidTr="003778DF">
        <w:trPr>
          <w:trHeight w:val="339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1</w:t>
            </w: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</w:t>
            </w:r>
          </w:p>
        </w:tc>
        <w:tc>
          <w:tcPr>
            <w:tcW w:w="212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30</w:t>
            </w:r>
          </w:p>
        </w:tc>
        <w:tc>
          <w:tcPr>
            <w:tcW w:w="1701" w:type="dxa"/>
            <w:vAlign w:val="bottom"/>
          </w:tcPr>
          <w:p w:rsidR="00CA7BAD" w:rsidRPr="00663565" w:rsidRDefault="00CA7BAD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0,57735</w:t>
            </w:r>
          </w:p>
        </w:tc>
        <w:tc>
          <w:tcPr>
            <w:tcW w:w="116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15,58846</w:t>
            </w:r>
          </w:p>
        </w:tc>
        <w:tc>
          <w:tcPr>
            <w:tcW w:w="181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12065,47</w:t>
            </w:r>
          </w:p>
        </w:tc>
      </w:tr>
      <w:tr w:rsidR="00CA7BAD" w:rsidRPr="00663565" w:rsidTr="003778DF">
        <w:trPr>
          <w:trHeight w:val="324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2</w:t>
            </w: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</w:t>
            </w:r>
          </w:p>
        </w:tc>
        <w:tc>
          <w:tcPr>
            <w:tcW w:w="212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40</w:t>
            </w:r>
          </w:p>
        </w:tc>
        <w:tc>
          <w:tcPr>
            <w:tcW w:w="1701" w:type="dxa"/>
            <w:vAlign w:val="bottom"/>
          </w:tcPr>
          <w:p w:rsidR="00CA7BAD" w:rsidRPr="00663565" w:rsidRDefault="00CA7BAD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0,8391</w:t>
            </w:r>
          </w:p>
        </w:tc>
        <w:tc>
          <w:tcPr>
            <w:tcW w:w="116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13,10928</w:t>
            </w:r>
          </w:p>
        </w:tc>
        <w:tc>
          <w:tcPr>
            <w:tcW w:w="181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10146,59</w:t>
            </w:r>
          </w:p>
        </w:tc>
      </w:tr>
      <w:tr w:rsidR="00CA7BAD" w:rsidRPr="00663565" w:rsidTr="003778DF">
        <w:trPr>
          <w:trHeight w:val="324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3</w:t>
            </w: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16</w:t>
            </w:r>
          </w:p>
        </w:tc>
        <w:tc>
          <w:tcPr>
            <w:tcW w:w="212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50</w:t>
            </w:r>
          </w:p>
        </w:tc>
        <w:tc>
          <w:tcPr>
            <w:tcW w:w="1701" w:type="dxa"/>
            <w:vAlign w:val="bottom"/>
          </w:tcPr>
          <w:p w:rsidR="00CA7BAD" w:rsidRPr="00663565" w:rsidRDefault="00CA7BAD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1,191754</w:t>
            </w:r>
          </w:p>
        </w:tc>
        <w:tc>
          <w:tcPr>
            <w:tcW w:w="116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13,42559</w:t>
            </w:r>
          </w:p>
        </w:tc>
        <w:tc>
          <w:tcPr>
            <w:tcW w:w="181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103</w:t>
            </w:r>
            <w:r w:rsidR="004314EE" w:rsidRPr="00663565">
              <w:rPr>
                <w:color w:val="000000"/>
              </w:rPr>
              <w:t>,</w:t>
            </w:r>
            <w:r w:rsidRPr="00663565">
              <w:rPr>
                <w:color w:val="000000"/>
              </w:rPr>
              <w:t>91,41</w:t>
            </w:r>
          </w:p>
        </w:tc>
      </w:tr>
      <w:tr w:rsidR="00CA7BAD" w:rsidRPr="00663565" w:rsidTr="003778DF">
        <w:trPr>
          <w:trHeight w:val="324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4</w:t>
            </w: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25</w:t>
            </w:r>
          </w:p>
        </w:tc>
        <w:tc>
          <w:tcPr>
            <w:tcW w:w="212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60</w:t>
            </w:r>
          </w:p>
        </w:tc>
        <w:tc>
          <w:tcPr>
            <w:tcW w:w="1701" w:type="dxa"/>
            <w:vAlign w:val="bottom"/>
          </w:tcPr>
          <w:p w:rsidR="00CA7BAD" w:rsidRPr="00663565" w:rsidRDefault="00CA7BAD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1,732051</w:t>
            </w:r>
          </w:p>
        </w:tc>
        <w:tc>
          <w:tcPr>
            <w:tcW w:w="116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14,43376</w:t>
            </w:r>
          </w:p>
        </w:tc>
        <w:tc>
          <w:tcPr>
            <w:tcW w:w="181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111</w:t>
            </w:r>
            <w:r w:rsidR="004314EE" w:rsidRPr="00663565">
              <w:rPr>
                <w:color w:val="000000"/>
              </w:rPr>
              <w:t>,</w:t>
            </w:r>
            <w:r w:rsidRPr="00663565">
              <w:rPr>
                <w:color w:val="000000"/>
              </w:rPr>
              <w:t>71,73</w:t>
            </w:r>
          </w:p>
        </w:tc>
      </w:tr>
      <w:tr w:rsidR="00CA7BAD" w:rsidRPr="00663565" w:rsidTr="003778DF">
        <w:trPr>
          <w:trHeight w:val="324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  <w:r w:rsidRPr="00663565">
              <w:rPr>
                <w:sz w:val="28"/>
              </w:rPr>
              <w:t>5</w:t>
            </w: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35</w:t>
            </w:r>
          </w:p>
        </w:tc>
        <w:tc>
          <w:tcPr>
            <w:tcW w:w="212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70</w:t>
            </w:r>
          </w:p>
        </w:tc>
        <w:tc>
          <w:tcPr>
            <w:tcW w:w="1701" w:type="dxa"/>
            <w:vAlign w:val="bottom"/>
          </w:tcPr>
          <w:p w:rsidR="00CA7BAD" w:rsidRPr="00663565" w:rsidRDefault="00CA7BAD" w:rsidP="00B50BDA">
            <w:pPr>
              <w:jc w:val="center"/>
              <w:rPr>
                <w:color w:val="000000"/>
              </w:rPr>
            </w:pPr>
            <w:r w:rsidRPr="00663565">
              <w:rPr>
                <w:color w:val="000000"/>
              </w:rPr>
              <w:t>2,747477</w:t>
            </w:r>
          </w:p>
        </w:tc>
        <w:tc>
          <w:tcPr>
            <w:tcW w:w="116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12,73896</w:t>
            </w:r>
          </w:p>
        </w:tc>
        <w:tc>
          <w:tcPr>
            <w:tcW w:w="1813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>98</w:t>
            </w:r>
            <w:r w:rsidR="004314EE" w:rsidRPr="00663565">
              <w:rPr>
                <w:color w:val="000000"/>
              </w:rPr>
              <w:t>,</w:t>
            </w:r>
            <w:r w:rsidRPr="00663565">
              <w:rPr>
                <w:color w:val="000000"/>
              </w:rPr>
              <w:t>59,955</w:t>
            </w:r>
          </w:p>
        </w:tc>
      </w:tr>
      <w:tr w:rsidR="00CA7BAD" w:rsidRPr="00663565" w:rsidTr="003778DF">
        <w:trPr>
          <w:trHeight w:val="555"/>
        </w:trPr>
        <w:tc>
          <w:tcPr>
            <w:tcW w:w="686" w:type="dxa"/>
          </w:tcPr>
          <w:p w:rsidR="00CA7BAD" w:rsidRPr="00663565" w:rsidRDefault="00CA7BAD" w:rsidP="00B50BDA">
            <w:pPr>
              <w:pStyle w:val="a5"/>
              <w:tabs>
                <w:tab w:val="left" w:pos="1083"/>
              </w:tabs>
              <w:ind w:left="0" w:right="744" w:firstLine="0"/>
              <w:rPr>
                <w:sz w:val="28"/>
              </w:rPr>
            </w:pPr>
          </w:p>
        </w:tc>
        <w:tc>
          <w:tcPr>
            <w:tcW w:w="2007" w:type="dxa"/>
            <w:vAlign w:val="bottom"/>
          </w:tcPr>
          <w:p w:rsidR="00CA7BAD" w:rsidRPr="00663565" w:rsidRDefault="00CA7BAD" w:rsidP="00B50BDA">
            <w:pPr>
              <w:jc w:val="right"/>
              <w:rPr>
                <w:color w:val="000000"/>
              </w:rPr>
            </w:pPr>
          </w:p>
        </w:tc>
        <w:tc>
          <w:tcPr>
            <w:tcW w:w="4991" w:type="dxa"/>
            <w:gridSpan w:val="3"/>
            <w:vAlign w:val="bottom"/>
          </w:tcPr>
          <w:p w:rsidR="009A3D7E" w:rsidRPr="00663565" w:rsidRDefault="009A3D7E" w:rsidP="00B50BDA">
            <w:pPr>
              <w:jc w:val="right"/>
              <w:rPr>
                <w:b/>
                <w:color w:val="000000"/>
              </w:rPr>
            </w:pPr>
            <w:r w:rsidRPr="00663565">
              <w:rPr>
                <w:color w:val="000000"/>
              </w:rPr>
              <w:t xml:space="preserve">Место измерения: </w:t>
            </w:r>
            <w:r w:rsidRPr="00663565">
              <w:rPr>
                <w:color w:val="000000"/>
                <w:u w:val="single"/>
              </w:rPr>
              <w:t>Дом</w:t>
            </w:r>
          </w:p>
          <w:p w:rsidR="00CA7BAD" w:rsidRPr="00663565" w:rsidRDefault="009A3D7E" w:rsidP="00B50BDA">
            <w:pPr>
              <w:jc w:val="right"/>
              <w:rPr>
                <w:color w:val="000000"/>
              </w:rPr>
            </w:pPr>
            <w:r w:rsidRPr="00663565">
              <w:rPr>
                <w:color w:val="000000"/>
              </w:rPr>
              <w:t xml:space="preserve">Наличие геомагнитных возмущений: </w:t>
            </w:r>
            <w:proofErr w:type="gramStart"/>
            <w:r w:rsidRPr="00663565">
              <w:rPr>
                <w:b/>
                <w:color w:val="000000"/>
              </w:rPr>
              <w:t>небольшие</w:t>
            </w:r>
            <w:proofErr w:type="gramEnd"/>
          </w:p>
        </w:tc>
        <w:tc>
          <w:tcPr>
            <w:tcW w:w="1813" w:type="dxa"/>
          </w:tcPr>
          <w:p w:rsidR="00CA7BAD" w:rsidRPr="00663565" w:rsidRDefault="00D139DB" w:rsidP="004314EE">
            <w:pPr>
              <w:rPr>
                <w:color w:val="000000"/>
              </w:rPr>
            </w:pPr>
            <w:r w:rsidRPr="00663565">
              <w:rPr>
                <w:sz w:val="28"/>
              </w:rPr>
              <w:t>Н</w:t>
            </w:r>
            <w:r w:rsidRPr="00663565">
              <w:rPr>
                <w:sz w:val="28"/>
                <w:vertAlign w:val="subscript"/>
              </w:rPr>
              <w:t>к</w:t>
            </w:r>
            <w:r w:rsidR="009A3D7E" w:rsidRPr="00663565">
              <w:rPr>
                <w:sz w:val="28"/>
              </w:rPr>
              <w:t>=105,69</w:t>
            </w:r>
            <w:r w:rsidR="00CA7BAD" w:rsidRPr="00663565">
              <w:rPr>
                <w:sz w:val="28"/>
              </w:rPr>
              <w:t xml:space="preserve"> Тл</w:t>
            </w:r>
          </w:p>
        </w:tc>
      </w:tr>
    </w:tbl>
    <w:p w:rsidR="005853FC" w:rsidRDefault="005853F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E52A7D" w:rsidRDefault="00E52A7D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FC4A35" w:rsidRPr="00663565" w:rsidRDefault="00FC4A35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853FC" w:rsidRPr="00663565" w:rsidRDefault="005853F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5853FC" w:rsidRPr="00663565" w:rsidRDefault="005853F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7F4AF0" w:rsidRPr="00663565" w:rsidRDefault="00AD246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  <w:r w:rsidRPr="00663565">
        <w:rPr>
          <w:sz w:val="28"/>
        </w:rPr>
        <w:lastRenderedPageBreak/>
        <w:t xml:space="preserve">Таким образом, были получена величина горизонтальной </w:t>
      </w:r>
    </w:p>
    <w:p w:rsidR="003778DF" w:rsidRDefault="00AD246C" w:rsidP="00B50BDA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  <w:r w:rsidRPr="00663565">
        <w:rPr>
          <w:sz w:val="28"/>
        </w:rPr>
        <w:t>составляющей в следующих точках:</w:t>
      </w:r>
    </w:p>
    <w:p w:rsidR="00AD246C" w:rsidRDefault="007F4AF0" w:rsidP="003778DF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  <w:r w:rsidRPr="00663565">
        <w:rPr>
          <w:noProof/>
          <w:sz w:val="28"/>
          <w:lang w:eastAsia="ru-RU"/>
        </w:rPr>
        <w:drawing>
          <wp:inline distT="0" distB="0" distL="0" distR="0">
            <wp:extent cx="5311983" cy="85140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78" cy="85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DF" w:rsidRPr="00663565" w:rsidRDefault="003778DF" w:rsidP="003778DF">
      <w:pPr>
        <w:pStyle w:val="a5"/>
        <w:tabs>
          <w:tab w:val="left" w:pos="1083"/>
        </w:tabs>
        <w:ind w:left="793" w:right="744" w:firstLine="0"/>
        <w:jc w:val="both"/>
        <w:rPr>
          <w:sz w:val="28"/>
        </w:rPr>
      </w:pPr>
    </w:p>
    <w:p w:rsidR="00223699" w:rsidRPr="00663565" w:rsidRDefault="00225D0D" w:rsidP="00B50BDA">
      <w:pPr>
        <w:pStyle w:val="a5"/>
        <w:tabs>
          <w:tab w:val="left" w:pos="1083"/>
        </w:tabs>
        <w:ind w:left="0" w:right="-142" w:firstLine="0"/>
        <w:jc w:val="both"/>
        <w:rPr>
          <w:sz w:val="28"/>
        </w:rPr>
      </w:pPr>
      <w:r w:rsidRPr="00663565">
        <w:rPr>
          <w:sz w:val="28"/>
        </w:rPr>
        <w:lastRenderedPageBreak/>
        <w:t xml:space="preserve">Где красная точка – карст 2, 1- источник, 2 – бор, 3 </w:t>
      </w:r>
      <w:r w:rsidR="00F23CB3" w:rsidRPr="00663565">
        <w:rPr>
          <w:sz w:val="28"/>
        </w:rPr>
        <w:t>–</w:t>
      </w:r>
      <w:proofErr w:type="spellStart"/>
      <w:r w:rsidR="00F23CB3" w:rsidRPr="00663565">
        <w:rPr>
          <w:sz w:val="28"/>
        </w:rPr>
        <w:t>Сасыково</w:t>
      </w:r>
      <w:proofErr w:type="spellEnd"/>
      <w:r w:rsidR="00F23CB3" w:rsidRPr="00663565">
        <w:rPr>
          <w:sz w:val="28"/>
        </w:rPr>
        <w:t>, 4 – дом, 5- школа,  6- карст 1, 7- точка 152,8- точка 161, 9- точка 219,10- точка</w:t>
      </w:r>
      <w:r w:rsidR="00B66350" w:rsidRPr="00663565">
        <w:rPr>
          <w:sz w:val="28"/>
        </w:rPr>
        <w:t xml:space="preserve"> 225.</w:t>
      </w:r>
    </w:p>
    <w:p w:rsidR="00223699" w:rsidRPr="00663565" w:rsidRDefault="00223699" w:rsidP="00FC4A35">
      <w:pPr>
        <w:pStyle w:val="a5"/>
        <w:tabs>
          <w:tab w:val="left" w:pos="1083"/>
        </w:tabs>
        <w:ind w:left="0" w:right="744" w:firstLine="0"/>
        <w:rPr>
          <w:noProof/>
          <w:sz w:val="28"/>
          <w:lang w:eastAsia="ru-RU"/>
        </w:rPr>
      </w:pPr>
      <w:proofErr w:type="spellStart"/>
      <w:r w:rsidRPr="00663565">
        <w:rPr>
          <w:sz w:val="28"/>
        </w:rPr>
        <w:t>Возникает</w:t>
      </w:r>
      <w:r w:rsidR="005853FC" w:rsidRPr="00663565">
        <w:rPr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656590</wp:posOffset>
            </wp:positionV>
            <wp:extent cx="6343650" cy="6781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3565">
        <w:rPr>
          <w:sz w:val="28"/>
        </w:rPr>
        <w:t>вопрос</w:t>
      </w:r>
      <w:proofErr w:type="spellEnd"/>
      <w:r w:rsidRPr="00663565">
        <w:rPr>
          <w:sz w:val="28"/>
        </w:rPr>
        <w:t>: изменяется ли горизонтальная составляющая по мере удаления от одной точки</w:t>
      </w:r>
      <w:r w:rsidR="00672A63" w:rsidRPr="00663565">
        <w:rPr>
          <w:sz w:val="28"/>
        </w:rPr>
        <w:t>?</w:t>
      </w:r>
      <w:r w:rsidRPr="00663565">
        <w:rPr>
          <w:sz w:val="28"/>
        </w:rPr>
        <w:t xml:space="preserve"> Чтобы это проверить, я провёл окружности. За их центр я указал дом.</w:t>
      </w:r>
    </w:p>
    <w:p w:rsidR="00A57B1D" w:rsidRPr="00663565" w:rsidRDefault="00A57B1D" w:rsidP="00B50BDA">
      <w:pPr>
        <w:pStyle w:val="a5"/>
        <w:tabs>
          <w:tab w:val="left" w:pos="1083"/>
        </w:tabs>
        <w:ind w:left="851" w:right="744" w:firstLine="0"/>
        <w:rPr>
          <w:sz w:val="28"/>
        </w:rPr>
      </w:pPr>
    </w:p>
    <w:p w:rsidR="00A57B1D" w:rsidRPr="00663565" w:rsidRDefault="00A57B1D" w:rsidP="00B50BDA">
      <w:pPr>
        <w:tabs>
          <w:tab w:val="left" w:pos="1083"/>
        </w:tabs>
        <w:ind w:right="744"/>
        <w:jc w:val="both"/>
        <w:rPr>
          <w:sz w:val="28"/>
        </w:rPr>
      </w:pPr>
      <w:r w:rsidRPr="00663565">
        <w:rPr>
          <w:sz w:val="28"/>
        </w:rPr>
        <w:t xml:space="preserve">Источник, 2- бор, 3-  </w:t>
      </w:r>
      <w:proofErr w:type="spellStart"/>
      <w:r w:rsidRPr="00663565">
        <w:rPr>
          <w:sz w:val="28"/>
        </w:rPr>
        <w:t>Сасыково</w:t>
      </w:r>
      <w:proofErr w:type="spellEnd"/>
      <w:r w:rsidRPr="00663565">
        <w:rPr>
          <w:sz w:val="28"/>
        </w:rPr>
        <w:t xml:space="preserve">, 4- школа, 5- карст, 6- карст 2, 7- точка 152, 8- точка 161, 9- точка 219, </w:t>
      </w:r>
      <w:r w:rsidR="007F4AF0" w:rsidRPr="00663565">
        <w:rPr>
          <w:sz w:val="28"/>
        </w:rPr>
        <w:t>10- точка 225.</w:t>
      </w:r>
    </w:p>
    <w:p w:rsidR="005E5CC3" w:rsidRDefault="007F4AF0" w:rsidP="00B50BDA">
      <w:pPr>
        <w:tabs>
          <w:tab w:val="left" w:pos="1083"/>
        </w:tabs>
        <w:ind w:right="744"/>
        <w:jc w:val="both"/>
        <w:rPr>
          <w:sz w:val="28"/>
        </w:rPr>
      </w:pPr>
      <w:r w:rsidRPr="00663565">
        <w:rPr>
          <w:sz w:val="28"/>
        </w:rPr>
        <w:t>В результате можно выделить три точки, которые находятся на примерно равном расстоянии. Это точки 1, 2, 7. Они почти</w:t>
      </w:r>
    </w:p>
    <w:p w:rsidR="00D22476" w:rsidRPr="00663565" w:rsidRDefault="007F4AF0" w:rsidP="00B50BDA">
      <w:pPr>
        <w:tabs>
          <w:tab w:val="left" w:pos="1083"/>
        </w:tabs>
        <w:ind w:right="744"/>
        <w:jc w:val="both"/>
        <w:rPr>
          <w:sz w:val="28"/>
        </w:rPr>
      </w:pPr>
      <w:proofErr w:type="gramStart"/>
      <w:r w:rsidRPr="00663565">
        <w:rPr>
          <w:sz w:val="28"/>
        </w:rPr>
        <w:t>равноудалены</w:t>
      </w:r>
      <w:r w:rsidR="002209A6">
        <w:rPr>
          <w:sz w:val="28"/>
        </w:rPr>
        <w:t xml:space="preserve"> от точки отсчета на 900 метров.</w:t>
      </w:r>
      <w:proofErr w:type="gramEnd"/>
    </w:p>
    <w:p w:rsidR="002209A6" w:rsidRDefault="002209A6" w:rsidP="004314EE">
      <w:pPr>
        <w:pStyle w:val="a5"/>
        <w:tabs>
          <w:tab w:val="left" w:pos="1083"/>
        </w:tabs>
        <w:ind w:left="0" w:right="744" w:firstLine="0"/>
        <w:jc w:val="center"/>
        <w:rPr>
          <w:b/>
          <w:sz w:val="32"/>
        </w:rPr>
      </w:pPr>
    </w:p>
    <w:p w:rsidR="00B66350" w:rsidRPr="00663565" w:rsidRDefault="00B66350" w:rsidP="004314EE">
      <w:pPr>
        <w:pStyle w:val="a5"/>
        <w:tabs>
          <w:tab w:val="left" w:pos="1083"/>
        </w:tabs>
        <w:ind w:left="0" w:right="744" w:firstLine="0"/>
        <w:jc w:val="center"/>
        <w:rPr>
          <w:b/>
          <w:sz w:val="32"/>
        </w:rPr>
      </w:pPr>
      <w:r w:rsidRPr="00663565">
        <w:rPr>
          <w:b/>
          <w:sz w:val="32"/>
        </w:rPr>
        <w:t>Анализ результатов</w:t>
      </w:r>
    </w:p>
    <w:p w:rsidR="00B66350" w:rsidRPr="00663565" w:rsidRDefault="00B66350" w:rsidP="00B50BDA">
      <w:pPr>
        <w:pStyle w:val="a5"/>
        <w:tabs>
          <w:tab w:val="left" w:pos="1083"/>
        </w:tabs>
        <w:ind w:left="0" w:right="744" w:firstLine="0"/>
        <w:jc w:val="both"/>
        <w:rPr>
          <w:sz w:val="28"/>
        </w:rPr>
      </w:pPr>
      <w:r w:rsidRPr="00663565">
        <w:rPr>
          <w:sz w:val="28"/>
        </w:rPr>
        <w:t>В результате исследования были найдены следующие зависимости:</w:t>
      </w:r>
    </w:p>
    <w:p w:rsidR="007F4AF0" w:rsidRPr="00663565" w:rsidRDefault="00B66350" w:rsidP="00B50BDA">
      <w:pPr>
        <w:pStyle w:val="a5"/>
        <w:tabs>
          <w:tab w:val="left" w:pos="1083"/>
        </w:tabs>
        <w:ind w:left="0" w:right="744" w:firstLine="0"/>
        <w:jc w:val="both"/>
        <w:rPr>
          <w:sz w:val="28"/>
        </w:rPr>
      </w:pPr>
      <w:r w:rsidRPr="00663565">
        <w:rPr>
          <w:sz w:val="28"/>
        </w:rPr>
        <w:t>1.</w:t>
      </w:r>
      <w:r w:rsidR="00A76841" w:rsidRPr="00663565">
        <w:rPr>
          <w:sz w:val="28"/>
        </w:rPr>
        <w:t>Магнитное поле изменяется п</w:t>
      </w:r>
      <w:r w:rsidR="007F4AF0" w:rsidRPr="00663565">
        <w:rPr>
          <w:sz w:val="28"/>
        </w:rPr>
        <w:t>ри наличии магнитных возмущений.</w:t>
      </w: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  <w:r w:rsidRPr="00663565">
        <w:rPr>
          <w:sz w:val="28"/>
        </w:rPr>
        <w:t>Наблюдение проводилось в двух</w:t>
      </w:r>
      <w:r w:rsidR="007F4AF0" w:rsidRPr="00663565">
        <w:rPr>
          <w:sz w:val="28"/>
        </w:rPr>
        <w:t xml:space="preserve"> точках. В результате было выяснено, что магнитное поле изменяется во время магнитных бурь</w:t>
      </w:r>
      <w:r w:rsidR="00B51135" w:rsidRPr="00663565">
        <w:rPr>
          <w:sz w:val="28"/>
        </w:rPr>
        <w:t>.</w:t>
      </w:r>
      <w:r w:rsidR="00A8791F" w:rsidRPr="00663565">
        <w:rPr>
          <w:sz w:val="28"/>
        </w:rPr>
        <w:t xml:space="preserve">  Таким образом</w:t>
      </w:r>
      <w:r w:rsidRPr="00663565">
        <w:rPr>
          <w:sz w:val="28"/>
        </w:rPr>
        <w:t>,</w:t>
      </w:r>
      <w:r w:rsidR="00A8791F" w:rsidRPr="00663565">
        <w:rPr>
          <w:sz w:val="28"/>
        </w:rPr>
        <w:t xml:space="preserve"> на графике </w:t>
      </w:r>
      <w:r w:rsidR="00FC4A35">
        <w:rPr>
          <w:sz w:val="28"/>
        </w:rPr>
        <w:t xml:space="preserve">1 </w:t>
      </w:r>
      <w:r w:rsidR="00A8791F" w:rsidRPr="00663565">
        <w:rPr>
          <w:sz w:val="28"/>
        </w:rPr>
        <w:t>и 2 видно, чт</w:t>
      </w:r>
      <w:r w:rsidRPr="00663565">
        <w:rPr>
          <w:sz w:val="28"/>
        </w:rPr>
        <w:t xml:space="preserve">о во время </w:t>
      </w:r>
      <w:r w:rsidR="004314EE" w:rsidRPr="00663565">
        <w:rPr>
          <w:sz w:val="28"/>
        </w:rPr>
        <w:t>гео</w:t>
      </w:r>
      <w:r w:rsidRPr="00663565">
        <w:rPr>
          <w:sz w:val="28"/>
        </w:rPr>
        <w:t xml:space="preserve">магнитных возмущений </w:t>
      </w:r>
    </w:p>
    <w:p w:rsidR="007F4AF0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  <w:r w:rsidRPr="00663565">
        <w:rPr>
          <w:sz w:val="28"/>
        </w:rPr>
        <w:t>горизонт</w:t>
      </w:r>
      <w:r w:rsidR="000B1DAD" w:rsidRPr="00663565">
        <w:rPr>
          <w:sz w:val="28"/>
        </w:rPr>
        <w:t>альная составляющая уменьшается вследствие воздействия Солнца на Землю и ее магнитное поле.</w:t>
      </w:r>
    </w:p>
    <w:p w:rsidR="00A8791F" w:rsidRPr="00663565" w:rsidRDefault="00A8791F" w:rsidP="00B50BDA">
      <w:pPr>
        <w:pStyle w:val="a5"/>
        <w:tabs>
          <w:tab w:val="left" w:pos="1083"/>
        </w:tabs>
        <w:ind w:left="0" w:right="744" w:firstLine="0"/>
        <w:jc w:val="both"/>
        <w:rPr>
          <w:sz w:val="28"/>
        </w:rPr>
      </w:pPr>
    </w:p>
    <w:p w:rsidR="007F4AF0" w:rsidRPr="00663565" w:rsidRDefault="000B1DAD" w:rsidP="00B50BDA">
      <w:pPr>
        <w:pStyle w:val="a5"/>
        <w:tabs>
          <w:tab w:val="left" w:pos="1083"/>
        </w:tabs>
        <w:ind w:left="0" w:right="744" w:firstLine="0"/>
        <w:jc w:val="both"/>
        <w:rPr>
          <w:sz w:val="28"/>
        </w:rPr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29210</wp:posOffset>
            </wp:positionV>
            <wp:extent cx="4038600" cy="2474595"/>
            <wp:effectExtent l="0" t="0" r="0" b="0"/>
            <wp:wrapTight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A8791F" w:rsidRPr="00663565" w:rsidRDefault="00A8791F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</w:p>
    <w:p w:rsidR="0003683D" w:rsidRPr="00663565" w:rsidRDefault="0003683D" w:rsidP="00B50BDA">
      <w:pPr>
        <w:pStyle w:val="a5"/>
        <w:tabs>
          <w:tab w:val="left" w:pos="1083"/>
        </w:tabs>
        <w:ind w:left="0" w:right="-1" w:firstLine="0"/>
        <w:jc w:val="right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A8791F" w:rsidRDefault="00A879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Pr="00663565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69850</wp:posOffset>
            </wp:positionV>
            <wp:extent cx="411416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03" y="21434"/>
                <wp:lineTo x="2150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sz w:val="28"/>
        </w:rPr>
        <w:t>2. Горизонтальная составляющая  изменяется с модификацией</w:t>
      </w:r>
      <w:r w:rsidR="002E0A4A" w:rsidRPr="00663565">
        <w:rPr>
          <w:sz w:val="28"/>
        </w:rPr>
        <w:t xml:space="preserve"> высоты.</w:t>
      </w:r>
    </w:p>
    <w:p w:rsidR="000B1DAD" w:rsidRPr="00663565" w:rsidRDefault="002E0A4A" w:rsidP="00B50BDA">
      <w:pPr>
        <w:pStyle w:val="a5"/>
        <w:tabs>
          <w:tab w:val="left" w:pos="1083"/>
        </w:tabs>
        <w:ind w:left="0" w:right="-1" w:firstLine="0"/>
        <w:jc w:val="both"/>
        <w:rPr>
          <w:sz w:val="28"/>
        </w:rPr>
      </w:pPr>
      <w:r w:rsidRPr="00663565">
        <w:rPr>
          <w:sz w:val="28"/>
        </w:rPr>
        <w:t xml:space="preserve">Для данной зависимости было выбрано 4 точки, находящиеся в разных горизонтальных плоскостях, точки были расположены примерно по одной линии. </w:t>
      </w:r>
      <w:r w:rsidR="00463703" w:rsidRPr="00663565">
        <w:rPr>
          <w:sz w:val="28"/>
        </w:rPr>
        <w:t xml:space="preserve">На графике видно, что с увеличением высоты точки, увеличивается уровень горизонтальной составляющей. </w:t>
      </w:r>
      <w:r w:rsidR="005C394E" w:rsidRPr="00663565">
        <w:rPr>
          <w:sz w:val="28"/>
        </w:rPr>
        <w:t xml:space="preserve">Однако в точке 219 ее показатель уменьшается, </w:t>
      </w:r>
      <w:r w:rsidR="00FC4A35" w:rsidRPr="00663565">
        <w:rPr>
          <w:sz w:val="28"/>
        </w:rPr>
        <w:t>возможно,</w:t>
      </w:r>
      <w:r w:rsidR="005C394E" w:rsidRPr="00663565">
        <w:rPr>
          <w:sz w:val="28"/>
        </w:rPr>
        <w:t xml:space="preserve"> это связано с тем, что рядом с местом проведения находится массивное железобетонное здание.</w:t>
      </w: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-154305</wp:posOffset>
            </wp:positionV>
            <wp:extent cx="45847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noProof/>
          <w:sz w:val="28"/>
          <w:lang w:eastAsia="ru-RU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B1DAD" w:rsidRPr="00663565" w:rsidRDefault="000B1DAD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Pr="00663565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007B4C" w:rsidRDefault="00007B4C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sz w:val="28"/>
        </w:rPr>
        <w:t xml:space="preserve">3. Если несколько точек равноудалены, то горизонтальная составляющая будет приблизительно равна, при условии, что точки лежат в одной плоскости.  На графике можно заметить, что в точках «источник» и «точка 152» горизонтальная составляющая равны. Однако в точке «бор», </w:t>
      </w:r>
      <w:r w:rsidR="009F782B" w:rsidRPr="00663565">
        <w:rPr>
          <w:sz w:val="28"/>
        </w:rPr>
        <w:t>из-за ее нахождения в более высоком месте, величина больше</w:t>
      </w:r>
      <w:r w:rsidR="009D4F1F" w:rsidRPr="00663565">
        <w:rPr>
          <w:sz w:val="28"/>
        </w:rPr>
        <w:t>.</w:t>
      </w:r>
    </w:p>
    <w:p w:rsidR="005E5CC3" w:rsidRPr="00663565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222594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99060</wp:posOffset>
            </wp:positionV>
            <wp:extent cx="45847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5E5CC3" w:rsidRPr="00663565" w:rsidRDefault="005E5CC3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sz w:val="28"/>
        </w:rPr>
        <w:lastRenderedPageBreak/>
        <w:t xml:space="preserve">4. Горизонтальная составляющая изменяется в точках, с карстовыми провалами. </w:t>
      </w:r>
      <w:r w:rsidR="00D139DB" w:rsidRPr="00663565">
        <w:rPr>
          <w:sz w:val="28"/>
        </w:rPr>
        <w:t xml:space="preserve"> В точке «карст 2» находится небольшой провал, что соответствует показателям  на графике. Возможно</w:t>
      </w:r>
      <w:r w:rsidR="00FC4A35">
        <w:rPr>
          <w:sz w:val="28"/>
        </w:rPr>
        <w:t xml:space="preserve">, </w:t>
      </w:r>
      <w:r w:rsidR="00D139DB" w:rsidRPr="00663565">
        <w:rPr>
          <w:sz w:val="28"/>
        </w:rPr>
        <w:t xml:space="preserve"> данное отклонение связано с наличием пустоты под землей, где был сделан замер.</w:t>
      </w: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3778D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-79375</wp:posOffset>
            </wp:positionV>
            <wp:extent cx="4584700" cy="27559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C97B28" w:rsidRPr="00663565" w:rsidRDefault="00C97B28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4314EE" w:rsidRPr="00663565" w:rsidRDefault="004314EE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3778DF" w:rsidRDefault="003778DF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FC4A35" w:rsidRDefault="00FC4A35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5E5CC3" w:rsidRDefault="005E5CC3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</w:p>
    <w:p w:rsidR="004314EE" w:rsidRPr="00663565" w:rsidRDefault="004314EE" w:rsidP="004314EE">
      <w:pPr>
        <w:pStyle w:val="a5"/>
        <w:tabs>
          <w:tab w:val="left" w:pos="1083"/>
        </w:tabs>
        <w:ind w:left="0" w:right="-1" w:firstLine="0"/>
        <w:jc w:val="center"/>
        <w:rPr>
          <w:b/>
          <w:sz w:val="32"/>
        </w:rPr>
      </w:pPr>
      <w:r w:rsidRPr="00663565">
        <w:rPr>
          <w:b/>
          <w:sz w:val="32"/>
        </w:rPr>
        <w:lastRenderedPageBreak/>
        <w:t>Вывод</w:t>
      </w:r>
    </w:p>
    <w:p w:rsidR="004314EE" w:rsidRPr="00663565" w:rsidRDefault="004314EE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</w:p>
    <w:p w:rsidR="009D4F1F" w:rsidRPr="00663565" w:rsidRDefault="009D4F1F" w:rsidP="00B50BDA">
      <w:pPr>
        <w:pStyle w:val="a5"/>
        <w:tabs>
          <w:tab w:val="left" w:pos="1083"/>
        </w:tabs>
        <w:ind w:left="0" w:right="-1" w:firstLine="0"/>
        <w:rPr>
          <w:sz w:val="28"/>
        </w:rPr>
      </w:pPr>
      <w:r w:rsidRPr="00663565">
        <w:rPr>
          <w:sz w:val="28"/>
        </w:rPr>
        <w:t>В результате проведенной работы, я выяснил, что горизонтальная составляющая может изменяться</w:t>
      </w:r>
      <w:r w:rsidR="00C97B28" w:rsidRPr="00663565">
        <w:rPr>
          <w:sz w:val="28"/>
        </w:rPr>
        <w:t xml:space="preserve">. При его изменении можно судить о </w:t>
      </w:r>
    </w:p>
    <w:p w:rsidR="00C97B28" w:rsidRPr="00663565" w:rsidRDefault="00C97B28" w:rsidP="00B50BDA">
      <w:pPr>
        <w:pStyle w:val="a5"/>
        <w:numPr>
          <w:ilvl w:val="0"/>
          <w:numId w:val="8"/>
        </w:numPr>
        <w:tabs>
          <w:tab w:val="left" w:pos="1083"/>
        </w:tabs>
        <w:ind w:right="-1"/>
        <w:rPr>
          <w:sz w:val="28"/>
        </w:rPr>
      </w:pPr>
      <w:proofErr w:type="gramStart"/>
      <w:r w:rsidRPr="00663565">
        <w:rPr>
          <w:sz w:val="28"/>
        </w:rPr>
        <w:t>Изменени</w:t>
      </w:r>
      <w:r w:rsidR="00222594">
        <w:rPr>
          <w:sz w:val="28"/>
        </w:rPr>
        <w:t>и</w:t>
      </w:r>
      <w:proofErr w:type="gramEnd"/>
      <w:r w:rsidRPr="00663565">
        <w:rPr>
          <w:sz w:val="28"/>
        </w:rPr>
        <w:t xml:space="preserve"> высоты</w:t>
      </w:r>
      <w:r w:rsidR="003778DF">
        <w:rPr>
          <w:sz w:val="28"/>
        </w:rPr>
        <w:t>;</w:t>
      </w:r>
    </w:p>
    <w:p w:rsidR="00C97B28" w:rsidRPr="00663565" w:rsidRDefault="00C97B28" w:rsidP="00B50BDA">
      <w:pPr>
        <w:pStyle w:val="a5"/>
        <w:numPr>
          <w:ilvl w:val="0"/>
          <w:numId w:val="8"/>
        </w:numPr>
        <w:tabs>
          <w:tab w:val="left" w:pos="1083"/>
        </w:tabs>
        <w:ind w:right="-1"/>
        <w:rPr>
          <w:sz w:val="28"/>
        </w:rPr>
      </w:pPr>
      <w:r w:rsidRPr="00663565">
        <w:rPr>
          <w:sz w:val="28"/>
        </w:rPr>
        <w:t>Удаленности точек при условии их нахождения в одной плоскости, то есть можем выяснить</w:t>
      </w:r>
      <w:r w:rsidR="00FC4A35">
        <w:rPr>
          <w:sz w:val="28"/>
        </w:rPr>
        <w:t>:</w:t>
      </w:r>
      <w:r w:rsidRPr="00663565">
        <w:rPr>
          <w:sz w:val="28"/>
        </w:rPr>
        <w:t xml:space="preserve"> равноудалены точки или нет</w:t>
      </w:r>
      <w:r w:rsidR="003778DF">
        <w:rPr>
          <w:sz w:val="28"/>
        </w:rPr>
        <w:t>;</w:t>
      </w:r>
    </w:p>
    <w:p w:rsidR="00C97B28" w:rsidRPr="00663565" w:rsidRDefault="00C97B28" w:rsidP="00B50BDA">
      <w:pPr>
        <w:pStyle w:val="a5"/>
        <w:numPr>
          <w:ilvl w:val="0"/>
          <w:numId w:val="8"/>
        </w:numPr>
        <w:tabs>
          <w:tab w:val="left" w:pos="1083"/>
        </w:tabs>
        <w:ind w:right="-1"/>
        <w:rPr>
          <w:sz w:val="28"/>
        </w:rPr>
      </w:pPr>
      <w:r w:rsidRPr="00663565">
        <w:rPr>
          <w:sz w:val="28"/>
        </w:rPr>
        <w:t xml:space="preserve"> По </w:t>
      </w:r>
      <w:proofErr w:type="spellStart"/>
      <w:r w:rsidRPr="00663565">
        <w:rPr>
          <w:sz w:val="28"/>
        </w:rPr>
        <w:t>измени</w:t>
      </w:r>
      <w:r w:rsidR="00112373" w:rsidRPr="00663565">
        <w:rPr>
          <w:sz w:val="28"/>
        </w:rPr>
        <w:t>ю</w:t>
      </w:r>
      <w:proofErr w:type="spellEnd"/>
      <w:r w:rsidRPr="00663565">
        <w:rPr>
          <w:sz w:val="28"/>
        </w:rPr>
        <w:t xml:space="preserve"> горизонтальной состав</w:t>
      </w:r>
      <w:r w:rsidR="00FC4A35">
        <w:rPr>
          <w:sz w:val="28"/>
        </w:rPr>
        <w:t>ляющей можно судить</w:t>
      </w:r>
      <w:r w:rsidRPr="00663565">
        <w:rPr>
          <w:sz w:val="28"/>
        </w:rPr>
        <w:t xml:space="preserve"> о наличии карстовых пустот под поверхность</w:t>
      </w:r>
      <w:r w:rsidR="003778DF">
        <w:rPr>
          <w:sz w:val="28"/>
        </w:rPr>
        <w:t>ю земли;</w:t>
      </w:r>
    </w:p>
    <w:p w:rsidR="003778DF" w:rsidRDefault="00112373" w:rsidP="003778DF">
      <w:pPr>
        <w:pStyle w:val="a5"/>
        <w:numPr>
          <w:ilvl w:val="0"/>
          <w:numId w:val="8"/>
        </w:numPr>
        <w:tabs>
          <w:tab w:val="left" w:pos="1083"/>
        </w:tabs>
        <w:ind w:right="-1"/>
        <w:rPr>
          <w:sz w:val="28"/>
        </w:rPr>
      </w:pPr>
      <w:r w:rsidRPr="00663565">
        <w:rPr>
          <w:sz w:val="28"/>
        </w:rPr>
        <w:t>При наличии геомагнитных возмущений, горизонтальная составляющая уменьшается.</w:t>
      </w:r>
    </w:p>
    <w:p w:rsidR="003778DF" w:rsidRPr="003778DF" w:rsidRDefault="003778DF" w:rsidP="003778DF">
      <w:pPr>
        <w:ind w:right="-1"/>
        <w:rPr>
          <w:sz w:val="28"/>
        </w:rPr>
      </w:pPr>
      <w:r>
        <w:rPr>
          <w:sz w:val="28"/>
        </w:rPr>
        <w:t>В результате опытным путем были доказаны все предположения.</w:t>
      </w: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3778DF" w:rsidRDefault="003778DF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rPr>
          <w:sz w:val="28"/>
        </w:rPr>
      </w:pPr>
    </w:p>
    <w:p w:rsidR="00EF381B" w:rsidRDefault="00EF381B" w:rsidP="00EF381B">
      <w:pPr>
        <w:tabs>
          <w:tab w:val="left" w:pos="1083"/>
        </w:tabs>
        <w:ind w:right="-1"/>
        <w:jc w:val="center"/>
        <w:rPr>
          <w:b/>
          <w:sz w:val="28"/>
        </w:rPr>
      </w:pPr>
      <w:r w:rsidRPr="00EF381B">
        <w:rPr>
          <w:b/>
          <w:sz w:val="28"/>
        </w:rPr>
        <w:lastRenderedPageBreak/>
        <w:t>Библиографический список</w:t>
      </w:r>
    </w:p>
    <w:p w:rsidR="00EF381B" w:rsidRPr="00EF381B" w:rsidRDefault="00EF381B" w:rsidP="00EF381B">
      <w:pPr>
        <w:pStyle w:val="a5"/>
        <w:numPr>
          <w:ilvl w:val="0"/>
          <w:numId w:val="13"/>
        </w:numPr>
        <w:tabs>
          <w:tab w:val="left" w:pos="1083"/>
        </w:tabs>
        <w:ind w:right="-1"/>
        <w:rPr>
          <w:b/>
          <w:sz w:val="28"/>
          <w:szCs w:val="28"/>
        </w:rPr>
      </w:pPr>
      <w:r w:rsidRPr="00EF381B">
        <w:rPr>
          <w:sz w:val="28"/>
          <w:szCs w:val="28"/>
        </w:rPr>
        <w:t>Калашников</w:t>
      </w:r>
      <w:proofErr w:type="gramStart"/>
      <w:r w:rsidRPr="00EF381B">
        <w:rPr>
          <w:sz w:val="28"/>
          <w:szCs w:val="28"/>
        </w:rPr>
        <w:t>,С</w:t>
      </w:r>
      <w:proofErr w:type="gramEnd"/>
      <w:r w:rsidRPr="00EF381B">
        <w:rPr>
          <w:sz w:val="28"/>
          <w:szCs w:val="28"/>
        </w:rPr>
        <w:t>.Г.Электричество:учебник/С.Г.Калашников.–М.:Наука,1977.</w:t>
      </w:r>
    </w:p>
    <w:p w:rsidR="00EF381B" w:rsidRPr="00EF381B" w:rsidRDefault="00EF381B" w:rsidP="00EF381B">
      <w:pPr>
        <w:pStyle w:val="a5"/>
        <w:numPr>
          <w:ilvl w:val="0"/>
          <w:numId w:val="13"/>
        </w:numPr>
        <w:tabs>
          <w:tab w:val="left" w:pos="1422"/>
        </w:tabs>
        <w:spacing w:before="1"/>
        <w:ind w:right="399"/>
        <w:jc w:val="both"/>
        <w:rPr>
          <w:sz w:val="28"/>
          <w:szCs w:val="28"/>
        </w:rPr>
      </w:pPr>
      <w:r w:rsidRPr="00EF381B">
        <w:rPr>
          <w:sz w:val="28"/>
          <w:szCs w:val="28"/>
        </w:rPr>
        <w:t>Дьяченко</w:t>
      </w:r>
      <w:proofErr w:type="gramStart"/>
      <w:r w:rsidRPr="00EF381B">
        <w:rPr>
          <w:sz w:val="28"/>
          <w:szCs w:val="28"/>
        </w:rPr>
        <w:t>,А</w:t>
      </w:r>
      <w:proofErr w:type="gramEnd"/>
      <w:r w:rsidRPr="00EF381B">
        <w:rPr>
          <w:sz w:val="28"/>
          <w:szCs w:val="28"/>
        </w:rPr>
        <w:t>.И.МагнитныеполюсаЗемли/А.И.Дьяченко.–М.:МЦНМО,2003.–48с.</w:t>
      </w:r>
    </w:p>
    <w:p w:rsidR="00532CD3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2CD3">
        <w:rPr>
          <w:color w:val="000000"/>
          <w:sz w:val="28"/>
          <w:szCs w:val="28"/>
        </w:rPr>
        <w:t>Павленко Ю.Г. Физика. Учебное пособие. М., 1998 г.</w:t>
      </w:r>
    </w:p>
    <w:p w:rsidR="00EF381B" w:rsidRPr="00532CD3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32CD3">
        <w:rPr>
          <w:color w:val="000000"/>
          <w:sz w:val="28"/>
          <w:szCs w:val="28"/>
        </w:rPr>
        <w:t>Перельман Я.И. Занимательная физика, кн.2. Чебоксары, 1994 г.</w:t>
      </w:r>
    </w:p>
    <w:p w:rsidR="00EF381B" w:rsidRPr="00EF381B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F381B">
        <w:rPr>
          <w:color w:val="000000"/>
          <w:sz w:val="28"/>
          <w:szCs w:val="28"/>
        </w:rPr>
        <w:t>Савельев И.В. Курс общей физики, т.2. М.,1982 г.</w:t>
      </w:r>
    </w:p>
    <w:p w:rsidR="00EF381B" w:rsidRPr="00EF381B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F381B">
        <w:rPr>
          <w:color w:val="000000"/>
          <w:sz w:val="28"/>
          <w:szCs w:val="28"/>
        </w:rPr>
        <w:t>http://planetarium-kharkov.org.</w:t>
      </w:r>
    </w:p>
    <w:p w:rsidR="00EF381B" w:rsidRPr="00EF381B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F381B">
        <w:rPr>
          <w:color w:val="000000"/>
          <w:sz w:val="28"/>
          <w:szCs w:val="28"/>
        </w:rPr>
        <w:t>http://eco.km.ru/.</w:t>
      </w:r>
    </w:p>
    <w:p w:rsidR="00EF381B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F381B">
        <w:rPr>
          <w:color w:val="000000"/>
          <w:sz w:val="28"/>
          <w:szCs w:val="28"/>
        </w:rPr>
        <w:t>http://rinat-shay.chat.ru/magnet.html</w:t>
      </w:r>
    </w:p>
    <w:p w:rsidR="00EF381B" w:rsidRPr="00EF381B" w:rsidRDefault="00EF381B" w:rsidP="00532CD3">
      <w:pPr>
        <w:pStyle w:val="ae"/>
        <w:numPr>
          <w:ilvl w:val="0"/>
          <w:numId w:val="13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F381B">
        <w:rPr>
          <w:color w:val="000000"/>
          <w:sz w:val="28"/>
          <w:szCs w:val="28"/>
        </w:rPr>
        <w:t>ru.wikipedia.org.</w:t>
      </w:r>
    </w:p>
    <w:p w:rsidR="00EF381B" w:rsidRPr="00EF381B" w:rsidRDefault="00EF381B" w:rsidP="00532CD3">
      <w:pPr>
        <w:tabs>
          <w:tab w:val="left" w:pos="1083"/>
        </w:tabs>
        <w:spacing w:before="100" w:beforeAutospacing="1"/>
        <w:ind w:right="-1"/>
        <w:jc w:val="both"/>
        <w:rPr>
          <w:b/>
          <w:sz w:val="28"/>
        </w:rPr>
      </w:pPr>
    </w:p>
    <w:sectPr w:rsidR="00EF381B" w:rsidRPr="00EF381B" w:rsidSect="0058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B7E" w:rsidRDefault="00327B7E" w:rsidP="002016A7">
      <w:r>
        <w:separator/>
      </w:r>
    </w:p>
  </w:endnote>
  <w:endnote w:type="continuationSeparator" w:id="0">
    <w:p w:rsidR="00327B7E" w:rsidRDefault="00327B7E" w:rsidP="00201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Arial"/>
    <w:charset w:val="00"/>
    <w:family w:val="swiss"/>
    <w:pitch w:val="default"/>
    <w:sig w:usb0="00000000" w:usb1="00000000" w:usb2="00000000" w:usb3="00000000" w:csb0="00000000" w:csb1="00000000"/>
  </w:font>
  <w:font w:name="Noto Sans Devanagari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128173"/>
      <w:docPartObj>
        <w:docPartGallery w:val="Page Numbers (Bottom of Page)"/>
        <w:docPartUnique/>
      </w:docPartObj>
    </w:sdtPr>
    <w:sdtContent>
      <w:p w:rsidR="00E52A7D" w:rsidRDefault="00F02005">
        <w:pPr>
          <w:pStyle w:val="ac"/>
          <w:jc w:val="center"/>
        </w:pPr>
        <w:r>
          <w:fldChar w:fldCharType="begin"/>
        </w:r>
        <w:r w:rsidR="00E52A7D">
          <w:instrText>PAGE   \* MERGEFORMAT</w:instrText>
        </w:r>
        <w:r>
          <w:fldChar w:fldCharType="separate"/>
        </w:r>
        <w:r w:rsidR="00476D77">
          <w:rPr>
            <w:noProof/>
          </w:rPr>
          <w:t>0</w:t>
        </w:r>
        <w:r>
          <w:fldChar w:fldCharType="end"/>
        </w:r>
      </w:p>
    </w:sdtContent>
  </w:sdt>
  <w:p w:rsidR="00E52A7D" w:rsidRPr="002016A7" w:rsidRDefault="00E52A7D" w:rsidP="002016A7">
    <w:pPr>
      <w:pStyle w:val="ac"/>
      <w:jc w:val="center"/>
      <w:rPr>
        <w:b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B7E" w:rsidRDefault="00327B7E" w:rsidP="002016A7">
      <w:r>
        <w:separator/>
      </w:r>
    </w:p>
  </w:footnote>
  <w:footnote w:type="continuationSeparator" w:id="0">
    <w:p w:rsidR="00327B7E" w:rsidRDefault="00327B7E" w:rsidP="002016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829"/>
    <w:multiLevelType w:val="hybridMultilevel"/>
    <w:tmpl w:val="826AC3D6"/>
    <w:lvl w:ilvl="0" w:tplc="88A25108">
      <w:start w:val="1"/>
      <w:numFmt w:val="decimal"/>
      <w:lvlText w:val="%1."/>
      <w:lvlJc w:val="left"/>
      <w:pPr>
        <w:ind w:left="1649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B71628"/>
    <w:multiLevelType w:val="hybridMultilevel"/>
    <w:tmpl w:val="2550DBFA"/>
    <w:lvl w:ilvl="0" w:tplc="EF202E7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33D012F"/>
    <w:multiLevelType w:val="hybridMultilevel"/>
    <w:tmpl w:val="3EE070EC"/>
    <w:lvl w:ilvl="0" w:tplc="0CE032AE">
      <w:start w:val="1"/>
      <w:numFmt w:val="decimal"/>
      <w:lvlText w:val="%1."/>
      <w:lvlJc w:val="left"/>
      <w:pPr>
        <w:ind w:left="1034" w:hanging="26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88A25108">
      <w:start w:val="1"/>
      <w:numFmt w:val="decimal"/>
      <w:lvlText w:val="%2."/>
      <w:lvlJc w:val="left"/>
      <w:pPr>
        <w:ind w:left="569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2FC71E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3" w:tplc="465EF76E">
      <w:numFmt w:val="bullet"/>
      <w:lvlText w:val="•"/>
      <w:lvlJc w:val="left"/>
      <w:pPr>
        <w:ind w:left="3041" w:hanging="286"/>
      </w:pPr>
      <w:rPr>
        <w:rFonts w:hint="default"/>
        <w:lang w:val="ru-RU" w:eastAsia="en-US" w:bidi="ar-SA"/>
      </w:rPr>
    </w:lvl>
    <w:lvl w:ilvl="4" w:tplc="BAB8A57A">
      <w:numFmt w:val="bullet"/>
      <w:lvlText w:val="•"/>
      <w:lvlJc w:val="left"/>
      <w:pPr>
        <w:ind w:left="4042" w:hanging="286"/>
      </w:pPr>
      <w:rPr>
        <w:rFonts w:hint="default"/>
        <w:lang w:val="ru-RU" w:eastAsia="en-US" w:bidi="ar-SA"/>
      </w:rPr>
    </w:lvl>
    <w:lvl w:ilvl="5" w:tplc="BF70A080">
      <w:numFmt w:val="bullet"/>
      <w:lvlText w:val="•"/>
      <w:lvlJc w:val="left"/>
      <w:pPr>
        <w:ind w:left="5042" w:hanging="286"/>
      </w:pPr>
      <w:rPr>
        <w:rFonts w:hint="default"/>
        <w:lang w:val="ru-RU" w:eastAsia="en-US" w:bidi="ar-SA"/>
      </w:rPr>
    </w:lvl>
    <w:lvl w:ilvl="6" w:tplc="DF5A3C94">
      <w:numFmt w:val="bullet"/>
      <w:lvlText w:val="•"/>
      <w:lvlJc w:val="left"/>
      <w:pPr>
        <w:ind w:left="6043" w:hanging="286"/>
      </w:pPr>
      <w:rPr>
        <w:rFonts w:hint="default"/>
        <w:lang w:val="ru-RU" w:eastAsia="en-US" w:bidi="ar-SA"/>
      </w:rPr>
    </w:lvl>
    <w:lvl w:ilvl="7" w:tplc="6CCC470C">
      <w:numFmt w:val="bullet"/>
      <w:lvlText w:val="•"/>
      <w:lvlJc w:val="left"/>
      <w:pPr>
        <w:ind w:left="7044" w:hanging="286"/>
      </w:pPr>
      <w:rPr>
        <w:rFonts w:hint="default"/>
        <w:lang w:val="ru-RU" w:eastAsia="en-US" w:bidi="ar-SA"/>
      </w:rPr>
    </w:lvl>
    <w:lvl w:ilvl="8" w:tplc="1FB0FF40">
      <w:numFmt w:val="bullet"/>
      <w:lvlText w:val="•"/>
      <w:lvlJc w:val="left"/>
      <w:pPr>
        <w:ind w:left="8044" w:hanging="286"/>
      </w:pPr>
      <w:rPr>
        <w:rFonts w:hint="default"/>
        <w:lang w:val="ru-RU" w:eastAsia="en-US" w:bidi="ar-SA"/>
      </w:rPr>
    </w:lvl>
  </w:abstractNum>
  <w:abstractNum w:abstractNumId="3">
    <w:nsid w:val="34FD067D"/>
    <w:multiLevelType w:val="hybridMultilevel"/>
    <w:tmpl w:val="C30A0944"/>
    <w:lvl w:ilvl="0" w:tplc="58728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83E25"/>
    <w:multiLevelType w:val="hybridMultilevel"/>
    <w:tmpl w:val="9844E742"/>
    <w:lvl w:ilvl="0" w:tplc="88A25108">
      <w:start w:val="1"/>
      <w:numFmt w:val="decimal"/>
      <w:lvlText w:val="%1."/>
      <w:lvlJc w:val="left"/>
      <w:pPr>
        <w:ind w:left="569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E39D7"/>
    <w:multiLevelType w:val="hybridMultilevel"/>
    <w:tmpl w:val="72AC9124"/>
    <w:lvl w:ilvl="0" w:tplc="94DAFCDE">
      <w:start w:val="1"/>
      <w:numFmt w:val="decimal"/>
      <w:lvlText w:val="%1."/>
      <w:lvlJc w:val="left"/>
      <w:pPr>
        <w:ind w:left="228" w:hanging="33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2039A2">
      <w:numFmt w:val="bullet"/>
      <w:lvlText w:val="•"/>
      <w:lvlJc w:val="left"/>
      <w:pPr>
        <w:ind w:left="1202" w:hanging="336"/>
      </w:pPr>
      <w:rPr>
        <w:rFonts w:hint="default"/>
        <w:lang w:val="ru-RU" w:eastAsia="en-US" w:bidi="ar-SA"/>
      </w:rPr>
    </w:lvl>
    <w:lvl w:ilvl="2" w:tplc="83F03410">
      <w:numFmt w:val="bullet"/>
      <w:lvlText w:val="•"/>
      <w:lvlJc w:val="left"/>
      <w:pPr>
        <w:ind w:left="2185" w:hanging="336"/>
      </w:pPr>
      <w:rPr>
        <w:rFonts w:hint="default"/>
        <w:lang w:val="ru-RU" w:eastAsia="en-US" w:bidi="ar-SA"/>
      </w:rPr>
    </w:lvl>
    <w:lvl w:ilvl="3" w:tplc="D67C03EC">
      <w:numFmt w:val="bullet"/>
      <w:lvlText w:val="•"/>
      <w:lvlJc w:val="left"/>
      <w:pPr>
        <w:ind w:left="3167" w:hanging="336"/>
      </w:pPr>
      <w:rPr>
        <w:rFonts w:hint="default"/>
        <w:lang w:val="ru-RU" w:eastAsia="en-US" w:bidi="ar-SA"/>
      </w:rPr>
    </w:lvl>
    <w:lvl w:ilvl="4" w:tplc="CF08FE62">
      <w:numFmt w:val="bullet"/>
      <w:lvlText w:val="•"/>
      <w:lvlJc w:val="left"/>
      <w:pPr>
        <w:ind w:left="4150" w:hanging="336"/>
      </w:pPr>
      <w:rPr>
        <w:rFonts w:hint="default"/>
        <w:lang w:val="ru-RU" w:eastAsia="en-US" w:bidi="ar-SA"/>
      </w:rPr>
    </w:lvl>
    <w:lvl w:ilvl="5" w:tplc="BAA85EE8">
      <w:numFmt w:val="bullet"/>
      <w:lvlText w:val="•"/>
      <w:lvlJc w:val="left"/>
      <w:pPr>
        <w:ind w:left="5133" w:hanging="336"/>
      </w:pPr>
      <w:rPr>
        <w:rFonts w:hint="default"/>
        <w:lang w:val="ru-RU" w:eastAsia="en-US" w:bidi="ar-SA"/>
      </w:rPr>
    </w:lvl>
    <w:lvl w:ilvl="6" w:tplc="87A64AC6">
      <w:numFmt w:val="bullet"/>
      <w:lvlText w:val="•"/>
      <w:lvlJc w:val="left"/>
      <w:pPr>
        <w:ind w:left="6115" w:hanging="336"/>
      </w:pPr>
      <w:rPr>
        <w:rFonts w:hint="default"/>
        <w:lang w:val="ru-RU" w:eastAsia="en-US" w:bidi="ar-SA"/>
      </w:rPr>
    </w:lvl>
    <w:lvl w:ilvl="7" w:tplc="F2240616">
      <w:numFmt w:val="bullet"/>
      <w:lvlText w:val="•"/>
      <w:lvlJc w:val="left"/>
      <w:pPr>
        <w:ind w:left="7098" w:hanging="336"/>
      </w:pPr>
      <w:rPr>
        <w:rFonts w:hint="default"/>
        <w:lang w:val="ru-RU" w:eastAsia="en-US" w:bidi="ar-SA"/>
      </w:rPr>
    </w:lvl>
    <w:lvl w:ilvl="8" w:tplc="EAAC67E2">
      <w:numFmt w:val="bullet"/>
      <w:lvlText w:val="•"/>
      <w:lvlJc w:val="left"/>
      <w:pPr>
        <w:ind w:left="8081" w:hanging="336"/>
      </w:pPr>
      <w:rPr>
        <w:rFonts w:hint="default"/>
        <w:lang w:val="ru-RU" w:eastAsia="en-US" w:bidi="ar-SA"/>
      </w:rPr>
    </w:lvl>
  </w:abstractNum>
  <w:abstractNum w:abstractNumId="6">
    <w:nsid w:val="4B8E4CB3"/>
    <w:multiLevelType w:val="multilevel"/>
    <w:tmpl w:val="7B98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48756F"/>
    <w:multiLevelType w:val="hybridMultilevel"/>
    <w:tmpl w:val="893E8C36"/>
    <w:lvl w:ilvl="0" w:tplc="A2507450">
      <w:start w:val="1"/>
      <w:numFmt w:val="decimal"/>
      <w:lvlText w:val="%1-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5E663939"/>
    <w:multiLevelType w:val="hybridMultilevel"/>
    <w:tmpl w:val="20B408BA"/>
    <w:lvl w:ilvl="0" w:tplc="04190001">
      <w:start w:val="1"/>
      <w:numFmt w:val="bullet"/>
      <w:lvlText w:val=""/>
      <w:lvlJc w:val="left"/>
      <w:pPr>
        <w:ind w:left="1649" w:hanging="286"/>
        <w:jc w:val="left"/>
      </w:pPr>
      <w:rPr>
        <w:rFonts w:ascii="Symbol" w:hAnsi="Symbol" w:hint="default"/>
        <w:w w:val="99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E884F17"/>
    <w:multiLevelType w:val="hybridMultilevel"/>
    <w:tmpl w:val="54EA0580"/>
    <w:lvl w:ilvl="0" w:tplc="88A25108">
      <w:start w:val="1"/>
      <w:numFmt w:val="decimal"/>
      <w:lvlText w:val="%1."/>
      <w:lvlJc w:val="left"/>
      <w:pPr>
        <w:ind w:left="569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A2510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96C96"/>
    <w:multiLevelType w:val="hybridMultilevel"/>
    <w:tmpl w:val="50AE96FA"/>
    <w:lvl w:ilvl="0" w:tplc="83A25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04EF4"/>
    <w:multiLevelType w:val="hybridMultilevel"/>
    <w:tmpl w:val="78CA639E"/>
    <w:lvl w:ilvl="0" w:tplc="2B408A10">
      <w:start w:val="1"/>
      <w:numFmt w:val="decimal"/>
      <w:lvlText w:val="%1."/>
      <w:lvlJc w:val="left"/>
      <w:pPr>
        <w:ind w:left="141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2C3CFA">
      <w:numFmt w:val="bullet"/>
      <w:lvlText w:val="•"/>
      <w:lvlJc w:val="left"/>
      <w:pPr>
        <w:ind w:left="2282" w:hanging="281"/>
      </w:pPr>
      <w:rPr>
        <w:rFonts w:hint="default"/>
        <w:lang w:val="ru-RU" w:eastAsia="en-US" w:bidi="ar-SA"/>
      </w:rPr>
    </w:lvl>
    <w:lvl w:ilvl="2" w:tplc="9B0EF70E">
      <w:numFmt w:val="bullet"/>
      <w:lvlText w:val="•"/>
      <w:lvlJc w:val="left"/>
      <w:pPr>
        <w:ind w:left="3145" w:hanging="281"/>
      </w:pPr>
      <w:rPr>
        <w:rFonts w:hint="default"/>
        <w:lang w:val="ru-RU" w:eastAsia="en-US" w:bidi="ar-SA"/>
      </w:rPr>
    </w:lvl>
    <w:lvl w:ilvl="3" w:tplc="7C80CE28">
      <w:numFmt w:val="bullet"/>
      <w:lvlText w:val="•"/>
      <w:lvlJc w:val="left"/>
      <w:pPr>
        <w:ind w:left="4007" w:hanging="281"/>
      </w:pPr>
      <w:rPr>
        <w:rFonts w:hint="default"/>
        <w:lang w:val="ru-RU" w:eastAsia="en-US" w:bidi="ar-SA"/>
      </w:rPr>
    </w:lvl>
    <w:lvl w:ilvl="4" w:tplc="6A269D52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DA64EB00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FEC44BD4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7" w:tplc="8676D6DE">
      <w:numFmt w:val="bullet"/>
      <w:lvlText w:val="•"/>
      <w:lvlJc w:val="left"/>
      <w:pPr>
        <w:ind w:left="7458" w:hanging="281"/>
      </w:pPr>
      <w:rPr>
        <w:rFonts w:hint="default"/>
        <w:lang w:val="ru-RU" w:eastAsia="en-US" w:bidi="ar-SA"/>
      </w:rPr>
    </w:lvl>
    <w:lvl w:ilvl="8" w:tplc="B8087A7C">
      <w:numFmt w:val="bullet"/>
      <w:lvlText w:val="•"/>
      <w:lvlJc w:val="left"/>
      <w:pPr>
        <w:ind w:left="8321" w:hanging="281"/>
      </w:pPr>
      <w:rPr>
        <w:rFonts w:hint="default"/>
        <w:lang w:val="ru-RU" w:eastAsia="en-US" w:bidi="ar-SA"/>
      </w:rPr>
    </w:lvl>
  </w:abstractNum>
  <w:abstractNum w:abstractNumId="12">
    <w:nsid w:val="69972199"/>
    <w:multiLevelType w:val="hybridMultilevel"/>
    <w:tmpl w:val="3B545656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7"/>
  </w:num>
  <w:num w:numId="8">
    <w:abstractNumId w:val="12"/>
  </w:num>
  <w:num w:numId="9">
    <w:abstractNumId w:val="2"/>
  </w:num>
  <w:num w:numId="10">
    <w:abstractNumId w:val="4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E2136"/>
    <w:rsid w:val="00007B4C"/>
    <w:rsid w:val="0003683D"/>
    <w:rsid w:val="000B1DAD"/>
    <w:rsid w:val="000D2384"/>
    <w:rsid w:val="000F257F"/>
    <w:rsid w:val="00112373"/>
    <w:rsid w:val="00145191"/>
    <w:rsid w:val="00152ABD"/>
    <w:rsid w:val="00165FD6"/>
    <w:rsid w:val="00170ABE"/>
    <w:rsid w:val="00194658"/>
    <w:rsid w:val="002016A7"/>
    <w:rsid w:val="002209A6"/>
    <w:rsid w:val="00222594"/>
    <w:rsid w:val="00223699"/>
    <w:rsid w:val="00225D0D"/>
    <w:rsid w:val="002402A2"/>
    <w:rsid w:val="002D30F1"/>
    <w:rsid w:val="002E0A4A"/>
    <w:rsid w:val="002E2168"/>
    <w:rsid w:val="00327B7E"/>
    <w:rsid w:val="003778DF"/>
    <w:rsid w:val="003A226F"/>
    <w:rsid w:val="003A47DF"/>
    <w:rsid w:val="003D26D6"/>
    <w:rsid w:val="003E38DE"/>
    <w:rsid w:val="004314EE"/>
    <w:rsid w:val="00463703"/>
    <w:rsid w:val="0046426B"/>
    <w:rsid w:val="00476D77"/>
    <w:rsid w:val="004D5DD0"/>
    <w:rsid w:val="00532CD3"/>
    <w:rsid w:val="00553BF1"/>
    <w:rsid w:val="005853FC"/>
    <w:rsid w:val="005C394E"/>
    <w:rsid w:val="005D3110"/>
    <w:rsid w:val="005D5394"/>
    <w:rsid w:val="005E113F"/>
    <w:rsid w:val="005E5CC3"/>
    <w:rsid w:val="00663565"/>
    <w:rsid w:val="00672A63"/>
    <w:rsid w:val="00676FBC"/>
    <w:rsid w:val="006E0DF8"/>
    <w:rsid w:val="006E2136"/>
    <w:rsid w:val="007D7920"/>
    <w:rsid w:val="007F4AF0"/>
    <w:rsid w:val="00803E1A"/>
    <w:rsid w:val="00851E39"/>
    <w:rsid w:val="00885E0E"/>
    <w:rsid w:val="0089271B"/>
    <w:rsid w:val="008A679D"/>
    <w:rsid w:val="0090136C"/>
    <w:rsid w:val="00935B33"/>
    <w:rsid w:val="00977C21"/>
    <w:rsid w:val="009804B0"/>
    <w:rsid w:val="00995356"/>
    <w:rsid w:val="009A3D7E"/>
    <w:rsid w:val="009D4F1F"/>
    <w:rsid w:val="009F782B"/>
    <w:rsid w:val="00A369C3"/>
    <w:rsid w:val="00A42F4A"/>
    <w:rsid w:val="00A57B1D"/>
    <w:rsid w:val="00A76841"/>
    <w:rsid w:val="00A81295"/>
    <w:rsid w:val="00A8791F"/>
    <w:rsid w:val="00AD246C"/>
    <w:rsid w:val="00B22502"/>
    <w:rsid w:val="00B50BDA"/>
    <w:rsid w:val="00B51135"/>
    <w:rsid w:val="00B66350"/>
    <w:rsid w:val="00B667D6"/>
    <w:rsid w:val="00B92F38"/>
    <w:rsid w:val="00C1468E"/>
    <w:rsid w:val="00C30222"/>
    <w:rsid w:val="00C47DF6"/>
    <w:rsid w:val="00C51AD9"/>
    <w:rsid w:val="00C606E7"/>
    <w:rsid w:val="00C97B28"/>
    <w:rsid w:val="00CA7BAD"/>
    <w:rsid w:val="00CC16C2"/>
    <w:rsid w:val="00CF6951"/>
    <w:rsid w:val="00D139DB"/>
    <w:rsid w:val="00D22476"/>
    <w:rsid w:val="00D33667"/>
    <w:rsid w:val="00D825CF"/>
    <w:rsid w:val="00D93D69"/>
    <w:rsid w:val="00DA670A"/>
    <w:rsid w:val="00E158BA"/>
    <w:rsid w:val="00E52A7D"/>
    <w:rsid w:val="00E92023"/>
    <w:rsid w:val="00EB21BC"/>
    <w:rsid w:val="00EF2C04"/>
    <w:rsid w:val="00EF381B"/>
    <w:rsid w:val="00F02005"/>
    <w:rsid w:val="00F04BBF"/>
    <w:rsid w:val="00F23CB3"/>
    <w:rsid w:val="00FA2A95"/>
    <w:rsid w:val="00FB27A6"/>
    <w:rsid w:val="00FC4A35"/>
    <w:rsid w:val="00FD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5B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935B33"/>
    <w:pPr>
      <w:spacing w:before="75"/>
      <w:ind w:left="88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35B33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35B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35B3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35B3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35B33"/>
    <w:pPr>
      <w:ind w:left="227" w:firstLine="566"/>
    </w:pPr>
  </w:style>
  <w:style w:type="paragraph" w:customStyle="1" w:styleId="TableParagraph">
    <w:name w:val="Table Paragraph"/>
    <w:basedOn w:val="a"/>
    <w:uiPriority w:val="1"/>
    <w:qFormat/>
    <w:rsid w:val="00935B33"/>
  </w:style>
  <w:style w:type="character" w:styleId="a6">
    <w:name w:val="Placeholder Text"/>
    <w:basedOn w:val="a0"/>
    <w:uiPriority w:val="99"/>
    <w:semiHidden/>
    <w:rsid w:val="0090136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9013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136C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B22502"/>
    <w:pPr>
      <w:suppressAutoHyphens/>
      <w:autoSpaceDN w:val="0"/>
      <w:spacing w:after="0" w:line="240" w:lineRule="auto"/>
      <w:textAlignment w:val="baseline"/>
    </w:pPr>
    <w:rPr>
      <w:rFonts w:ascii="PT Sans" w:eastAsia="Tahoma" w:hAnsi="PT Sans" w:cs="Noto Sans Devanagari"/>
      <w:kern w:val="3"/>
      <w:sz w:val="24"/>
      <w:szCs w:val="24"/>
      <w:lang w:eastAsia="zh-CN" w:bidi="hi-IN"/>
    </w:rPr>
  </w:style>
  <w:style w:type="table" w:styleId="a9">
    <w:name w:val="Table Grid"/>
    <w:basedOn w:val="a1"/>
    <w:uiPriority w:val="59"/>
    <w:rsid w:val="004D5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016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016A7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2016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016A7"/>
    <w:rPr>
      <w:rFonts w:ascii="Times New Roman" w:eastAsia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EF38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EF38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5B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935B33"/>
    <w:pPr>
      <w:spacing w:before="75"/>
      <w:ind w:left="88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35B33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35B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35B3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35B3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35B33"/>
    <w:pPr>
      <w:ind w:left="227" w:firstLine="566"/>
    </w:pPr>
  </w:style>
  <w:style w:type="paragraph" w:customStyle="1" w:styleId="TableParagraph">
    <w:name w:val="Table Paragraph"/>
    <w:basedOn w:val="a"/>
    <w:uiPriority w:val="1"/>
    <w:qFormat/>
    <w:rsid w:val="00935B33"/>
  </w:style>
  <w:style w:type="character" w:styleId="a6">
    <w:name w:val="Placeholder Text"/>
    <w:basedOn w:val="a0"/>
    <w:uiPriority w:val="99"/>
    <w:semiHidden/>
    <w:rsid w:val="0090136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9013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136C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B22502"/>
    <w:pPr>
      <w:suppressAutoHyphens/>
      <w:autoSpaceDN w:val="0"/>
      <w:spacing w:after="0" w:line="240" w:lineRule="auto"/>
      <w:textAlignment w:val="baseline"/>
    </w:pPr>
    <w:rPr>
      <w:rFonts w:ascii="PT Sans" w:eastAsia="Tahoma" w:hAnsi="PT Sans" w:cs="Noto Sans Devanagari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087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8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D886-EBCD-4479-BC21-60525F96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2272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Рисберг</cp:lastModifiedBy>
  <cp:revision>2</cp:revision>
  <dcterms:created xsi:type="dcterms:W3CDTF">2022-04-06T06:13:00Z</dcterms:created>
  <dcterms:modified xsi:type="dcterms:W3CDTF">2022-04-06T06:13:00Z</dcterms:modified>
</cp:coreProperties>
</file>