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75F" w:rsidRPr="00406455" w:rsidRDefault="00DB575F" w:rsidP="00DB575F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455">
        <w:rPr>
          <w:rFonts w:ascii="Times New Roman" w:hAnsi="Times New Roman" w:cs="Times New Roman"/>
          <w:sz w:val="28"/>
          <w:szCs w:val="28"/>
        </w:rPr>
        <w:t xml:space="preserve">Всероссийский конкурс учебно-исследовательских работ старшеклассников </w:t>
      </w:r>
      <w:r w:rsidRPr="00406455">
        <w:rPr>
          <w:rFonts w:ascii="Times New Roman" w:hAnsi="Times New Roman" w:cs="Times New Roman"/>
          <w:sz w:val="28"/>
          <w:szCs w:val="28"/>
        </w:rPr>
        <w:br/>
        <w:t>по политехническим дисциплинам для учащихся 9-11 классов</w:t>
      </w:r>
    </w:p>
    <w:p w:rsidR="00DB575F" w:rsidRPr="00406455" w:rsidRDefault="00DB575F" w:rsidP="00DB57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575F" w:rsidRPr="00406455" w:rsidRDefault="00DB575F" w:rsidP="00DB57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575F" w:rsidRPr="00406455" w:rsidRDefault="00DB575F" w:rsidP="00DB575F">
      <w:pPr>
        <w:jc w:val="center"/>
        <w:rPr>
          <w:rFonts w:ascii="Times New Roman" w:hAnsi="Times New Roman" w:cs="Times New Roman"/>
          <w:sz w:val="28"/>
          <w:szCs w:val="28"/>
        </w:rPr>
      </w:pPr>
      <w:r w:rsidRPr="00406455">
        <w:rPr>
          <w:rFonts w:ascii="Times New Roman" w:hAnsi="Times New Roman" w:cs="Times New Roman"/>
          <w:sz w:val="28"/>
          <w:szCs w:val="28"/>
        </w:rPr>
        <w:t>Направление: физика</w:t>
      </w:r>
    </w:p>
    <w:p w:rsidR="000D7A44" w:rsidRPr="00AF70B9" w:rsidRDefault="000D7A44" w:rsidP="000D7A4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42197E" w:rsidRPr="002E4309" w:rsidRDefault="0042197E" w:rsidP="004662C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9337B5" w:rsidRDefault="009337B5" w:rsidP="009337B5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</w:p>
    <w:p w:rsidR="005536B5" w:rsidRDefault="005536B5" w:rsidP="009009F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ПРОИЗВО</w:t>
      </w:r>
      <w:r w:rsidR="002B69C9">
        <w:rPr>
          <w:rFonts w:ascii="Times New Roman" w:hAnsi="Times New Roman" w:cs="Times New Roman"/>
          <w:b/>
          <w:sz w:val="36"/>
          <w:szCs w:val="28"/>
        </w:rPr>
        <w:t>Д</w:t>
      </w:r>
      <w:r>
        <w:rPr>
          <w:rFonts w:ascii="Times New Roman" w:hAnsi="Times New Roman" w:cs="Times New Roman"/>
          <w:b/>
          <w:sz w:val="36"/>
          <w:szCs w:val="28"/>
        </w:rPr>
        <w:t xml:space="preserve">СТВЕННЫЕ ЦИКЛЫ </w:t>
      </w:r>
    </w:p>
    <w:p w:rsidR="005536B5" w:rsidRDefault="005536B5" w:rsidP="009009F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ГРАДООБРАЗУЮЩИХ ПРЕДПРИЯТИЙ </w:t>
      </w:r>
    </w:p>
    <w:p w:rsidR="005536B5" w:rsidRDefault="005536B5" w:rsidP="009009F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КАК СРЕДСТВО ДЛЯ СОСТАВЛЕНИЯ ПРАКТИКО-ОРИЕНТИРОВАННЫХ ЗАДАЧ ПО ФИЗИКЕ</w:t>
      </w:r>
    </w:p>
    <w:p w:rsidR="00FB46DF" w:rsidRDefault="00FB46DF" w:rsidP="00FB46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>
        <w:rPr>
          <w:rFonts w:ascii="Times New Roman" w:hAnsi="Times New Roman" w:cs="Times New Roman"/>
          <w:b/>
          <w:sz w:val="36"/>
          <w:szCs w:val="28"/>
        </w:rPr>
        <w:t xml:space="preserve">(НА МАТЕРИАЛЕ ОАО «СОЛИКАМСКИЙ </w:t>
      </w:r>
      <w:proofErr w:type="gramEnd"/>
    </w:p>
    <w:p w:rsidR="004662CD" w:rsidRPr="00FB46DF" w:rsidRDefault="00FB46DF" w:rsidP="00FB46D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>
        <w:rPr>
          <w:rFonts w:ascii="Times New Roman" w:hAnsi="Times New Roman" w:cs="Times New Roman"/>
          <w:b/>
          <w:sz w:val="36"/>
          <w:szCs w:val="28"/>
        </w:rPr>
        <w:t>МАГНИЕВЫЙ ЗАВОД»)</w:t>
      </w:r>
      <w:proofErr w:type="gramEnd"/>
    </w:p>
    <w:p w:rsidR="00DB575F" w:rsidRDefault="00DB575F" w:rsidP="00B56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75F" w:rsidRDefault="00DB575F" w:rsidP="00DB57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75F" w:rsidRDefault="00DB575F" w:rsidP="00B56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75F" w:rsidRPr="00406455" w:rsidRDefault="00DB575F" w:rsidP="00DB575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Зюльганов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Владимирович</w:t>
      </w:r>
      <w:r w:rsidRPr="00406455">
        <w:rPr>
          <w:rFonts w:ascii="Times New Roman" w:hAnsi="Times New Roman" w:cs="Times New Roman"/>
          <w:sz w:val="28"/>
          <w:szCs w:val="28"/>
        </w:rPr>
        <w:t>,</w:t>
      </w:r>
    </w:p>
    <w:p w:rsidR="00DB575F" w:rsidRPr="00406455" w:rsidRDefault="00DB575F" w:rsidP="00DB57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</w:t>
      </w:r>
      <w:r w:rsidRPr="00406455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класса МАОУ «Гимназия №1»</w:t>
      </w:r>
      <w:r w:rsidRPr="00406455">
        <w:rPr>
          <w:rFonts w:ascii="Times New Roman" w:hAnsi="Times New Roman" w:cs="Times New Roman"/>
          <w:sz w:val="28"/>
          <w:szCs w:val="28"/>
        </w:rPr>
        <w:t xml:space="preserve"> г. Соликамск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DB575F" w:rsidRPr="00406455" w:rsidRDefault="00DB575F" w:rsidP="00DB575F">
      <w:pPr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06455">
        <w:rPr>
          <w:rFonts w:ascii="Times New Roman" w:hAnsi="Times New Roman" w:cs="Times New Roman"/>
          <w:sz w:val="28"/>
          <w:szCs w:val="28"/>
        </w:rPr>
        <w:t>Ябурова</w:t>
      </w:r>
      <w:proofErr w:type="spellEnd"/>
      <w:r w:rsidRPr="00406455">
        <w:rPr>
          <w:rFonts w:ascii="Times New Roman" w:hAnsi="Times New Roman" w:cs="Times New Roman"/>
          <w:sz w:val="28"/>
          <w:szCs w:val="28"/>
        </w:rPr>
        <w:t xml:space="preserve"> Евгения Александровна,</w:t>
      </w:r>
    </w:p>
    <w:p w:rsidR="00DB575F" w:rsidRPr="00406455" w:rsidRDefault="00DB575F" w:rsidP="00DB575F">
      <w:pPr>
        <w:rPr>
          <w:rFonts w:ascii="Times New Roman" w:hAnsi="Times New Roman" w:cs="Times New Roman"/>
          <w:sz w:val="28"/>
          <w:szCs w:val="28"/>
        </w:rPr>
      </w:pPr>
      <w:r w:rsidRPr="00406455">
        <w:rPr>
          <w:rFonts w:ascii="Times New Roman" w:hAnsi="Times New Roman" w:cs="Times New Roman"/>
          <w:sz w:val="28"/>
          <w:szCs w:val="28"/>
        </w:rPr>
        <w:t>учитель физики</w:t>
      </w:r>
      <w:r>
        <w:rPr>
          <w:rFonts w:ascii="Times New Roman" w:hAnsi="Times New Roman" w:cs="Times New Roman"/>
          <w:sz w:val="28"/>
          <w:szCs w:val="28"/>
        </w:rPr>
        <w:t xml:space="preserve"> МАОУ «Гимназия №1»</w:t>
      </w:r>
      <w:r w:rsidRPr="00406455">
        <w:rPr>
          <w:rFonts w:ascii="Times New Roman" w:hAnsi="Times New Roman" w:cs="Times New Roman"/>
          <w:sz w:val="28"/>
          <w:szCs w:val="28"/>
        </w:rPr>
        <w:t xml:space="preserve"> г. Соликамск</w:t>
      </w:r>
      <w:r>
        <w:rPr>
          <w:rFonts w:ascii="Times New Roman" w:hAnsi="Times New Roman" w:cs="Times New Roman"/>
          <w:sz w:val="28"/>
          <w:szCs w:val="28"/>
        </w:rPr>
        <w:t>а, к.п.н.</w:t>
      </w:r>
    </w:p>
    <w:p w:rsidR="00DB575F" w:rsidRPr="00406455" w:rsidRDefault="00DB575F" w:rsidP="00DB57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75F" w:rsidRPr="00406455" w:rsidRDefault="00DB575F" w:rsidP="00DB57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575F" w:rsidRDefault="00DB575F" w:rsidP="00DB57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6455">
        <w:rPr>
          <w:rFonts w:ascii="Times New Roman" w:hAnsi="Times New Roman" w:cs="Times New Roman"/>
          <w:sz w:val="28"/>
          <w:szCs w:val="28"/>
        </w:rPr>
        <w:t>Пермь. 2022.</w:t>
      </w:r>
    </w:p>
    <w:p w:rsidR="00DB575F" w:rsidRDefault="00DB575F" w:rsidP="00B56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75F" w:rsidRDefault="00DB575F" w:rsidP="00B56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69DD" w:rsidRPr="00F72A37" w:rsidRDefault="000E2984" w:rsidP="00B56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2A37">
        <w:rPr>
          <w:rFonts w:ascii="Times New Roman" w:eastAsia="Times New Roman" w:hAnsi="Times New Roman" w:cs="Times New Roman"/>
          <w:b/>
          <w:sz w:val="28"/>
          <w:szCs w:val="28"/>
        </w:rPr>
        <w:t>ОГЛАВЛЕНИЕ</w:t>
      </w:r>
    </w:p>
    <w:p w:rsidR="00EF0E4B" w:rsidRPr="00F72A37" w:rsidRDefault="00EF0E4B" w:rsidP="00B56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69DD" w:rsidRPr="00F72A37" w:rsidRDefault="00B569DD" w:rsidP="00B56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9074"/>
        <w:gridCol w:w="496"/>
      </w:tblGrid>
      <w:tr w:rsidR="00B569DD" w:rsidRPr="00F72A37" w:rsidTr="00F72A37">
        <w:tc>
          <w:tcPr>
            <w:tcW w:w="9074" w:type="dxa"/>
          </w:tcPr>
          <w:p w:rsidR="00B569DD" w:rsidRPr="00F72A37" w:rsidRDefault="00B569DD" w:rsidP="00F72A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Введение……………………………………………………………………</w:t>
            </w:r>
            <w:r w:rsidRPr="00F72A37"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:rsidR="00B569DD" w:rsidRPr="00F72A37" w:rsidRDefault="00B569DD" w:rsidP="00F72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69DD" w:rsidRPr="00F72A37" w:rsidTr="00F72A37">
        <w:tc>
          <w:tcPr>
            <w:tcW w:w="9074" w:type="dxa"/>
          </w:tcPr>
          <w:p w:rsidR="00B569DD" w:rsidRPr="00F72A37" w:rsidRDefault="00B569DD" w:rsidP="00F72A3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pacing w:val="-2"/>
                <w:sz w:val="28"/>
                <w:szCs w:val="28"/>
              </w:rPr>
            </w:pPr>
            <w:r w:rsidRPr="00F72A37">
              <w:rPr>
                <w:spacing w:val="-2"/>
                <w:sz w:val="28"/>
                <w:szCs w:val="28"/>
              </w:rPr>
              <w:t xml:space="preserve">Глава 1. </w:t>
            </w:r>
            <w:r w:rsidR="00C45763" w:rsidRPr="00F72A37">
              <w:rPr>
                <w:spacing w:val="-2"/>
                <w:sz w:val="28"/>
                <w:szCs w:val="28"/>
              </w:rPr>
              <w:t xml:space="preserve">Содержание и направления </w:t>
            </w:r>
            <w:proofErr w:type="spellStart"/>
            <w:r w:rsidR="00C45763" w:rsidRPr="00F72A37">
              <w:rPr>
                <w:spacing w:val="-2"/>
                <w:sz w:val="28"/>
                <w:szCs w:val="28"/>
              </w:rPr>
              <w:t>профориентационной</w:t>
            </w:r>
            <w:proofErr w:type="spellEnd"/>
            <w:r w:rsidR="00C45763" w:rsidRPr="00F72A37">
              <w:rPr>
                <w:spacing w:val="-2"/>
                <w:sz w:val="28"/>
                <w:szCs w:val="28"/>
              </w:rPr>
              <w:t xml:space="preserve"> работы в школе</w:t>
            </w:r>
          </w:p>
        </w:tc>
        <w:tc>
          <w:tcPr>
            <w:tcW w:w="496" w:type="dxa"/>
          </w:tcPr>
          <w:p w:rsidR="001D75E1" w:rsidRPr="00F72A37" w:rsidRDefault="00F64E48" w:rsidP="00F72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45763" w:rsidRPr="00F72A37" w:rsidTr="00F72A37">
        <w:tc>
          <w:tcPr>
            <w:tcW w:w="9074" w:type="dxa"/>
          </w:tcPr>
          <w:p w:rsidR="00C45763" w:rsidRPr="00F72A37" w:rsidRDefault="00C45763" w:rsidP="00F72A37">
            <w:pPr>
              <w:pStyle w:val="ab"/>
              <w:numPr>
                <w:ilvl w:val="1"/>
                <w:numId w:val="11"/>
              </w:numPr>
              <w:shd w:val="clear" w:color="auto" w:fill="FFFFFF"/>
              <w:tabs>
                <w:tab w:val="left" w:pos="1134"/>
              </w:tabs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F72A37">
              <w:rPr>
                <w:sz w:val="28"/>
                <w:szCs w:val="28"/>
              </w:rPr>
              <w:t>Профессиональное просвещение и профессиональная диагн</w:t>
            </w:r>
            <w:r w:rsidRPr="00F72A37">
              <w:rPr>
                <w:sz w:val="28"/>
                <w:szCs w:val="28"/>
              </w:rPr>
              <w:t>о</w:t>
            </w:r>
            <w:r w:rsidRPr="00F72A37">
              <w:rPr>
                <w:sz w:val="28"/>
                <w:szCs w:val="28"/>
              </w:rPr>
              <w:t>стика………………………………………………….............................</w:t>
            </w:r>
          </w:p>
        </w:tc>
        <w:tc>
          <w:tcPr>
            <w:tcW w:w="496" w:type="dxa"/>
          </w:tcPr>
          <w:p w:rsidR="00C45763" w:rsidRPr="00F72A37" w:rsidRDefault="00C45763" w:rsidP="00F72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4E48" w:rsidRPr="00F72A37" w:rsidRDefault="00F64E48" w:rsidP="00F72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45763" w:rsidRPr="00F72A37" w:rsidTr="00F72A37">
        <w:tc>
          <w:tcPr>
            <w:tcW w:w="9074" w:type="dxa"/>
          </w:tcPr>
          <w:p w:rsidR="00C45763" w:rsidRPr="00F72A37" w:rsidRDefault="00C45763" w:rsidP="00F72A37">
            <w:pPr>
              <w:pStyle w:val="ab"/>
              <w:numPr>
                <w:ilvl w:val="1"/>
                <w:numId w:val="11"/>
              </w:numPr>
              <w:shd w:val="clear" w:color="auto" w:fill="FFFFFF"/>
              <w:tabs>
                <w:tab w:val="left" w:pos="1134"/>
              </w:tabs>
              <w:spacing w:before="0" w:beforeAutospacing="0" w:after="0" w:afterAutospacing="0"/>
              <w:ind w:left="0" w:firstLine="567"/>
              <w:jc w:val="both"/>
              <w:rPr>
                <w:sz w:val="28"/>
                <w:szCs w:val="28"/>
              </w:rPr>
            </w:pPr>
            <w:r w:rsidRPr="00F72A37">
              <w:rPr>
                <w:sz w:val="28"/>
                <w:szCs w:val="28"/>
              </w:rPr>
              <w:t>Организация профессиональных проб для старшеклассников…</w:t>
            </w:r>
          </w:p>
        </w:tc>
        <w:tc>
          <w:tcPr>
            <w:tcW w:w="496" w:type="dxa"/>
          </w:tcPr>
          <w:p w:rsidR="00C45763" w:rsidRPr="00F72A37" w:rsidRDefault="00F64E48" w:rsidP="00F72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647E6" w:rsidRPr="00F72A37" w:rsidTr="00F72A37">
        <w:tc>
          <w:tcPr>
            <w:tcW w:w="9074" w:type="dxa"/>
          </w:tcPr>
          <w:p w:rsidR="002647E6" w:rsidRPr="00F72A37" w:rsidRDefault="002647E6" w:rsidP="00F72A3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72A37">
              <w:rPr>
                <w:sz w:val="28"/>
                <w:szCs w:val="28"/>
              </w:rPr>
              <w:t>Выводы по главе 1…………………………………………………………..</w:t>
            </w:r>
          </w:p>
        </w:tc>
        <w:tc>
          <w:tcPr>
            <w:tcW w:w="496" w:type="dxa"/>
          </w:tcPr>
          <w:p w:rsidR="002647E6" w:rsidRPr="00F72A37" w:rsidRDefault="00F72A37" w:rsidP="00F72A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569DD" w:rsidRPr="00F72A37" w:rsidTr="00F72A37">
        <w:tc>
          <w:tcPr>
            <w:tcW w:w="9074" w:type="dxa"/>
          </w:tcPr>
          <w:p w:rsidR="00B569DD" w:rsidRPr="00F72A37" w:rsidRDefault="002647E6" w:rsidP="00F72A37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C77E11" w:rsidRPr="00F72A37">
              <w:rPr>
                <w:rFonts w:ascii="Times New Roman" w:hAnsi="Times New Roman" w:cs="Times New Roman"/>
                <w:sz w:val="28"/>
                <w:szCs w:val="28"/>
              </w:rPr>
              <w:t>Задачи, знакомящие с технологическими процессами ОАО «</w:t>
            </w:r>
            <w:proofErr w:type="spellStart"/>
            <w:r w:rsidR="00C77E11" w:rsidRPr="00F72A3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77E11" w:rsidRPr="00F72A3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7E11" w:rsidRPr="00F72A37">
              <w:rPr>
                <w:rFonts w:ascii="Times New Roman" w:hAnsi="Times New Roman" w:cs="Times New Roman"/>
                <w:sz w:val="28"/>
                <w:szCs w:val="28"/>
              </w:rPr>
              <w:t>ликамский</w:t>
            </w:r>
            <w:proofErr w:type="spellEnd"/>
            <w:r w:rsidR="00C77E11" w:rsidRPr="00F72A37">
              <w:rPr>
                <w:rFonts w:ascii="Times New Roman" w:hAnsi="Times New Roman" w:cs="Times New Roman"/>
                <w:sz w:val="28"/>
                <w:szCs w:val="28"/>
              </w:rPr>
              <w:t xml:space="preserve"> магниевый завод»……………………………………………</w:t>
            </w:r>
            <w:r w:rsidR="00EF0E4B" w:rsidRPr="00F72A37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:rsidR="001D75E1" w:rsidRPr="00F72A37" w:rsidRDefault="001D75E1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64E48" w:rsidRPr="00F72A37" w:rsidRDefault="00F72A37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569DD" w:rsidRPr="00F72A37" w:rsidTr="00F72A37">
        <w:tc>
          <w:tcPr>
            <w:tcW w:w="9074" w:type="dxa"/>
            <w:shd w:val="clear" w:color="auto" w:fill="auto"/>
          </w:tcPr>
          <w:p w:rsidR="00B569DD" w:rsidRPr="00F72A37" w:rsidRDefault="0032184D" w:rsidP="00F72A37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hAnsi="Times New Roman" w:cs="Times New Roman"/>
                <w:sz w:val="28"/>
                <w:szCs w:val="28"/>
              </w:rPr>
              <w:t>Выводы по главе 2</w:t>
            </w:r>
            <w:r w:rsidR="002647E6" w:rsidRPr="00F72A3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EF0E4B" w:rsidRPr="00F72A3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B569DD" w:rsidRPr="00F72A37" w:rsidRDefault="00F826FB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2A37">
              <w:rPr>
                <w:rFonts w:ascii="Times New Roman" w:hAnsi="Times New Roman"/>
                <w:sz w:val="28"/>
                <w:szCs w:val="28"/>
              </w:rPr>
              <w:t>1</w:t>
            </w:r>
            <w:r w:rsidR="00F72A3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F4589" w:rsidRPr="00F72A37" w:rsidTr="00F72A37">
        <w:tc>
          <w:tcPr>
            <w:tcW w:w="9074" w:type="dxa"/>
            <w:shd w:val="clear" w:color="auto" w:fill="auto"/>
          </w:tcPr>
          <w:p w:rsidR="003F4589" w:rsidRPr="00F72A37" w:rsidRDefault="003F4589" w:rsidP="00F72A37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hAnsi="Times New Roman" w:cs="Times New Roman"/>
                <w:sz w:val="28"/>
                <w:szCs w:val="28"/>
              </w:rPr>
              <w:t>Глава 3. Итоги работы по апробации комплекса задач…………………</w:t>
            </w:r>
            <w:r w:rsidR="00EF0E4B" w:rsidRPr="00F72A3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3F4589" w:rsidRPr="00F72A37" w:rsidRDefault="00F826FB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2A37">
              <w:rPr>
                <w:rFonts w:ascii="Times New Roman" w:hAnsi="Times New Roman"/>
                <w:sz w:val="28"/>
                <w:szCs w:val="28"/>
              </w:rPr>
              <w:t>1</w:t>
            </w:r>
            <w:r w:rsidR="00F72A3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F4589" w:rsidRPr="00F72A37" w:rsidTr="00F72A37">
        <w:tc>
          <w:tcPr>
            <w:tcW w:w="9074" w:type="dxa"/>
            <w:shd w:val="clear" w:color="auto" w:fill="auto"/>
          </w:tcPr>
          <w:p w:rsidR="003F4589" w:rsidRPr="00F72A37" w:rsidRDefault="003F4589" w:rsidP="00F72A37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A37">
              <w:rPr>
                <w:rFonts w:ascii="Times New Roman" w:hAnsi="Times New Roman" w:cs="Times New Roman"/>
                <w:sz w:val="28"/>
                <w:szCs w:val="28"/>
              </w:rPr>
              <w:t>Выводы по главе 3……………………………………………………………</w:t>
            </w:r>
          </w:p>
        </w:tc>
        <w:tc>
          <w:tcPr>
            <w:tcW w:w="496" w:type="dxa"/>
          </w:tcPr>
          <w:p w:rsidR="003F4589" w:rsidRPr="00F72A37" w:rsidRDefault="00F72A37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B569DD" w:rsidRPr="00F72A37" w:rsidTr="00F72A37">
        <w:tc>
          <w:tcPr>
            <w:tcW w:w="9074" w:type="dxa"/>
            <w:shd w:val="clear" w:color="auto" w:fill="auto"/>
          </w:tcPr>
          <w:p w:rsidR="00B569DD" w:rsidRPr="00F72A37" w:rsidRDefault="00B569DD" w:rsidP="00F72A3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72A37">
              <w:rPr>
                <w:sz w:val="28"/>
                <w:szCs w:val="28"/>
              </w:rPr>
              <w:t>Заключение……………………………………………………………………</w:t>
            </w:r>
          </w:p>
        </w:tc>
        <w:tc>
          <w:tcPr>
            <w:tcW w:w="496" w:type="dxa"/>
          </w:tcPr>
          <w:p w:rsidR="00B569DD" w:rsidRPr="00F72A37" w:rsidRDefault="00F72A37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B569DD" w:rsidRPr="00F72A37" w:rsidTr="00F72A37">
        <w:tc>
          <w:tcPr>
            <w:tcW w:w="9074" w:type="dxa"/>
            <w:shd w:val="clear" w:color="auto" w:fill="auto"/>
          </w:tcPr>
          <w:p w:rsidR="00B569DD" w:rsidRPr="00F72A37" w:rsidRDefault="00B569DD" w:rsidP="00F72A3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72A37">
              <w:rPr>
                <w:sz w:val="28"/>
                <w:szCs w:val="28"/>
              </w:rPr>
              <w:t>Библиографический список………………………………………………….</w:t>
            </w:r>
          </w:p>
        </w:tc>
        <w:tc>
          <w:tcPr>
            <w:tcW w:w="496" w:type="dxa"/>
          </w:tcPr>
          <w:p w:rsidR="00B569DD" w:rsidRPr="00F72A37" w:rsidRDefault="00F72A37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C77E11" w:rsidRPr="00F72A37" w:rsidTr="00F72A37">
        <w:tc>
          <w:tcPr>
            <w:tcW w:w="9074" w:type="dxa"/>
            <w:shd w:val="clear" w:color="auto" w:fill="auto"/>
          </w:tcPr>
          <w:p w:rsidR="00C77E11" w:rsidRPr="00F72A37" w:rsidRDefault="00C77E11" w:rsidP="00F72A3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72A37">
              <w:rPr>
                <w:sz w:val="28"/>
                <w:szCs w:val="28"/>
              </w:rPr>
              <w:t xml:space="preserve">Приложение 1. </w:t>
            </w:r>
            <w:r w:rsidR="00290295" w:rsidRPr="00F72A37">
              <w:rPr>
                <w:sz w:val="28"/>
                <w:szCs w:val="28"/>
              </w:rPr>
              <w:t>Примеры задач</w:t>
            </w:r>
            <w:r w:rsidRPr="00F72A37">
              <w:rPr>
                <w:sz w:val="28"/>
                <w:szCs w:val="28"/>
              </w:rPr>
              <w:t>, знакомящи</w:t>
            </w:r>
            <w:r w:rsidR="00290295" w:rsidRPr="00F72A37">
              <w:rPr>
                <w:sz w:val="28"/>
                <w:szCs w:val="28"/>
              </w:rPr>
              <w:t>х</w:t>
            </w:r>
            <w:r w:rsidRPr="00F72A37">
              <w:rPr>
                <w:sz w:val="28"/>
                <w:szCs w:val="28"/>
              </w:rPr>
              <w:t xml:space="preserve"> с технологическими проце</w:t>
            </w:r>
            <w:r w:rsidRPr="00F72A37">
              <w:rPr>
                <w:sz w:val="28"/>
                <w:szCs w:val="28"/>
              </w:rPr>
              <w:t>с</w:t>
            </w:r>
            <w:r w:rsidRPr="00F72A37">
              <w:rPr>
                <w:sz w:val="28"/>
                <w:szCs w:val="28"/>
              </w:rPr>
              <w:t>сами ПАО «</w:t>
            </w:r>
            <w:proofErr w:type="spellStart"/>
            <w:r w:rsidRPr="00F72A37">
              <w:rPr>
                <w:sz w:val="28"/>
                <w:szCs w:val="28"/>
              </w:rPr>
              <w:t>Уралкалий</w:t>
            </w:r>
            <w:proofErr w:type="spellEnd"/>
            <w:r w:rsidRPr="00F72A37">
              <w:rPr>
                <w:sz w:val="28"/>
                <w:szCs w:val="28"/>
              </w:rPr>
              <w:t>»………………………………………………</w:t>
            </w:r>
            <w:r w:rsidR="00EF0E4B" w:rsidRPr="00F72A37">
              <w:rPr>
                <w:sz w:val="28"/>
                <w:szCs w:val="28"/>
              </w:rPr>
              <w:t>……..</w:t>
            </w:r>
          </w:p>
        </w:tc>
        <w:tc>
          <w:tcPr>
            <w:tcW w:w="496" w:type="dxa"/>
          </w:tcPr>
          <w:p w:rsidR="00C77E11" w:rsidRPr="00F72A37" w:rsidRDefault="00C77E11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826FB" w:rsidRPr="00F72A37" w:rsidRDefault="00F72A37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C77E11" w:rsidRPr="00C02900" w:rsidTr="00F72A37">
        <w:tc>
          <w:tcPr>
            <w:tcW w:w="9074" w:type="dxa"/>
            <w:shd w:val="clear" w:color="auto" w:fill="auto"/>
          </w:tcPr>
          <w:p w:rsidR="00C77E11" w:rsidRPr="00F72A37" w:rsidRDefault="00C77E11" w:rsidP="00F72A37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72A37">
              <w:rPr>
                <w:sz w:val="28"/>
                <w:szCs w:val="28"/>
              </w:rPr>
              <w:t xml:space="preserve">Приложение 2. </w:t>
            </w:r>
            <w:r w:rsidR="00290295" w:rsidRPr="00F72A37">
              <w:rPr>
                <w:sz w:val="28"/>
                <w:szCs w:val="28"/>
              </w:rPr>
              <w:t>Примеры з</w:t>
            </w:r>
            <w:r w:rsidRPr="00F72A37">
              <w:rPr>
                <w:sz w:val="28"/>
                <w:szCs w:val="28"/>
              </w:rPr>
              <w:t>адач</w:t>
            </w:r>
            <w:r w:rsidR="00290295" w:rsidRPr="00F72A37">
              <w:rPr>
                <w:sz w:val="28"/>
                <w:szCs w:val="28"/>
              </w:rPr>
              <w:t>, знакомящих</w:t>
            </w:r>
            <w:r w:rsidRPr="00F72A37">
              <w:rPr>
                <w:sz w:val="28"/>
                <w:szCs w:val="28"/>
              </w:rPr>
              <w:t xml:space="preserve"> с технологическими проце</w:t>
            </w:r>
            <w:r w:rsidRPr="00F72A37">
              <w:rPr>
                <w:sz w:val="28"/>
                <w:szCs w:val="28"/>
              </w:rPr>
              <w:t>с</w:t>
            </w:r>
            <w:r w:rsidRPr="00F72A37">
              <w:rPr>
                <w:sz w:val="28"/>
                <w:szCs w:val="28"/>
              </w:rPr>
              <w:t>сами АО «</w:t>
            </w:r>
            <w:proofErr w:type="spellStart"/>
            <w:r w:rsidRPr="00F72A37">
              <w:rPr>
                <w:sz w:val="28"/>
                <w:szCs w:val="28"/>
              </w:rPr>
              <w:t>Соликамскбумпром</w:t>
            </w:r>
            <w:proofErr w:type="spellEnd"/>
            <w:r w:rsidRPr="00F72A37">
              <w:rPr>
                <w:sz w:val="28"/>
                <w:szCs w:val="28"/>
              </w:rPr>
              <w:t>»………………………………………</w:t>
            </w:r>
            <w:r w:rsidR="00EF0E4B" w:rsidRPr="00F72A37">
              <w:rPr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:rsidR="00C77E11" w:rsidRPr="00F72A37" w:rsidRDefault="00C77E11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826FB" w:rsidRPr="00C77E11" w:rsidRDefault="00F826FB" w:rsidP="00F72A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2A37">
              <w:rPr>
                <w:rFonts w:ascii="Times New Roman" w:hAnsi="Times New Roman"/>
                <w:sz w:val="28"/>
                <w:szCs w:val="28"/>
              </w:rPr>
              <w:t>2</w:t>
            </w:r>
            <w:r w:rsidR="00F72A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B569DD" w:rsidRDefault="00B569DD" w:rsidP="00B569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F4589" w:rsidRDefault="003F4589" w:rsidP="003F458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DCB" w:rsidRDefault="00FD1DCB" w:rsidP="00B569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4589" w:rsidRDefault="003F4589" w:rsidP="00B569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1DCB" w:rsidRDefault="00FD1DCB" w:rsidP="00B569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D1DCB" w:rsidRDefault="00FD1DCB" w:rsidP="00B569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69DD" w:rsidRDefault="00B569DD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737" w:rsidRDefault="000C3737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737" w:rsidRDefault="000C3737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2A37" w:rsidRDefault="00F72A37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2A37" w:rsidRDefault="00F72A37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2A37" w:rsidRDefault="00F72A37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2A37" w:rsidRDefault="00F72A37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2A37" w:rsidRDefault="00F72A37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77E11" w:rsidRDefault="00C77E11" w:rsidP="00FD1DC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69DD" w:rsidRPr="007B439F" w:rsidRDefault="000E2984" w:rsidP="00DB57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F3301E" w:rsidRDefault="00F3301E" w:rsidP="00DB57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75F" w:rsidRDefault="00DB575F" w:rsidP="00DB57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ECE" w:rsidRDefault="009009F9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Совсем скоро выпускникам школ придется делать выбор</w:t>
      </w:r>
      <w:r w:rsidR="00F3301E">
        <w:rPr>
          <w:rFonts w:ascii="Times New Roman" w:hAnsi="Times New Roman" w:cs="Times New Roman"/>
          <w:sz w:val="28"/>
          <w:szCs w:val="28"/>
        </w:rPr>
        <w:t xml:space="preserve">, в какое высшее учебное заведение </w:t>
      </w:r>
      <w:r>
        <w:rPr>
          <w:rFonts w:ascii="Times New Roman" w:hAnsi="Times New Roman" w:cs="Times New Roman"/>
          <w:sz w:val="28"/>
          <w:szCs w:val="28"/>
        </w:rPr>
        <w:t>подавать документы</w:t>
      </w:r>
      <w:r w:rsidR="0054040F">
        <w:rPr>
          <w:rFonts w:ascii="Times New Roman" w:hAnsi="Times New Roman" w:cs="Times New Roman"/>
          <w:sz w:val="28"/>
          <w:szCs w:val="28"/>
        </w:rPr>
        <w:t>, какую профессию получа</w:t>
      </w:r>
      <w:r w:rsidR="00F3301E">
        <w:rPr>
          <w:rFonts w:ascii="Times New Roman" w:hAnsi="Times New Roman" w:cs="Times New Roman"/>
          <w:sz w:val="28"/>
          <w:szCs w:val="28"/>
        </w:rPr>
        <w:t xml:space="preserve">ть и </w:t>
      </w:r>
      <w:proofErr w:type="gramStart"/>
      <w:r w:rsidR="00F3301E">
        <w:rPr>
          <w:rFonts w:ascii="Times New Roman" w:hAnsi="Times New Roman" w:cs="Times New Roman"/>
          <w:sz w:val="28"/>
          <w:szCs w:val="28"/>
        </w:rPr>
        <w:t>куда</w:t>
      </w:r>
      <w:proofErr w:type="gramEnd"/>
      <w:r w:rsidR="00F3301E">
        <w:rPr>
          <w:rFonts w:ascii="Times New Roman" w:hAnsi="Times New Roman" w:cs="Times New Roman"/>
          <w:sz w:val="28"/>
          <w:szCs w:val="28"/>
        </w:rPr>
        <w:t xml:space="preserve"> п</w:t>
      </w:r>
      <w:r w:rsidR="00F3301E">
        <w:rPr>
          <w:rFonts w:ascii="Times New Roman" w:hAnsi="Times New Roman" w:cs="Times New Roman"/>
          <w:sz w:val="28"/>
          <w:szCs w:val="28"/>
        </w:rPr>
        <w:t>о</w:t>
      </w:r>
      <w:r w:rsidR="00F3301E">
        <w:rPr>
          <w:rFonts w:ascii="Times New Roman" w:hAnsi="Times New Roman" w:cs="Times New Roman"/>
          <w:sz w:val="28"/>
          <w:szCs w:val="28"/>
        </w:rPr>
        <w:t>том пойти рабо</w:t>
      </w:r>
      <w:r>
        <w:rPr>
          <w:rFonts w:ascii="Times New Roman" w:hAnsi="Times New Roman" w:cs="Times New Roman"/>
          <w:sz w:val="28"/>
          <w:szCs w:val="28"/>
        </w:rPr>
        <w:t>тать.</w:t>
      </w:r>
      <w:r w:rsidR="00F3301E">
        <w:rPr>
          <w:rFonts w:ascii="Times New Roman" w:hAnsi="Times New Roman" w:cs="Times New Roman"/>
          <w:sz w:val="28"/>
          <w:szCs w:val="28"/>
        </w:rPr>
        <w:t xml:space="preserve"> В нашем промышленном городе Соликамске разработаны программы привлечения на градообразующие предприятия молодых специал</w:t>
      </w:r>
      <w:r w:rsidR="00F3301E">
        <w:rPr>
          <w:rFonts w:ascii="Times New Roman" w:hAnsi="Times New Roman" w:cs="Times New Roman"/>
          <w:sz w:val="28"/>
          <w:szCs w:val="28"/>
        </w:rPr>
        <w:t>и</w:t>
      </w:r>
      <w:r w:rsidR="00F3301E">
        <w:rPr>
          <w:rFonts w:ascii="Times New Roman" w:hAnsi="Times New Roman" w:cs="Times New Roman"/>
          <w:sz w:val="28"/>
          <w:szCs w:val="28"/>
        </w:rPr>
        <w:t xml:space="preserve">стов, </w:t>
      </w:r>
      <w:r w:rsidR="00C45763">
        <w:rPr>
          <w:rFonts w:ascii="Times New Roman" w:hAnsi="Times New Roman" w:cs="Times New Roman"/>
          <w:sz w:val="28"/>
          <w:szCs w:val="28"/>
        </w:rPr>
        <w:t>в том числе через организацию целевого набора на обучение в ВУЗах.</w:t>
      </w:r>
      <w:r w:rsidR="00F3301E">
        <w:rPr>
          <w:rFonts w:ascii="Times New Roman" w:hAnsi="Times New Roman" w:cs="Times New Roman"/>
          <w:sz w:val="28"/>
          <w:szCs w:val="28"/>
        </w:rPr>
        <w:t xml:space="preserve"> Но, согласитесь, очень трудно принять решение, какому предприятию отдать пре</w:t>
      </w:r>
      <w:r w:rsidR="00F3301E">
        <w:rPr>
          <w:rFonts w:ascii="Times New Roman" w:hAnsi="Times New Roman" w:cs="Times New Roman"/>
          <w:sz w:val="28"/>
          <w:szCs w:val="28"/>
        </w:rPr>
        <w:t>д</w:t>
      </w:r>
      <w:r w:rsidR="00F3301E">
        <w:rPr>
          <w:rFonts w:ascii="Times New Roman" w:hAnsi="Times New Roman" w:cs="Times New Roman"/>
          <w:sz w:val="28"/>
          <w:szCs w:val="28"/>
        </w:rPr>
        <w:t xml:space="preserve">почтение, если плохо представляешь себе специфику их работы. Именно по этой причине у нас возникла идея знакомства обучающихся </w:t>
      </w:r>
      <w:r w:rsidR="00163689">
        <w:rPr>
          <w:rFonts w:ascii="Times New Roman" w:hAnsi="Times New Roman" w:cs="Times New Roman"/>
          <w:sz w:val="28"/>
          <w:szCs w:val="28"/>
        </w:rPr>
        <w:t>9-</w:t>
      </w:r>
      <w:r w:rsidR="00F3301E">
        <w:rPr>
          <w:rFonts w:ascii="Times New Roman" w:hAnsi="Times New Roman" w:cs="Times New Roman"/>
          <w:sz w:val="28"/>
          <w:szCs w:val="28"/>
        </w:rPr>
        <w:t>10-х классов гимназии со спецификой производств и профессий в рамках изучения курса ф</w:t>
      </w:r>
      <w:r w:rsidR="00F3301E">
        <w:rPr>
          <w:rFonts w:ascii="Times New Roman" w:hAnsi="Times New Roman" w:cs="Times New Roman"/>
          <w:sz w:val="28"/>
          <w:szCs w:val="28"/>
        </w:rPr>
        <w:t>и</w:t>
      </w:r>
      <w:r w:rsidR="00F3301E">
        <w:rPr>
          <w:rFonts w:ascii="Times New Roman" w:hAnsi="Times New Roman" w:cs="Times New Roman"/>
          <w:sz w:val="28"/>
          <w:szCs w:val="28"/>
        </w:rPr>
        <w:t>зики</w:t>
      </w:r>
      <w:r w:rsidR="0054040F">
        <w:rPr>
          <w:rFonts w:ascii="Times New Roman" w:hAnsi="Times New Roman" w:cs="Times New Roman"/>
          <w:sz w:val="28"/>
          <w:szCs w:val="28"/>
        </w:rPr>
        <w:t xml:space="preserve"> через создание</w:t>
      </w:r>
      <w:r w:rsidR="00F3301E">
        <w:rPr>
          <w:rFonts w:ascii="Times New Roman" w:hAnsi="Times New Roman" w:cs="Times New Roman"/>
          <w:sz w:val="28"/>
          <w:szCs w:val="28"/>
        </w:rPr>
        <w:t xml:space="preserve"> </w:t>
      </w:r>
      <w:r w:rsidR="00C45763">
        <w:rPr>
          <w:rFonts w:ascii="Times New Roman" w:hAnsi="Times New Roman" w:cs="Times New Roman"/>
          <w:sz w:val="28"/>
          <w:szCs w:val="28"/>
        </w:rPr>
        <w:t>комплекс</w:t>
      </w:r>
      <w:r w:rsidR="0054040F">
        <w:rPr>
          <w:rFonts w:ascii="Times New Roman" w:hAnsi="Times New Roman" w:cs="Times New Roman"/>
          <w:sz w:val="28"/>
          <w:szCs w:val="28"/>
        </w:rPr>
        <w:t>а</w:t>
      </w:r>
      <w:r w:rsidR="00F3301E">
        <w:rPr>
          <w:rFonts w:ascii="Times New Roman" w:hAnsi="Times New Roman" w:cs="Times New Roman"/>
          <w:sz w:val="28"/>
          <w:szCs w:val="28"/>
        </w:rPr>
        <w:t xml:space="preserve"> задач, </w:t>
      </w:r>
      <w:r w:rsidR="0054040F">
        <w:rPr>
          <w:rFonts w:ascii="Times New Roman" w:hAnsi="Times New Roman" w:cs="Times New Roman"/>
          <w:sz w:val="28"/>
          <w:szCs w:val="28"/>
        </w:rPr>
        <w:t>отражающих особенности</w:t>
      </w:r>
      <w:r w:rsidR="00F3301E">
        <w:rPr>
          <w:rFonts w:ascii="Times New Roman" w:hAnsi="Times New Roman" w:cs="Times New Roman"/>
          <w:sz w:val="28"/>
          <w:szCs w:val="28"/>
        </w:rPr>
        <w:t xml:space="preserve"> местного пр</w:t>
      </w:r>
      <w:r w:rsidR="00F3301E">
        <w:rPr>
          <w:rFonts w:ascii="Times New Roman" w:hAnsi="Times New Roman" w:cs="Times New Roman"/>
          <w:sz w:val="28"/>
          <w:szCs w:val="28"/>
        </w:rPr>
        <w:t>о</w:t>
      </w:r>
      <w:r w:rsidR="00F3301E">
        <w:rPr>
          <w:rFonts w:ascii="Times New Roman" w:hAnsi="Times New Roman" w:cs="Times New Roman"/>
          <w:sz w:val="28"/>
          <w:szCs w:val="28"/>
        </w:rPr>
        <w:t xml:space="preserve">изводства. В этом состоит </w:t>
      </w:r>
      <w:r w:rsidR="00F3301E" w:rsidRPr="00F3301E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="00F3301E">
        <w:rPr>
          <w:rFonts w:ascii="Times New Roman" w:hAnsi="Times New Roman" w:cs="Times New Roman"/>
          <w:sz w:val="28"/>
          <w:szCs w:val="28"/>
        </w:rPr>
        <w:t xml:space="preserve"> проводимого нами </w:t>
      </w:r>
      <w:r w:rsidR="00F3301E" w:rsidRPr="00F3301E">
        <w:rPr>
          <w:rFonts w:ascii="Times New Roman" w:hAnsi="Times New Roman" w:cs="Times New Roman"/>
          <w:b/>
          <w:i/>
          <w:sz w:val="28"/>
          <w:szCs w:val="28"/>
        </w:rPr>
        <w:t>исследования</w:t>
      </w:r>
      <w:r w:rsidR="00F3301E">
        <w:rPr>
          <w:rFonts w:ascii="Times New Roman" w:hAnsi="Times New Roman" w:cs="Times New Roman"/>
          <w:sz w:val="28"/>
          <w:szCs w:val="28"/>
        </w:rPr>
        <w:t>.</w:t>
      </w:r>
    </w:p>
    <w:p w:rsidR="00FF1853" w:rsidRPr="00F3301E" w:rsidRDefault="00FE38F6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ответ</w:t>
      </w:r>
      <w:r w:rsidR="00641B15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>а на вопрос</w:t>
      </w:r>
      <w:r w:rsidR="00F0359D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641B15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«Каковы </w:t>
      </w:r>
      <w:r w:rsid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эффективные средства ор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низации </w:t>
      </w:r>
      <w:proofErr w:type="spellStart"/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профориентационной</w:t>
      </w:r>
      <w:proofErr w:type="spellEnd"/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в школе?</w:t>
      </w:r>
      <w:r w:rsidR="00641B15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0359D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«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 ли в рамках из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чения школьного курса физики организовать знакомство обучающихся с ос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4040F">
        <w:rPr>
          <w:rFonts w:ascii="Times New Roman" w:hAnsi="Times New Roman" w:cs="Times New Roman"/>
          <w:sz w:val="28"/>
          <w:szCs w:val="28"/>
          <w:shd w:val="clear" w:color="auto" w:fill="FFFFFF"/>
        </w:rPr>
        <w:t>бенностями работы предприятий города?</w:t>
      </w:r>
      <w:r w:rsidR="00F0359D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641B15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обусловил выбор </w:t>
      </w:r>
      <w:r w:rsidR="00641B15" w:rsidRPr="00C4576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проблемы иссл</w:t>
      </w:r>
      <w:r w:rsidR="00641B15" w:rsidRPr="00C4576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е</w:t>
      </w:r>
      <w:r w:rsidR="00641B15" w:rsidRPr="00C4576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дования</w:t>
      </w:r>
      <w:r w:rsidR="00641B15" w:rsidRPr="00C457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C02F2" w:rsidRPr="00F3301E" w:rsidRDefault="001C02F2" w:rsidP="00DB57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01E">
        <w:rPr>
          <w:rFonts w:ascii="Times New Roman" w:eastAsia="Calibri" w:hAnsi="Times New Roman" w:cs="Times New Roman"/>
          <w:b/>
          <w:i/>
          <w:sz w:val="28"/>
          <w:szCs w:val="28"/>
        </w:rPr>
        <w:t>Целью нашего исследования</w:t>
      </w:r>
      <w:r w:rsidRPr="00F3301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3301E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="00F3301E">
        <w:rPr>
          <w:rFonts w:ascii="Times New Roman" w:hAnsi="Times New Roman"/>
          <w:sz w:val="28"/>
          <w:szCs w:val="28"/>
        </w:rPr>
        <w:t xml:space="preserve">создание комплекса физических задач, знакомящих обучающихся </w:t>
      </w:r>
      <w:r w:rsidR="00163689">
        <w:rPr>
          <w:rFonts w:ascii="Times New Roman" w:hAnsi="Times New Roman"/>
          <w:sz w:val="28"/>
          <w:szCs w:val="28"/>
        </w:rPr>
        <w:t>9-10-х классов</w:t>
      </w:r>
      <w:r w:rsidR="00F3301E">
        <w:rPr>
          <w:rFonts w:ascii="Times New Roman" w:hAnsi="Times New Roman"/>
          <w:sz w:val="28"/>
          <w:szCs w:val="28"/>
        </w:rPr>
        <w:t xml:space="preserve"> со спецификой местного пр</w:t>
      </w:r>
      <w:r w:rsidR="00F3301E">
        <w:rPr>
          <w:rFonts w:ascii="Times New Roman" w:hAnsi="Times New Roman"/>
          <w:sz w:val="28"/>
          <w:szCs w:val="28"/>
        </w:rPr>
        <w:t>о</w:t>
      </w:r>
      <w:r w:rsidR="00F3301E">
        <w:rPr>
          <w:rFonts w:ascii="Times New Roman" w:hAnsi="Times New Roman"/>
          <w:sz w:val="28"/>
          <w:szCs w:val="28"/>
        </w:rPr>
        <w:t>изводства</w:t>
      </w:r>
      <w:r w:rsidR="0054040F">
        <w:rPr>
          <w:rFonts w:ascii="Times New Roman" w:hAnsi="Times New Roman"/>
          <w:sz w:val="28"/>
          <w:szCs w:val="28"/>
        </w:rPr>
        <w:t xml:space="preserve">, для того, чтобы разнообразить направления проводимой в школе </w:t>
      </w:r>
      <w:proofErr w:type="spellStart"/>
      <w:r w:rsidR="0054040F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="0054040F">
        <w:rPr>
          <w:rFonts w:ascii="Times New Roman" w:hAnsi="Times New Roman"/>
          <w:sz w:val="28"/>
          <w:szCs w:val="28"/>
        </w:rPr>
        <w:t xml:space="preserve"> работы</w:t>
      </w:r>
      <w:r w:rsidR="00F3301E">
        <w:rPr>
          <w:rFonts w:ascii="Times New Roman" w:hAnsi="Times New Roman"/>
          <w:sz w:val="28"/>
          <w:szCs w:val="28"/>
        </w:rPr>
        <w:t>.</w:t>
      </w:r>
    </w:p>
    <w:p w:rsidR="001C02F2" w:rsidRPr="00F3301E" w:rsidRDefault="001C02F2" w:rsidP="00DB57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01E">
        <w:rPr>
          <w:rFonts w:ascii="Times New Roman" w:eastAsia="Calibri" w:hAnsi="Times New Roman" w:cs="Times New Roman"/>
          <w:b/>
          <w:i/>
          <w:sz w:val="28"/>
          <w:szCs w:val="28"/>
        </w:rPr>
        <w:t>Задачи исследования</w:t>
      </w:r>
      <w:r w:rsidRPr="00F3301E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4040F" w:rsidRDefault="0054040F" w:rsidP="00DB575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познакомиться с основными направлениями, формами и средствами организации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работы в школе и проанализировать, какие из них в большей степени используются при проведении профориентации в школах </w:t>
      </w:r>
      <w:proofErr w:type="spellStart"/>
      <w:r>
        <w:rPr>
          <w:rFonts w:ascii="Times New Roman" w:hAnsi="Times New Roman"/>
          <w:sz w:val="28"/>
          <w:szCs w:val="28"/>
        </w:rPr>
        <w:t>Соликамск</w:t>
      </w:r>
      <w:r w:rsidR="00C152DB">
        <w:rPr>
          <w:rFonts w:ascii="Times New Roman" w:hAnsi="Times New Roman"/>
          <w:sz w:val="28"/>
          <w:szCs w:val="28"/>
        </w:rPr>
        <w:t>ого</w:t>
      </w:r>
      <w:proofErr w:type="spellEnd"/>
      <w:r w:rsidR="00C152DB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>;</w:t>
      </w:r>
    </w:p>
    <w:p w:rsidR="00F3301E" w:rsidRDefault="00F3301E" w:rsidP="00DB575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физические основы ряда технологических циклов основных производств </w:t>
      </w:r>
      <w:r w:rsidR="00603D89">
        <w:rPr>
          <w:rFonts w:ascii="Times New Roman" w:hAnsi="Times New Roman"/>
          <w:sz w:val="28"/>
          <w:szCs w:val="28"/>
        </w:rPr>
        <w:t>(на примере</w:t>
      </w:r>
      <w:r>
        <w:rPr>
          <w:rFonts w:ascii="Times New Roman" w:hAnsi="Times New Roman"/>
          <w:sz w:val="28"/>
          <w:szCs w:val="28"/>
        </w:rPr>
        <w:t xml:space="preserve"> ОАО «</w:t>
      </w:r>
      <w:proofErr w:type="spellStart"/>
      <w:r>
        <w:rPr>
          <w:rFonts w:ascii="Times New Roman" w:hAnsi="Times New Roman"/>
          <w:sz w:val="28"/>
          <w:szCs w:val="28"/>
        </w:rPr>
        <w:t>Соликамский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магниевый завод»</w:t>
      </w:r>
      <w:r w:rsidR="00603D8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F3301E" w:rsidRDefault="00F3301E" w:rsidP="00DB575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сформулировать условия задач, связанных с физическими основами технологических циклов </w:t>
      </w:r>
      <w:r w:rsidR="00603D89">
        <w:rPr>
          <w:rFonts w:ascii="Times New Roman" w:hAnsi="Times New Roman"/>
          <w:sz w:val="28"/>
          <w:szCs w:val="28"/>
        </w:rPr>
        <w:t>местного производства</w:t>
      </w:r>
      <w:r>
        <w:rPr>
          <w:rFonts w:ascii="Times New Roman" w:hAnsi="Times New Roman"/>
          <w:sz w:val="28"/>
          <w:szCs w:val="28"/>
        </w:rPr>
        <w:t>, и провести их решение;</w:t>
      </w:r>
    </w:p>
    <w:p w:rsidR="00F3301E" w:rsidRDefault="00F3301E" w:rsidP="00DB575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определить, в рамках </w:t>
      </w:r>
      <w:proofErr w:type="gramStart"/>
      <w:r>
        <w:rPr>
          <w:rFonts w:ascii="Times New Roman" w:hAnsi="Times New Roman"/>
          <w:sz w:val="28"/>
          <w:szCs w:val="28"/>
        </w:rPr>
        <w:t>изучения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каких тем курса физики целесообразно использовать составленные задачи;</w:t>
      </w:r>
    </w:p>
    <w:p w:rsidR="00F3301E" w:rsidRPr="00113884" w:rsidRDefault="00F3301E" w:rsidP="00DB575F">
      <w:pPr>
        <w:pStyle w:val="a6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апробацию составленного комплекса задач в учебном проце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се по физике</w:t>
      </w:r>
      <w:r w:rsidRPr="00113884">
        <w:rPr>
          <w:rFonts w:ascii="Times New Roman" w:hAnsi="Times New Roman"/>
          <w:sz w:val="28"/>
          <w:szCs w:val="28"/>
        </w:rPr>
        <w:t>.</w:t>
      </w:r>
    </w:p>
    <w:p w:rsidR="001C02F2" w:rsidRPr="00163689" w:rsidRDefault="001C02F2" w:rsidP="00DB57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689">
        <w:rPr>
          <w:rFonts w:ascii="Times New Roman" w:eastAsia="Calibri" w:hAnsi="Times New Roman" w:cs="Times New Roman"/>
          <w:b/>
          <w:i/>
          <w:sz w:val="28"/>
          <w:szCs w:val="28"/>
        </w:rPr>
        <w:t>Объект исследования</w:t>
      </w:r>
      <w:r w:rsidRPr="0016368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E60141">
        <w:rPr>
          <w:rFonts w:ascii="Times New Roman" w:eastAsia="Calibri" w:hAnsi="Times New Roman" w:cs="Times New Roman"/>
          <w:sz w:val="28"/>
          <w:szCs w:val="28"/>
        </w:rPr>
        <w:t>технологические процессы местного производства</w:t>
      </w:r>
      <w:r w:rsidR="00603D89">
        <w:rPr>
          <w:rFonts w:ascii="Times New Roman" w:eastAsia="Calibri" w:hAnsi="Times New Roman" w:cs="Times New Roman"/>
          <w:sz w:val="28"/>
          <w:szCs w:val="28"/>
        </w:rPr>
        <w:t xml:space="preserve"> (на примере ОАО «СМЗ»)</w:t>
      </w:r>
      <w:r w:rsidR="00F3301E" w:rsidRPr="00163689">
        <w:rPr>
          <w:rFonts w:ascii="Times New Roman" w:hAnsi="Times New Roman"/>
          <w:sz w:val="28"/>
          <w:szCs w:val="28"/>
        </w:rPr>
        <w:t>.</w:t>
      </w:r>
    </w:p>
    <w:p w:rsidR="001C02F2" w:rsidRPr="00163689" w:rsidRDefault="001C02F2" w:rsidP="00DB57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689">
        <w:rPr>
          <w:rFonts w:ascii="Times New Roman" w:eastAsia="Calibri" w:hAnsi="Times New Roman" w:cs="Times New Roman"/>
          <w:b/>
          <w:i/>
          <w:sz w:val="28"/>
          <w:szCs w:val="28"/>
        </w:rPr>
        <w:t>Предмет исследования</w:t>
      </w:r>
      <w:r w:rsidRPr="0016368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E60141">
        <w:rPr>
          <w:rFonts w:ascii="Times New Roman" w:hAnsi="Times New Roman"/>
          <w:sz w:val="28"/>
          <w:szCs w:val="28"/>
        </w:rPr>
        <w:t>задачи, содержание которых отражает специф</w:t>
      </w:r>
      <w:r w:rsidR="00E60141">
        <w:rPr>
          <w:rFonts w:ascii="Times New Roman" w:hAnsi="Times New Roman"/>
          <w:sz w:val="28"/>
          <w:szCs w:val="28"/>
        </w:rPr>
        <w:t>и</w:t>
      </w:r>
      <w:r w:rsidR="00E60141">
        <w:rPr>
          <w:rFonts w:ascii="Times New Roman" w:hAnsi="Times New Roman"/>
          <w:sz w:val="28"/>
          <w:szCs w:val="28"/>
        </w:rPr>
        <w:t xml:space="preserve">ку технологических процессов местного производства, как одно из средств </w:t>
      </w:r>
      <w:proofErr w:type="spellStart"/>
      <w:r w:rsidR="00E60141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="00E60141">
        <w:rPr>
          <w:rFonts w:ascii="Times New Roman" w:hAnsi="Times New Roman"/>
          <w:sz w:val="28"/>
          <w:szCs w:val="28"/>
        </w:rPr>
        <w:t xml:space="preserve"> работы со старшеклассниками</w:t>
      </w:r>
      <w:r w:rsidR="00F3301E" w:rsidRPr="00163689">
        <w:rPr>
          <w:rFonts w:ascii="Times New Roman" w:hAnsi="Times New Roman"/>
          <w:sz w:val="28"/>
          <w:szCs w:val="28"/>
        </w:rPr>
        <w:t>.</w:t>
      </w:r>
    </w:p>
    <w:p w:rsidR="00C47895" w:rsidRPr="00163689" w:rsidRDefault="00C47895" w:rsidP="00DB57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689">
        <w:rPr>
          <w:rFonts w:ascii="Times New Roman" w:hAnsi="Times New Roman"/>
          <w:b/>
          <w:i/>
          <w:sz w:val="28"/>
          <w:szCs w:val="28"/>
        </w:rPr>
        <w:t>Гипотеза исследования</w:t>
      </w:r>
      <w:r w:rsidRPr="00163689">
        <w:rPr>
          <w:rFonts w:ascii="Times New Roman" w:hAnsi="Times New Roman"/>
          <w:sz w:val="28"/>
          <w:szCs w:val="28"/>
        </w:rPr>
        <w:t xml:space="preserve">: </w:t>
      </w:r>
      <w:r w:rsidR="00F3301E" w:rsidRPr="00163689">
        <w:rPr>
          <w:rFonts w:ascii="Times New Roman" w:hAnsi="Times New Roman" w:cs="Times New Roman"/>
          <w:sz w:val="28"/>
          <w:szCs w:val="28"/>
        </w:rPr>
        <w:t xml:space="preserve">повысить эффективность проводимой в школах </w:t>
      </w:r>
      <w:proofErr w:type="spellStart"/>
      <w:r w:rsidR="00F3301E" w:rsidRPr="00163689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F3301E" w:rsidRPr="00163689">
        <w:rPr>
          <w:rFonts w:ascii="Times New Roman" w:hAnsi="Times New Roman" w:cs="Times New Roman"/>
          <w:sz w:val="28"/>
          <w:szCs w:val="28"/>
        </w:rPr>
        <w:t xml:space="preserve"> работы можно за счет знакомства обучающихся со сп</w:t>
      </w:r>
      <w:r w:rsidR="00F3301E" w:rsidRPr="00163689">
        <w:rPr>
          <w:rFonts w:ascii="Times New Roman" w:hAnsi="Times New Roman" w:cs="Times New Roman"/>
          <w:sz w:val="28"/>
          <w:szCs w:val="28"/>
        </w:rPr>
        <w:t>е</w:t>
      </w:r>
      <w:r w:rsidR="00F3301E" w:rsidRPr="00163689">
        <w:rPr>
          <w:rFonts w:ascii="Times New Roman" w:hAnsi="Times New Roman" w:cs="Times New Roman"/>
          <w:sz w:val="28"/>
          <w:szCs w:val="28"/>
        </w:rPr>
        <w:lastRenderedPageBreak/>
        <w:t xml:space="preserve">цификой работы предприятий города </w:t>
      </w:r>
      <w:r w:rsidR="003E1E8D" w:rsidRPr="00163689">
        <w:rPr>
          <w:rFonts w:ascii="Times New Roman" w:hAnsi="Times New Roman" w:cs="Times New Roman"/>
          <w:sz w:val="28"/>
          <w:szCs w:val="28"/>
        </w:rPr>
        <w:t>в рамках изучени</w:t>
      </w:r>
      <w:r w:rsidR="00163689">
        <w:rPr>
          <w:rFonts w:ascii="Times New Roman" w:hAnsi="Times New Roman" w:cs="Times New Roman"/>
          <w:sz w:val="28"/>
          <w:szCs w:val="28"/>
        </w:rPr>
        <w:t>я</w:t>
      </w:r>
      <w:r w:rsidR="003E1E8D" w:rsidRPr="00163689">
        <w:rPr>
          <w:rFonts w:ascii="Times New Roman" w:hAnsi="Times New Roman" w:cs="Times New Roman"/>
          <w:sz w:val="28"/>
          <w:szCs w:val="28"/>
        </w:rPr>
        <w:t xml:space="preserve"> курса физики </w:t>
      </w:r>
      <w:r w:rsidR="00F3301E" w:rsidRPr="00163689">
        <w:rPr>
          <w:rFonts w:ascii="Times New Roman" w:hAnsi="Times New Roman" w:cs="Times New Roman"/>
          <w:sz w:val="28"/>
          <w:szCs w:val="28"/>
        </w:rPr>
        <w:t>через реше</w:t>
      </w:r>
      <w:r w:rsidR="003E1E8D" w:rsidRPr="00163689">
        <w:rPr>
          <w:rFonts w:ascii="Times New Roman" w:hAnsi="Times New Roman" w:cs="Times New Roman"/>
          <w:sz w:val="28"/>
          <w:szCs w:val="28"/>
        </w:rPr>
        <w:t xml:space="preserve">ние </w:t>
      </w:r>
      <w:r w:rsidR="00F3301E" w:rsidRPr="00163689">
        <w:rPr>
          <w:rFonts w:ascii="Times New Roman" w:hAnsi="Times New Roman" w:cs="Times New Roman"/>
          <w:sz w:val="28"/>
          <w:szCs w:val="28"/>
        </w:rPr>
        <w:t>задач, составленных на материале местного производства.</w:t>
      </w:r>
    </w:p>
    <w:p w:rsidR="001C02F2" w:rsidRPr="00163689" w:rsidRDefault="001C02F2" w:rsidP="00DB575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689">
        <w:rPr>
          <w:rFonts w:ascii="Times New Roman" w:eastAsia="Calibri" w:hAnsi="Times New Roman" w:cs="Times New Roman"/>
          <w:sz w:val="28"/>
          <w:szCs w:val="28"/>
        </w:rPr>
        <w:t>В процессе написания исследовательской работы были использованы сл</w:t>
      </w:r>
      <w:r w:rsidRPr="00163689">
        <w:rPr>
          <w:rFonts w:ascii="Times New Roman" w:eastAsia="Calibri" w:hAnsi="Times New Roman" w:cs="Times New Roman"/>
          <w:sz w:val="28"/>
          <w:szCs w:val="28"/>
        </w:rPr>
        <w:t>е</w:t>
      </w:r>
      <w:r w:rsidRPr="00163689">
        <w:rPr>
          <w:rFonts w:ascii="Times New Roman" w:eastAsia="Calibri" w:hAnsi="Times New Roman" w:cs="Times New Roman"/>
          <w:sz w:val="28"/>
          <w:szCs w:val="28"/>
        </w:rPr>
        <w:t xml:space="preserve">дующие </w:t>
      </w:r>
      <w:r w:rsidRPr="00163689">
        <w:rPr>
          <w:rFonts w:ascii="Times New Roman" w:eastAsia="Calibri" w:hAnsi="Times New Roman" w:cs="Times New Roman"/>
          <w:b/>
          <w:i/>
          <w:sz w:val="28"/>
          <w:szCs w:val="28"/>
        </w:rPr>
        <w:t>методы исследования</w:t>
      </w:r>
      <w:r w:rsidRPr="0016368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F1853" w:rsidRPr="00163689" w:rsidRDefault="001C02F2" w:rsidP="00DB575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689">
        <w:rPr>
          <w:rFonts w:ascii="Times New Roman" w:eastAsia="Calibri" w:hAnsi="Times New Roman" w:cs="Times New Roman"/>
          <w:sz w:val="28"/>
          <w:szCs w:val="28"/>
        </w:rPr>
        <w:t>теоретические: анализ источников информации, систематизация со</w:t>
      </w:r>
      <w:r w:rsidRPr="00163689">
        <w:rPr>
          <w:rFonts w:ascii="Times New Roman" w:eastAsia="Calibri" w:hAnsi="Times New Roman" w:cs="Times New Roman"/>
          <w:sz w:val="28"/>
          <w:szCs w:val="28"/>
        </w:rPr>
        <w:t>б</w:t>
      </w:r>
      <w:r w:rsidRPr="00163689">
        <w:rPr>
          <w:rFonts w:ascii="Times New Roman" w:eastAsia="Calibri" w:hAnsi="Times New Roman" w:cs="Times New Roman"/>
          <w:sz w:val="28"/>
          <w:szCs w:val="28"/>
        </w:rPr>
        <w:t>ранных сведений, интерпретация и моделирование ситуаций;</w:t>
      </w:r>
    </w:p>
    <w:p w:rsidR="001C02F2" w:rsidRPr="00163689" w:rsidRDefault="001C02F2" w:rsidP="00DB575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63689">
        <w:rPr>
          <w:rFonts w:ascii="Times New Roman" w:eastAsia="Calibri" w:hAnsi="Times New Roman" w:cs="Times New Roman"/>
          <w:sz w:val="28"/>
          <w:szCs w:val="28"/>
        </w:rPr>
        <w:t>эмпирические</w:t>
      </w:r>
      <w:proofErr w:type="gramEnd"/>
      <w:r w:rsidRPr="0016368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641B15" w:rsidRPr="00163689">
        <w:rPr>
          <w:rFonts w:ascii="Times New Roman" w:eastAsia="Calibri" w:hAnsi="Times New Roman" w:cs="Times New Roman"/>
          <w:sz w:val="28"/>
          <w:szCs w:val="28"/>
        </w:rPr>
        <w:t xml:space="preserve">анкетирование, </w:t>
      </w:r>
      <w:r w:rsidR="003F4589" w:rsidRPr="00163689">
        <w:rPr>
          <w:rFonts w:ascii="Times New Roman" w:eastAsia="Calibri" w:hAnsi="Times New Roman" w:cs="Times New Roman"/>
          <w:sz w:val="28"/>
          <w:szCs w:val="28"/>
        </w:rPr>
        <w:t>интервьюирование,</w:t>
      </w:r>
      <w:r w:rsidRPr="00163689">
        <w:rPr>
          <w:rFonts w:ascii="Times New Roman" w:eastAsia="Calibri" w:hAnsi="Times New Roman" w:cs="Times New Roman"/>
          <w:sz w:val="28"/>
          <w:szCs w:val="28"/>
        </w:rPr>
        <w:t xml:space="preserve"> наблюдение, </w:t>
      </w:r>
      <w:r w:rsidR="00163689">
        <w:rPr>
          <w:rFonts w:ascii="Times New Roman" w:eastAsia="Calibri" w:hAnsi="Times New Roman" w:cs="Times New Roman"/>
          <w:sz w:val="28"/>
          <w:szCs w:val="28"/>
        </w:rPr>
        <w:t>эксп</w:t>
      </w:r>
      <w:r w:rsidR="00163689">
        <w:rPr>
          <w:rFonts w:ascii="Times New Roman" w:eastAsia="Calibri" w:hAnsi="Times New Roman" w:cs="Times New Roman"/>
          <w:sz w:val="28"/>
          <w:szCs w:val="28"/>
        </w:rPr>
        <w:t>е</w:t>
      </w:r>
      <w:r w:rsidR="00163689">
        <w:rPr>
          <w:rFonts w:ascii="Times New Roman" w:eastAsia="Calibri" w:hAnsi="Times New Roman" w:cs="Times New Roman"/>
          <w:sz w:val="28"/>
          <w:szCs w:val="28"/>
        </w:rPr>
        <w:t xml:space="preserve">римент, </w:t>
      </w:r>
      <w:r w:rsidRPr="00163689">
        <w:rPr>
          <w:rFonts w:ascii="Times New Roman" w:eastAsia="Calibri" w:hAnsi="Times New Roman" w:cs="Times New Roman"/>
          <w:sz w:val="28"/>
          <w:szCs w:val="28"/>
        </w:rPr>
        <w:t>обработка полученных опытным путем сведений.</w:t>
      </w:r>
    </w:p>
    <w:p w:rsidR="001C02F2" w:rsidRPr="006E37D3" w:rsidRDefault="001C02F2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689">
        <w:rPr>
          <w:rFonts w:ascii="Times New Roman" w:eastAsia="Calibri" w:hAnsi="Times New Roman" w:cs="Times New Roman"/>
          <w:sz w:val="28"/>
          <w:szCs w:val="28"/>
        </w:rPr>
        <w:t xml:space="preserve">Работа состоит из </w:t>
      </w:r>
      <w:r w:rsidR="00163689">
        <w:rPr>
          <w:rFonts w:ascii="Times New Roman" w:eastAsia="Calibri" w:hAnsi="Times New Roman" w:cs="Times New Roman"/>
          <w:sz w:val="28"/>
          <w:szCs w:val="28"/>
        </w:rPr>
        <w:t>трех</w:t>
      </w:r>
      <w:r w:rsidR="00AF1868" w:rsidRPr="00163689">
        <w:rPr>
          <w:rFonts w:ascii="Times New Roman" w:eastAsia="Calibri" w:hAnsi="Times New Roman" w:cs="Times New Roman"/>
          <w:sz w:val="28"/>
          <w:szCs w:val="28"/>
        </w:rPr>
        <w:t xml:space="preserve"> глав, введения, заключения</w:t>
      </w:r>
      <w:r w:rsidR="002433A3" w:rsidRPr="0016368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63689">
        <w:rPr>
          <w:rFonts w:ascii="Times New Roman" w:eastAsia="Calibri" w:hAnsi="Times New Roman" w:cs="Times New Roman"/>
          <w:sz w:val="28"/>
          <w:szCs w:val="28"/>
        </w:rPr>
        <w:t>содержит список лит</w:t>
      </w:r>
      <w:r w:rsidRPr="00163689">
        <w:rPr>
          <w:rFonts w:ascii="Times New Roman" w:eastAsia="Calibri" w:hAnsi="Times New Roman" w:cs="Times New Roman"/>
          <w:sz w:val="28"/>
          <w:szCs w:val="28"/>
        </w:rPr>
        <w:t>е</w:t>
      </w:r>
      <w:r w:rsidR="00C152DB">
        <w:rPr>
          <w:rFonts w:ascii="Times New Roman" w:eastAsia="Calibri" w:hAnsi="Times New Roman" w:cs="Times New Roman"/>
          <w:sz w:val="28"/>
          <w:szCs w:val="28"/>
        </w:rPr>
        <w:t xml:space="preserve">ратуры и </w:t>
      </w:r>
      <w:r w:rsidR="00C77E11">
        <w:rPr>
          <w:rFonts w:ascii="Times New Roman" w:eastAsia="Calibri" w:hAnsi="Times New Roman" w:cs="Times New Roman"/>
          <w:sz w:val="28"/>
          <w:szCs w:val="28"/>
        </w:rPr>
        <w:t>дв</w:t>
      </w:r>
      <w:r w:rsidR="009739B5">
        <w:rPr>
          <w:rFonts w:ascii="Times New Roman" w:eastAsia="Calibri" w:hAnsi="Times New Roman" w:cs="Times New Roman"/>
          <w:sz w:val="28"/>
          <w:szCs w:val="28"/>
        </w:rPr>
        <w:t>а</w:t>
      </w:r>
      <w:r w:rsidR="00C77E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7E11" w:rsidRPr="00C77E11">
        <w:rPr>
          <w:rFonts w:ascii="Times New Roman" w:eastAsia="Calibri" w:hAnsi="Times New Roman" w:cs="Times New Roman"/>
          <w:sz w:val="28"/>
          <w:szCs w:val="28"/>
        </w:rPr>
        <w:t>П</w:t>
      </w:r>
      <w:r w:rsidR="00C152DB" w:rsidRPr="00C77E11">
        <w:rPr>
          <w:rFonts w:ascii="Times New Roman" w:eastAsia="Calibri" w:hAnsi="Times New Roman" w:cs="Times New Roman"/>
          <w:sz w:val="28"/>
          <w:szCs w:val="28"/>
        </w:rPr>
        <w:t>риложени</w:t>
      </w:r>
      <w:r w:rsidR="009739B5">
        <w:rPr>
          <w:rFonts w:ascii="Times New Roman" w:eastAsia="Calibri" w:hAnsi="Times New Roman" w:cs="Times New Roman"/>
          <w:sz w:val="28"/>
          <w:szCs w:val="28"/>
        </w:rPr>
        <w:t>я</w:t>
      </w:r>
      <w:r w:rsidRPr="001636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69DD" w:rsidRDefault="00B569DD" w:rsidP="00FC5D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69DD" w:rsidRDefault="00B569DD" w:rsidP="00FC5D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D89" w:rsidRDefault="00603D89" w:rsidP="00FC5D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3D89" w:rsidRDefault="00603D89" w:rsidP="00F826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F5A" w:rsidRDefault="00783F5A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826FB" w:rsidRDefault="00F826FB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DB575F" w:rsidRDefault="00DB575F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F826FB" w:rsidRDefault="00F826FB" w:rsidP="00C3782C">
      <w:pPr>
        <w:pStyle w:val="c4"/>
        <w:spacing w:before="0" w:beforeAutospacing="0" w:after="0" w:afterAutospacing="0" w:line="360" w:lineRule="auto"/>
        <w:rPr>
          <w:rStyle w:val="c0"/>
          <w:b/>
          <w:bCs/>
          <w:color w:val="000000"/>
          <w:sz w:val="28"/>
          <w:szCs w:val="28"/>
        </w:rPr>
      </w:pPr>
    </w:p>
    <w:p w:rsidR="000C3737" w:rsidRDefault="00BD7ECE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84F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737">
        <w:rPr>
          <w:rFonts w:ascii="Times New Roman" w:hAnsi="Times New Roman" w:cs="Times New Roman"/>
          <w:b/>
          <w:sz w:val="28"/>
          <w:szCs w:val="28"/>
        </w:rPr>
        <w:t xml:space="preserve">СОДЕРЖАНИЕ И НАПРАВЛЕНИЯ </w:t>
      </w:r>
    </w:p>
    <w:p w:rsidR="00BD7ECE" w:rsidRDefault="000C3737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ПРОФОРИЕНТАЦИОННОЙ РАБОТЫ В ШКОЛЕ</w:t>
      </w:r>
    </w:p>
    <w:p w:rsidR="00BD7ECE" w:rsidRDefault="00BD7ECE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8A0" w:rsidRDefault="00B848A0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Профессиональное просвещение и профессиональная диагностика</w:t>
      </w:r>
    </w:p>
    <w:p w:rsidR="00B848A0" w:rsidRDefault="00B848A0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75F" w:rsidRPr="00C2438E" w:rsidRDefault="00DB575F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B14" w:rsidRPr="00887DFE" w:rsidRDefault="00C3782C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литературы показал, что в систему </w:t>
      </w:r>
      <w:proofErr w:type="spellStart"/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профориентационной</w:t>
      </w:r>
      <w:proofErr w:type="spellEnd"/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в качестве обязательных компонентов должна входить деятельность по следу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щим направлениям: </w:t>
      </w:r>
      <w:proofErr w:type="spellStart"/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профессиография</w:t>
      </w:r>
      <w:proofErr w:type="spellEnd"/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, профессиональное просвещение, пр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фессиональная диагностика, профессиональная консультация, профес</w:t>
      </w:r>
      <w:r w:rsidR="000D7A44">
        <w:rPr>
          <w:rFonts w:ascii="Times New Roman" w:hAnsi="Times New Roman" w:cs="Times New Roman"/>
          <w:sz w:val="28"/>
          <w:szCs w:val="28"/>
          <w:shd w:val="clear" w:color="auto" w:fill="FFFFFF"/>
        </w:rPr>
        <w:t>сионал</w:t>
      </w:r>
      <w:r w:rsidR="000D7A44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0D7A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ный отбор 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и профессиональная адаптация</w:t>
      </w:r>
      <w:r w:rsidR="003F45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[3]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782C" w:rsidRPr="00887DFE" w:rsidRDefault="00C3782C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Проанализировав направления </w:t>
      </w:r>
      <w:proofErr w:type="spellStart"/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профориентационной</w:t>
      </w:r>
      <w:proofErr w:type="spellEnd"/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 в шк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лах </w:t>
      </w:r>
      <w:proofErr w:type="spellStart"/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>Соликамск</w:t>
      </w:r>
      <w:r w:rsidR="00C152DB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proofErr w:type="spellEnd"/>
      <w:r w:rsidR="00C152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городского округа</w:t>
      </w:r>
      <w:r w:rsidRPr="00887D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последние три года, пришли к выводам, что чаще всего эта деятельность сводится к профессиональному просвещению (в различных его формах) и профессиональной диагностике.</w:t>
      </w:r>
    </w:p>
    <w:p w:rsidR="00C3782C" w:rsidRPr="00887DFE" w:rsidRDefault="00C3782C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Профессиональное просвещение </w:t>
      </w:r>
      <w:r w:rsidR="007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целью формирование у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C5CE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CE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знаний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различных профессиях, их значении для </w:t>
      </w:r>
      <w:r w:rsidR="007E4AB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экон</w:t>
      </w:r>
      <w:r w:rsidR="007E4AB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E4AB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мики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потребностях в кадрах, условиях труда, требованиях, предъявляемых профессией к психофизиологическим качествам личности, способах и путях их получения, </w:t>
      </w:r>
      <w:r w:rsidR="007C5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оплате труда.</w:t>
      </w:r>
    </w:p>
    <w:p w:rsidR="007C5CE1" w:rsidRDefault="007C5CE1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Профпросвещение предполагает формирование целостного, многоплан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вого представления </w:t>
      </w:r>
      <w:r w:rsidR="007E4A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7E4AB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о</w:t>
      </w:r>
      <w:r w:rsidR="00685C7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C7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экономике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страны, отраслях</w:t>
      </w:r>
      <w:r w:rsidR="00685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приятиях, профессиях. 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проведения работы по профессионал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ному просвещению необходимо учитывать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того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котором проживают обучающиеся, а также 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сложившиеся трудовые традиции, наличие общеобразовательных и профессиональных уче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заведений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просвещение моло</w:t>
      </w:r>
      <w:r w:rsidR="007E4ABC">
        <w:rPr>
          <w:rFonts w:ascii="Times New Roman" w:eastAsia="Times New Roman" w:hAnsi="Times New Roman" w:cs="Times New Roman"/>
          <w:sz w:val="28"/>
          <w:szCs w:val="28"/>
          <w:lang w:eastAsia="ru-RU"/>
        </w:rPr>
        <w:t>дё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жи должно основ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на реальной потребности в конкретных профессиях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3782C" w:rsidRDefault="00C3782C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Планировать работу по профессиональному просвещению в школе следует в соответствии </w:t>
      </w:r>
      <w:proofErr w:type="gramStart"/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предварительной </w:t>
      </w:r>
      <w:proofErr w:type="spellStart"/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профдиагностикой</w:t>
      </w:r>
      <w:proofErr w:type="spellEnd"/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Только на основе такого подхода можно проводить соответствующую работу со школьниками, напра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ленную на формирование сознательного отношения к выбору профессии</w:t>
      </w:r>
      <w:r w:rsidR="003F4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4589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  <w:r w:rsidRPr="00887D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48A0" w:rsidRDefault="00B848A0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>Проф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ессиональная 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диагностика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неотъемлемы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компонент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системе профориентации, котор</w:t>
      </w:r>
      <w:r w:rsidR="00163689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охватывает все ступени школьного обучения.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Профдиагностика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призвана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изучить характерные особенности личности: ценн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>стные ориентации, интересы, потребности, склонности, способности, профе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848A0">
        <w:rPr>
          <w:rFonts w:ascii="Times New Roman" w:hAnsi="Times New Roman" w:cs="Times New Roman"/>
          <w:sz w:val="28"/>
          <w:szCs w:val="28"/>
          <w:shd w:val="clear" w:color="auto" w:fill="FFFFFF"/>
        </w:rPr>
        <w:t>сиональную направленность, профессиональные намерения, мотивы выбора профессии, черты характера, темперамент, состояние здоровья.</w:t>
      </w:r>
      <w:proofErr w:type="gramEnd"/>
    </w:p>
    <w:p w:rsidR="00B848A0" w:rsidRPr="00B848A0" w:rsidRDefault="00B848A0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</w:t>
      </w:r>
      <w:r w:rsidR="0016368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End"/>
      <w:r w:rsidR="001636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МАОУ «Гимназия №1» участвуют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профессиональной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агностике начиная с 8 класса с периодичностью</w:t>
      </w:r>
      <w:r w:rsidR="007C5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менее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раз в год.</w:t>
      </w:r>
    </w:p>
    <w:p w:rsidR="00685C7A" w:rsidRDefault="00685C7A" w:rsidP="00DB5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5F" w:rsidRDefault="00DB575F" w:rsidP="00DB5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75F" w:rsidRDefault="00DB575F" w:rsidP="00DB5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C7A" w:rsidRDefault="00685C7A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48A0" w:rsidRDefault="00B848A0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1.2. Организация профессиональных проб для старшеклассников</w:t>
      </w:r>
    </w:p>
    <w:p w:rsidR="00B848A0" w:rsidRDefault="00B848A0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C7A" w:rsidRPr="007D3910" w:rsidRDefault="00685C7A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</w:t>
      </w:r>
      <w:proofErr w:type="spell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особое внимание следует уделять таким методам работы, которые требуют непосредственного участия школьников в самом процессе получения информации о той или иной профе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сии.</w:t>
      </w:r>
    </w:p>
    <w:p w:rsidR="00887DFE" w:rsidRPr="007D3910" w:rsidRDefault="00887DFE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2017 года в МАОУ «Гимназия №</w:t>
      </w:r>
      <w:r w:rsidR="00C152DB">
        <w:rPr>
          <w:rFonts w:ascii="Times New Roman" w:eastAsia="Times New Roman" w:hAnsi="Times New Roman" w:cs="Times New Roman"/>
          <w:sz w:val="28"/>
          <w:szCs w:val="28"/>
          <w:lang w:eastAsia="ru-RU"/>
        </w:rPr>
        <w:t>1»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старших классов пр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нимают участие в профессиональных пробах, которые наряду с профпросвещ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и </w:t>
      </w:r>
      <w:proofErr w:type="spell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профдиагностикой</w:t>
      </w:r>
      <w:proofErr w:type="spellEnd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основным направлением </w:t>
      </w:r>
      <w:proofErr w:type="spell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</w:t>
      </w:r>
      <w:proofErr w:type="spellEnd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работы.</w:t>
      </w:r>
    </w:p>
    <w:p w:rsidR="00D576CD" w:rsidRPr="000D7A44" w:rsidRDefault="00D576CD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="007B18F3" w:rsidRPr="007D3910">
        <w:rPr>
          <w:rFonts w:ascii="Times New Roman" w:hAnsi="Times New Roman" w:cs="Times New Roman"/>
          <w:sz w:val="28"/>
          <w:szCs w:val="28"/>
        </w:rPr>
        <w:t>организации</w:t>
      </w:r>
      <w:r w:rsidRPr="007D3910">
        <w:rPr>
          <w:rFonts w:ascii="Times New Roman" w:hAnsi="Times New Roman" w:cs="Times New Roman"/>
          <w:sz w:val="28"/>
          <w:szCs w:val="28"/>
        </w:rPr>
        <w:t xml:space="preserve"> профессиональных проб </w:t>
      </w:r>
      <w:r w:rsidR="007B18F3" w:rsidRPr="007D3910">
        <w:rPr>
          <w:rFonts w:ascii="Times New Roman" w:hAnsi="Times New Roman" w:cs="Times New Roman"/>
          <w:sz w:val="28"/>
          <w:szCs w:val="28"/>
        </w:rPr>
        <w:t>для старшеклас</w:t>
      </w:r>
      <w:r w:rsidR="007B18F3" w:rsidRPr="007D3910">
        <w:rPr>
          <w:rFonts w:ascii="Times New Roman" w:hAnsi="Times New Roman" w:cs="Times New Roman"/>
          <w:sz w:val="28"/>
          <w:szCs w:val="28"/>
        </w:rPr>
        <w:t>с</w:t>
      </w:r>
      <w:r w:rsidR="007B18F3" w:rsidRPr="007D3910">
        <w:rPr>
          <w:rFonts w:ascii="Times New Roman" w:hAnsi="Times New Roman" w:cs="Times New Roman"/>
          <w:sz w:val="28"/>
          <w:szCs w:val="28"/>
        </w:rPr>
        <w:t xml:space="preserve">ников </w:t>
      </w:r>
      <w:r w:rsidRPr="007D3910">
        <w:rPr>
          <w:rFonts w:ascii="Times New Roman" w:hAnsi="Times New Roman" w:cs="Times New Roman"/>
          <w:sz w:val="28"/>
          <w:szCs w:val="28"/>
        </w:rPr>
        <w:t xml:space="preserve">является повышение качества и доступности </w:t>
      </w:r>
      <w:proofErr w:type="spellStart"/>
      <w:r w:rsidRPr="007D3910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у</w:t>
      </w:r>
      <w:r w:rsidRPr="007D3910">
        <w:rPr>
          <w:rFonts w:ascii="Times New Roman" w:hAnsi="Times New Roman" w:cs="Times New Roman"/>
          <w:sz w:val="28"/>
          <w:szCs w:val="28"/>
        </w:rPr>
        <w:t>с</w:t>
      </w:r>
      <w:r w:rsidRPr="007D3910">
        <w:rPr>
          <w:rFonts w:ascii="Times New Roman" w:hAnsi="Times New Roman" w:cs="Times New Roman"/>
          <w:sz w:val="28"/>
          <w:szCs w:val="28"/>
        </w:rPr>
        <w:t xml:space="preserve">луг, расширение спектра программ </w:t>
      </w:r>
      <w:proofErr w:type="spellStart"/>
      <w:r w:rsidRPr="007D391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направленности, ре</w:t>
      </w:r>
      <w:r w:rsidRPr="007D3910">
        <w:rPr>
          <w:rFonts w:ascii="Times New Roman" w:hAnsi="Times New Roman" w:cs="Times New Roman"/>
          <w:sz w:val="28"/>
          <w:szCs w:val="28"/>
        </w:rPr>
        <w:t>а</w:t>
      </w:r>
      <w:r w:rsidRPr="007D3910">
        <w:rPr>
          <w:rFonts w:ascii="Times New Roman" w:hAnsi="Times New Roman" w:cs="Times New Roman"/>
          <w:sz w:val="28"/>
          <w:szCs w:val="28"/>
        </w:rPr>
        <w:t>лизуемых в совместной деятельности образовательных организаций (в том чи</w:t>
      </w:r>
      <w:r w:rsidRPr="007D3910">
        <w:rPr>
          <w:rFonts w:ascii="Times New Roman" w:hAnsi="Times New Roman" w:cs="Times New Roman"/>
          <w:sz w:val="28"/>
          <w:szCs w:val="28"/>
        </w:rPr>
        <w:t>с</w:t>
      </w:r>
      <w:r w:rsidRPr="007D3910">
        <w:rPr>
          <w:rFonts w:ascii="Times New Roman" w:hAnsi="Times New Roman" w:cs="Times New Roman"/>
          <w:sz w:val="28"/>
          <w:szCs w:val="28"/>
        </w:rPr>
        <w:t>ле с  использованием ресурсов социальных партнеров) для обеспечения созн</w:t>
      </w:r>
      <w:r w:rsidRPr="007D3910">
        <w:rPr>
          <w:rFonts w:ascii="Times New Roman" w:hAnsi="Times New Roman" w:cs="Times New Roman"/>
          <w:sz w:val="28"/>
          <w:szCs w:val="28"/>
        </w:rPr>
        <w:t>а</w:t>
      </w:r>
      <w:r w:rsidRPr="007D3910">
        <w:rPr>
          <w:rFonts w:ascii="Times New Roman" w:hAnsi="Times New Roman" w:cs="Times New Roman"/>
          <w:sz w:val="28"/>
          <w:szCs w:val="28"/>
        </w:rPr>
        <w:t>тельного выбора обучающимися  направления профессиональн</w:t>
      </w:r>
      <w:r w:rsidR="00163689">
        <w:rPr>
          <w:rFonts w:ascii="Times New Roman" w:hAnsi="Times New Roman" w:cs="Times New Roman"/>
          <w:sz w:val="28"/>
          <w:szCs w:val="28"/>
        </w:rPr>
        <w:t>ой деятельности и</w:t>
      </w:r>
      <w:r w:rsidR="00B453F9" w:rsidRPr="007D3910">
        <w:rPr>
          <w:rFonts w:ascii="Times New Roman" w:hAnsi="Times New Roman" w:cs="Times New Roman"/>
          <w:sz w:val="28"/>
          <w:szCs w:val="28"/>
        </w:rPr>
        <w:t xml:space="preserve"> более углублё</w:t>
      </w:r>
      <w:r w:rsidRPr="007D3910">
        <w:rPr>
          <w:rFonts w:ascii="Times New Roman" w:hAnsi="Times New Roman" w:cs="Times New Roman"/>
          <w:sz w:val="28"/>
          <w:szCs w:val="28"/>
        </w:rPr>
        <w:t xml:space="preserve">нного его изучения. </w:t>
      </w:r>
    </w:p>
    <w:p w:rsidR="00D576CD" w:rsidRPr="007D3910" w:rsidRDefault="00D576CD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hAnsi="Times New Roman" w:cs="Times New Roman"/>
          <w:sz w:val="28"/>
          <w:szCs w:val="28"/>
        </w:rPr>
        <w:t>В качестве объекта профессиональных проб используется какая-либо одна отрасль, которая обладает рядом характерных особенностей, отражающих сп</w:t>
      </w:r>
      <w:r w:rsidRPr="007D3910">
        <w:rPr>
          <w:rFonts w:ascii="Times New Roman" w:hAnsi="Times New Roman" w:cs="Times New Roman"/>
          <w:sz w:val="28"/>
          <w:szCs w:val="28"/>
        </w:rPr>
        <w:t>е</w:t>
      </w:r>
      <w:r w:rsidRPr="007D3910">
        <w:rPr>
          <w:rFonts w:ascii="Times New Roman" w:hAnsi="Times New Roman" w:cs="Times New Roman"/>
          <w:sz w:val="28"/>
          <w:szCs w:val="28"/>
        </w:rPr>
        <w:t xml:space="preserve">цифику определенной  сферы  профессиональной деятельности. </w:t>
      </w:r>
    </w:p>
    <w:p w:rsidR="00573FB2" w:rsidRPr="007D3910" w:rsidRDefault="00573FB2" w:rsidP="00DB57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hAnsi="Times New Roman" w:cs="Times New Roman"/>
          <w:sz w:val="28"/>
          <w:szCs w:val="28"/>
        </w:rPr>
        <w:t>В рамках определенной отрасли обучающимся  может быть предложен ц</w:t>
      </w:r>
      <w:r w:rsidRPr="007D3910">
        <w:rPr>
          <w:rFonts w:ascii="Times New Roman" w:hAnsi="Times New Roman" w:cs="Times New Roman"/>
          <w:sz w:val="28"/>
          <w:szCs w:val="28"/>
        </w:rPr>
        <w:t>е</w:t>
      </w:r>
      <w:r w:rsidRPr="007D3910">
        <w:rPr>
          <w:rFonts w:ascii="Times New Roman" w:hAnsi="Times New Roman" w:cs="Times New Roman"/>
          <w:sz w:val="28"/>
          <w:szCs w:val="28"/>
        </w:rPr>
        <w:t>лый ряд профессиональных проб в соответствии со спецификой  выполняемых</w:t>
      </w:r>
      <w:r w:rsidR="007B18F3" w:rsidRPr="007D3910">
        <w:rPr>
          <w:rFonts w:ascii="Times New Roman" w:hAnsi="Times New Roman" w:cs="Times New Roman"/>
          <w:sz w:val="28"/>
          <w:szCs w:val="28"/>
        </w:rPr>
        <w:t xml:space="preserve"> работником определенной профессии</w:t>
      </w:r>
      <w:r w:rsidRPr="007D3910">
        <w:rPr>
          <w:rFonts w:ascii="Times New Roman" w:hAnsi="Times New Roman" w:cs="Times New Roman"/>
          <w:sz w:val="28"/>
          <w:szCs w:val="28"/>
        </w:rPr>
        <w:t xml:space="preserve"> трудовых действий. Каждая професси</w:t>
      </w:r>
      <w:r w:rsidRPr="007D3910">
        <w:rPr>
          <w:rFonts w:ascii="Times New Roman" w:hAnsi="Times New Roman" w:cs="Times New Roman"/>
          <w:sz w:val="28"/>
          <w:szCs w:val="28"/>
        </w:rPr>
        <w:t>о</w:t>
      </w:r>
      <w:r w:rsidRPr="007D3910">
        <w:rPr>
          <w:rFonts w:ascii="Times New Roman" w:hAnsi="Times New Roman" w:cs="Times New Roman"/>
          <w:sz w:val="28"/>
          <w:szCs w:val="28"/>
        </w:rPr>
        <w:t xml:space="preserve">нальная проба составляет самостоятельную, логически завершенную единицу учебно-трудовой деятельности. </w:t>
      </w:r>
    </w:p>
    <w:p w:rsidR="00573FB2" w:rsidRPr="007D3910" w:rsidRDefault="00573FB2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910">
        <w:rPr>
          <w:rFonts w:ascii="Times New Roman" w:hAnsi="Times New Roman" w:cs="Times New Roman"/>
          <w:sz w:val="28"/>
          <w:szCs w:val="28"/>
        </w:rPr>
        <w:t xml:space="preserve">Для обучающихся МАОУ «Гимназия №1» предусмотрены </w:t>
      </w:r>
      <w:proofErr w:type="spellStart"/>
      <w:r w:rsidRPr="007D3910">
        <w:rPr>
          <w:rFonts w:ascii="Times New Roman" w:hAnsi="Times New Roman" w:cs="Times New Roman"/>
          <w:sz w:val="28"/>
          <w:szCs w:val="28"/>
        </w:rPr>
        <w:t>профпробы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трёх уровней сложности.</w:t>
      </w:r>
      <w:proofErr w:type="gramEnd"/>
      <w:r w:rsidRPr="007D3910">
        <w:rPr>
          <w:rFonts w:ascii="Times New Roman" w:hAnsi="Times New Roman" w:cs="Times New Roman"/>
          <w:sz w:val="28"/>
          <w:szCs w:val="28"/>
        </w:rPr>
        <w:t xml:space="preserve"> Пробы первого уровня требуют от </w:t>
      </w:r>
      <w:r w:rsidR="007B18F3" w:rsidRPr="007D3910">
        <w:rPr>
          <w:rFonts w:ascii="Times New Roman" w:hAnsi="Times New Roman" w:cs="Times New Roman"/>
          <w:sz w:val="28"/>
          <w:szCs w:val="28"/>
        </w:rPr>
        <w:t>об</w:t>
      </w:r>
      <w:r w:rsidRPr="007D3910">
        <w:rPr>
          <w:rFonts w:ascii="Times New Roman" w:hAnsi="Times New Roman" w:cs="Times New Roman"/>
          <w:sz w:val="28"/>
          <w:szCs w:val="28"/>
        </w:rPr>
        <w:t>уча</w:t>
      </w:r>
      <w:r w:rsidR="007B18F3" w:rsidRPr="007D3910">
        <w:rPr>
          <w:rFonts w:ascii="Times New Roman" w:hAnsi="Times New Roman" w:cs="Times New Roman"/>
          <w:sz w:val="28"/>
          <w:szCs w:val="28"/>
        </w:rPr>
        <w:t>ю</w:t>
      </w:r>
      <w:r w:rsidRPr="007D3910">
        <w:rPr>
          <w:rFonts w:ascii="Times New Roman" w:hAnsi="Times New Roman" w:cs="Times New Roman"/>
          <w:sz w:val="28"/>
          <w:szCs w:val="28"/>
        </w:rPr>
        <w:t xml:space="preserve">щихся </w:t>
      </w:r>
      <w:proofErr w:type="spellStart"/>
      <w:r w:rsidRPr="007D3910">
        <w:rPr>
          <w:rFonts w:ascii="Times New Roman" w:hAnsi="Times New Roman" w:cs="Times New Roman"/>
          <w:sz w:val="28"/>
          <w:szCs w:val="28"/>
        </w:rPr>
        <w:t>сформ</w:t>
      </w:r>
      <w:r w:rsidRPr="007D3910">
        <w:rPr>
          <w:rFonts w:ascii="Times New Roman" w:hAnsi="Times New Roman" w:cs="Times New Roman"/>
          <w:sz w:val="28"/>
          <w:szCs w:val="28"/>
        </w:rPr>
        <w:t>и</w:t>
      </w:r>
      <w:r w:rsidRPr="007D3910">
        <w:rPr>
          <w:rFonts w:ascii="Times New Roman" w:hAnsi="Times New Roman" w:cs="Times New Roman"/>
          <w:sz w:val="28"/>
          <w:szCs w:val="28"/>
        </w:rPr>
        <w:t>рованности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первичных профессиональных умений, достаточных для их реал</w:t>
      </w:r>
      <w:r w:rsidRPr="007D3910">
        <w:rPr>
          <w:rFonts w:ascii="Times New Roman" w:hAnsi="Times New Roman" w:cs="Times New Roman"/>
          <w:sz w:val="28"/>
          <w:szCs w:val="28"/>
        </w:rPr>
        <w:t>и</w:t>
      </w:r>
      <w:r w:rsidRPr="007D3910">
        <w:rPr>
          <w:rFonts w:ascii="Times New Roman" w:hAnsi="Times New Roman" w:cs="Times New Roman"/>
          <w:sz w:val="28"/>
          <w:szCs w:val="28"/>
        </w:rPr>
        <w:t xml:space="preserve">зации на уровне исполнителя. Пробы второго уровня носят </w:t>
      </w:r>
      <w:proofErr w:type="spellStart"/>
      <w:r w:rsidRPr="007D3910">
        <w:rPr>
          <w:rFonts w:ascii="Times New Roman" w:hAnsi="Times New Roman" w:cs="Times New Roman"/>
          <w:sz w:val="28"/>
          <w:szCs w:val="28"/>
        </w:rPr>
        <w:t>исполнительско-творческий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характер, в них предусматриваются элементы рационализации пр</w:t>
      </w:r>
      <w:r w:rsidRPr="007D3910">
        <w:rPr>
          <w:rFonts w:ascii="Times New Roman" w:hAnsi="Times New Roman" w:cs="Times New Roman"/>
          <w:sz w:val="28"/>
          <w:szCs w:val="28"/>
        </w:rPr>
        <w:t>о</w:t>
      </w:r>
      <w:r w:rsidRPr="007D3910">
        <w:rPr>
          <w:rFonts w:ascii="Times New Roman" w:hAnsi="Times New Roman" w:cs="Times New Roman"/>
          <w:sz w:val="28"/>
          <w:szCs w:val="28"/>
        </w:rPr>
        <w:t xml:space="preserve">фессиональной деятельности. Пробы третьего уровня сложности  нацелены на самостоятельное планирование </w:t>
      </w:r>
      <w:proofErr w:type="gramStart"/>
      <w:r w:rsidRPr="007D3910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D3910">
        <w:rPr>
          <w:rFonts w:ascii="Times New Roman" w:hAnsi="Times New Roman" w:cs="Times New Roman"/>
          <w:sz w:val="28"/>
          <w:szCs w:val="28"/>
        </w:rPr>
        <w:t xml:space="preserve"> своей работы, постановк</w:t>
      </w:r>
      <w:r w:rsidR="000B62C7">
        <w:rPr>
          <w:rFonts w:ascii="Times New Roman" w:hAnsi="Times New Roman" w:cs="Times New Roman"/>
          <w:sz w:val="28"/>
          <w:szCs w:val="28"/>
        </w:rPr>
        <w:t>у</w:t>
      </w:r>
      <w:r w:rsidRPr="007D3910">
        <w:rPr>
          <w:rFonts w:ascii="Times New Roman" w:hAnsi="Times New Roman" w:cs="Times New Roman"/>
          <w:sz w:val="28"/>
          <w:szCs w:val="28"/>
        </w:rPr>
        <w:t xml:space="preserve"> пр</w:t>
      </w:r>
      <w:r w:rsidRPr="007D3910">
        <w:rPr>
          <w:rFonts w:ascii="Times New Roman" w:hAnsi="Times New Roman" w:cs="Times New Roman"/>
          <w:sz w:val="28"/>
          <w:szCs w:val="28"/>
        </w:rPr>
        <w:t>о</w:t>
      </w:r>
      <w:r w:rsidRPr="007D3910">
        <w:rPr>
          <w:rFonts w:ascii="Times New Roman" w:hAnsi="Times New Roman" w:cs="Times New Roman"/>
          <w:sz w:val="28"/>
          <w:szCs w:val="28"/>
        </w:rPr>
        <w:t xml:space="preserve">межуточной и конечной целей, анализ результатов деятельности. В настоящий момент в полном объёме реализуются </w:t>
      </w:r>
      <w:proofErr w:type="spellStart"/>
      <w:r w:rsidRPr="007D3910">
        <w:rPr>
          <w:rFonts w:ascii="Times New Roman" w:hAnsi="Times New Roman" w:cs="Times New Roman"/>
          <w:sz w:val="28"/>
          <w:szCs w:val="28"/>
        </w:rPr>
        <w:t>профпробы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первого и второго уровней, в ближайшей перспективе – переход на третий уровень.</w:t>
      </w:r>
    </w:p>
    <w:p w:rsidR="00573FB2" w:rsidRPr="007D3910" w:rsidRDefault="00573FB2" w:rsidP="00DB575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hAnsi="Times New Roman" w:cs="Times New Roman"/>
          <w:sz w:val="28"/>
          <w:szCs w:val="28"/>
        </w:rPr>
        <w:t xml:space="preserve">По каждому компоненту профессиональной пробы перед </w:t>
      </w:r>
      <w:proofErr w:type="gramStart"/>
      <w:r w:rsidRPr="007D391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D3910">
        <w:rPr>
          <w:rFonts w:ascii="Times New Roman" w:hAnsi="Times New Roman" w:cs="Times New Roman"/>
          <w:sz w:val="28"/>
          <w:szCs w:val="28"/>
        </w:rPr>
        <w:t xml:space="preserve"> ставится задача</w:t>
      </w:r>
      <w:r w:rsidRPr="007D391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D3910">
        <w:rPr>
          <w:rFonts w:ascii="Times New Roman" w:hAnsi="Times New Roman" w:cs="Times New Roman"/>
          <w:sz w:val="28"/>
          <w:szCs w:val="28"/>
        </w:rPr>
        <w:t xml:space="preserve">определенной степени трудности, оговариваются </w:t>
      </w:r>
      <w:r w:rsidRPr="007D3910">
        <w:rPr>
          <w:rFonts w:ascii="Times New Roman" w:hAnsi="Times New Roman" w:cs="Times New Roman"/>
          <w:iCs/>
          <w:sz w:val="28"/>
          <w:szCs w:val="28"/>
        </w:rPr>
        <w:t>условия</w:t>
      </w:r>
      <w:r w:rsidRPr="007D3910">
        <w:rPr>
          <w:rFonts w:ascii="Times New Roman" w:hAnsi="Times New Roman" w:cs="Times New Roman"/>
          <w:sz w:val="28"/>
          <w:szCs w:val="28"/>
        </w:rPr>
        <w:t>, к</w:t>
      </w:r>
      <w:r w:rsidRPr="007D3910">
        <w:rPr>
          <w:rFonts w:ascii="Times New Roman" w:hAnsi="Times New Roman" w:cs="Times New Roman"/>
          <w:sz w:val="28"/>
          <w:szCs w:val="28"/>
        </w:rPr>
        <w:t>о</w:t>
      </w:r>
      <w:r w:rsidRPr="007D3910">
        <w:rPr>
          <w:rFonts w:ascii="Times New Roman" w:hAnsi="Times New Roman" w:cs="Times New Roman"/>
          <w:sz w:val="28"/>
          <w:szCs w:val="28"/>
        </w:rPr>
        <w:t xml:space="preserve">торые необходимо соблюдать при выполнении заданий, и определяется тот продукт деятельности </w:t>
      </w:r>
      <w:r w:rsidRPr="007D3910">
        <w:rPr>
          <w:rFonts w:ascii="Times New Roman" w:hAnsi="Times New Roman" w:cs="Times New Roman"/>
          <w:iCs/>
          <w:sz w:val="28"/>
          <w:szCs w:val="28"/>
        </w:rPr>
        <w:t>(результат)</w:t>
      </w:r>
      <w:r w:rsidRPr="007D3910">
        <w:rPr>
          <w:rFonts w:ascii="Times New Roman" w:hAnsi="Times New Roman" w:cs="Times New Roman"/>
          <w:sz w:val="28"/>
          <w:szCs w:val="28"/>
        </w:rPr>
        <w:t xml:space="preserve">, который обучающийся должен получить по завершении цикла </w:t>
      </w:r>
      <w:proofErr w:type="spellStart"/>
      <w:r w:rsidR="007B18F3" w:rsidRPr="007D3910">
        <w:rPr>
          <w:rFonts w:ascii="Times New Roman" w:hAnsi="Times New Roman" w:cs="Times New Roman"/>
          <w:sz w:val="28"/>
          <w:szCs w:val="28"/>
        </w:rPr>
        <w:t>профпроб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в результате тех или иных воздействий. </w:t>
      </w:r>
    </w:p>
    <w:p w:rsidR="00FF5B8F" w:rsidRDefault="00887DFE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недостатком </w:t>
      </w:r>
      <w:r w:rsidR="00573FB2"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профессиональных проб являе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</w:t>
      </w:r>
      <w:r w:rsidR="007C28F2"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граниченный перечень профессий 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предприятий, </w:t>
      </w:r>
      <w:r w:rsidR="00573FB2"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обуча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могут попробовать свои силы</w:t>
      </w:r>
      <w:r w:rsidR="00573FB2"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или ином виде деятельности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25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DFE" w:rsidRPr="007D3910" w:rsidRDefault="00887DFE" w:rsidP="00DB57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Одним из возможных способов решения данной проблемы, по нашему мнению, является знакомство со спецификой работы предприятий города неп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средственно в рамках учебного процесса. Огромные возможности для этого предоставляет школьный курс физики. </w:t>
      </w:r>
      <w:proofErr w:type="gram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при изучении темы «</w:t>
      </w:r>
      <w:r w:rsidR="00603D8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</w:t>
      </w:r>
      <w:r w:rsidR="00603D8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03D8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трический ток в жидкостях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целесообразно познакомить </w:t>
      </w:r>
      <w:r w:rsidR="005736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цессом электролиза карналлита, используемым в рамках производственного цикла на ОАО «</w:t>
      </w:r>
      <w:proofErr w:type="spell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Соликамский</w:t>
      </w:r>
      <w:proofErr w:type="spellEnd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магниевый завод», а в теме «Кинематика вращ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движения» можно предложить обучающимся для решения задачи, о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нованные на принципе действия бумагоделательной машины, чтобы познак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мить их со спецификой производства АО «</w:t>
      </w:r>
      <w:proofErr w:type="spell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Соликамскбумпром</w:t>
      </w:r>
      <w:proofErr w:type="spellEnd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C3782C" w:rsidRDefault="00C3782C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575F" w:rsidRPr="007D3910" w:rsidRDefault="00DB575F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7324" w:rsidRPr="007D3910" w:rsidRDefault="007E7324" w:rsidP="00DB57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324" w:rsidRPr="007D3910" w:rsidRDefault="007E7324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910">
        <w:rPr>
          <w:rFonts w:ascii="Times New Roman" w:hAnsi="Times New Roman" w:cs="Times New Roman"/>
          <w:b/>
          <w:sz w:val="28"/>
          <w:szCs w:val="28"/>
        </w:rPr>
        <w:t>ВЫВОДЫ ПО ГЛАВЕ 1</w:t>
      </w:r>
    </w:p>
    <w:p w:rsidR="006340AD" w:rsidRDefault="006340AD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75F" w:rsidRPr="007D3910" w:rsidRDefault="00DB575F" w:rsidP="00DB57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0AD" w:rsidRPr="007D3910" w:rsidRDefault="00B848A0" w:rsidP="00DB575F">
      <w:pPr>
        <w:pStyle w:val="a6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hAnsi="Times New Roman" w:cs="Times New Roman"/>
          <w:sz w:val="28"/>
          <w:szCs w:val="28"/>
        </w:rPr>
        <w:t xml:space="preserve">Основными направлениями </w:t>
      </w:r>
      <w:proofErr w:type="spellStart"/>
      <w:r w:rsidRPr="007D391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7D3910">
        <w:rPr>
          <w:rFonts w:ascii="Times New Roman" w:hAnsi="Times New Roman" w:cs="Times New Roman"/>
          <w:sz w:val="28"/>
          <w:szCs w:val="28"/>
        </w:rPr>
        <w:t xml:space="preserve"> работы в школе явл</w:t>
      </w:r>
      <w:r w:rsidRPr="007D3910">
        <w:rPr>
          <w:rFonts w:ascii="Times New Roman" w:hAnsi="Times New Roman" w:cs="Times New Roman"/>
          <w:sz w:val="28"/>
          <w:szCs w:val="28"/>
        </w:rPr>
        <w:t>я</w:t>
      </w:r>
      <w:r w:rsidRPr="007D3910">
        <w:rPr>
          <w:rFonts w:ascii="Times New Roman" w:hAnsi="Times New Roman" w:cs="Times New Roman"/>
          <w:sz w:val="28"/>
          <w:szCs w:val="28"/>
        </w:rPr>
        <w:t>ются профессиональное просвещение и профессиональная диагностика.</w:t>
      </w:r>
    </w:p>
    <w:p w:rsidR="00A73868" w:rsidRPr="007D3910" w:rsidRDefault="00A73868" w:rsidP="00DB575F">
      <w:pPr>
        <w:pStyle w:val="a6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профпросвещения особое внимание следует уделять таким методам работы, которые требуют непосредственного участия школьников в самом процессе получения информации.</w:t>
      </w:r>
    </w:p>
    <w:p w:rsidR="00A73868" w:rsidRPr="007D3910" w:rsidRDefault="00A73868" w:rsidP="00DB575F">
      <w:pPr>
        <w:pStyle w:val="a6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форм активного вовлечения старшеклассников в процесс </w:t>
      </w:r>
      <w:proofErr w:type="spell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является организация профессиональных проб.</w:t>
      </w:r>
    </w:p>
    <w:p w:rsidR="00A73868" w:rsidRPr="00A73868" w:rsidRDefault="00A73868" w:rsidP="00DB575F">
      <w:pPr>
        <w:pStyle w:val="a6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одним из возможных способов </w:t>
      </w:r>
      <w:proofErr w:type="spellStart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явл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знакомство обучающихся со спецификой профессий и производств неп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D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средственно в рамках учебного процесса с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омощью решения задач, составле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 материале местного производства.</w:t>
      </w:r>
    </w:p>
    <w:p w:rsidR="007B18F3" w:rsidRDefault="007B18F3" w:rsidP="000C37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3910" w:rsidRDefault="007D3910" w:rsidP="000C37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3910" w:rsidRDefault="007D3910" w:rsidP="000C37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36FA" w:rsidRDefault="005736FA" w:rsidP="00FF5B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52DB" w:rsidRDefault="00C152DB" w:rsidP="00FF5B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52DB" w:rsidRDefault="00C152DB" w:rsidP="00FF5B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75F" w:rsidRDefault="00DB575F" w:rsidP="00FF5B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75F" w:rsidRDefault="00DB575F" w:rsidP="00FF5B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52DB" w:rsidRDefault="00C152DB" w:rsidP="00FF5B8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3910" w:rsidRDefault="007D3910" w:rsidP="000B62C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75F" w:rsidRDefault="00DB575F" w:rsidP="000B62C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737" w:rsidRDefault="00BD7ECE" w:rsidP="00DB57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72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2.</w:t>
      </w:r>
      <w:r w:rsidRPr="00125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536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ЗАДАЧИ, ЗНАКОМЯЩИЕ С ТЕХНОЛОГИЧЕСКИМИ ПР</w:t>
      </w:r>
      <w:r w:rsidR="005536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5536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ЦЕССАМИ ОАО «СОЛИКАМСКИЙ МАГНИЕВЫЙ ЗАВОД»</w:t>
      </w:r>
    </w:p>
    <w:p w:rsidR="00E901A7" w:rsidRDefault="00E901A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B575F" w:rsidRDefault="00DB575F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01A7" w:rsidRDefault="00E901A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 отмечалось выше, производственные циклы предприятий могут быть положены в основу составления практико-ориентированных задач по физике</w:t>
      </w:r>
      <w:r w:rsidR="00DA5E3C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901A7" w:rsidRDefault="00DA5E3C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рамках данного исследования</w:t>
      </w:r>
      <w:r w:rsidR="00E901A7">
        <w:rPr>
          <w:rFonts w:ascii="Times New Roman" w:hAnsi="Times New Roman"/>
          <w:sz w:val="28"/>
          <w:szCs w:val="28"/>
          <w:shd w:val="clear" w:color="auto" w:fill="FFFFFF"/>
        </w:rPr>
        <w:t xml:space="preserve"> мы задались целью разработать комплекс задач на материале производства ОАО «</w:t>
      </w:r>
      <w:proofErr w:type="spellStart"/>
      <w:r w:rsidR="00E901A7">
        <w:rPr>
          <w:rFonts w:ascii="Times New Roman" w:hAnsi="Times New Roman"/>
          <w:sz w:val="28"/>
          <w:szCs w:val="28"/>
          <w:shd w:val="clear" w:color="auto" w:fill="FFFFFF"/>
        </w:rPr>
        <w:t>Соликамский</w:t>
      </w:r>
      <w:proofErr w:type="spellEnd"/>
      <w:r w:rsidR="00E901A7">
        <w:rPr>
          <w:rFonts w:ascii="Times New Roman" w:hAnsi="Times New Roman"/>
          <w:sz w:val="28"/>
          <w:szCs w:val="28"/>
          <w:shd w:val="clear" w:color="auto" w:fill="FFFFFF"/>
        </w:rPr>
        <w:t xml:space="preserve"> магниевый завод». Неп</w:t>
      </w:r>
      <w:r w:rsidR="00E901A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E901A7">
        <w:rPr>
          <w:rFonts w:ascii="Times New Roman" w:hAnsi="Times New Roman"/>
          <w:sz w:val="28"/>
          <w:szCs w:val="28"/>
          <w:shd w:val="clear" w:color="auto" w:fill="FFFFFF"/>
        </w:rPr>
        <w:t>средственно перед началом работы мы посетили производственные цеха СМЗ, чтобы узнать, как работает предприятие: что выпускается на нём, как протек</w:t>
      </w:r>
      <w:r w:rsidR="00E901A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E901A7">
        <w:rPr>
          <w:rFonts w:ascii="Times New Roman" w:hAnsi="Times New Roman"/>
          <w:sz w:val="28"/>
          <w:szCs w:val="28"/>
          <w:shd w:val="clear" w:color="auto" w:fill="FFFFFF"/>
        </w:rPr>
        <w:t>ют производственные циклы, как обеспечивается безопасность при выполнении работ (рис. 1).</w:t>
      </w:r>
      <w:r w:rsidR="00DB575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901A7" w:rsidRDefault="00DB575F" w:rsidP="00E901A7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59690</wp:posOffset>
            </wp:positionV>
            <wp:extent cx="3100705" cy="2148840"/>
            <wp:effectExtent l="19050" t="0" r="4445" b="0"/>
            <wp:wrapTight wrapText="bothSides">
              <wp:wrapPolygon edited="0">
                <wp:start x="-133" y="0"/>
                <wp:lineTo x="-133" y="21447"/>
                <wp:lineTo x="21631" y="21447"/>
                <wp:lineTo x="21631" y="0"/>
                <wp:lineTo x="-133" y="0"/>
              </wp:wrapPolygon>
            </wp:wrapTight>
            <wp:docPr id="8" name="Рисунок 10" descr="https://sun9-16.userapi.com/impg/C6MougZxDXR5br8G5UZvFvkFbrXHwhJD9PX-QQ/daflLvKsI8c.jpg?size=2560x1920&amp;quality=96&amp;proxy=1&amp;sign=6ef5e99ca2c209bb83bc033346c05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impg/C6MougZxDXR5br8G5UZvFvkFbrXHwhJD9PX-QQ/daflLvKsI8c.jpg?size=2560x1920&amp;quality=96&amp;proxy=1&amp;sign=6ef5e99ca2c209bb83bc033346c0519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36" t="6540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59690</wp:posOffset>
            </wp:positionV>
            <wp:extent cx="2198370" cy="2148840"/>
            <wp:effectExtent l="19050" t="0" r="0" b="0"/>
            <wp:wrapSquare wrapText="bothSides"/>
            <wp:docPr id="4" name="Рисунок 1" descr="https://sun9-4.userapi.com/impg/nQBofG6MpnQPERuj7PJ_25xRVrOcJ-6Cd-fc2Q/iVRC41dtznw.jpg?size=1218x1624&amp;quality=96&amp;proxy=1&amp;sign=4ee1b99f45b35bf6d9de46e4f2306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nQBofG6MpnQPERuj7PJ_25xRVrOcJ-6Cd-fc2Q/iVRC41dtznw.jpg?size=1218x1624&amp;quality=96&amp;proxy=1&amp;sign=4ee1b99f45b35bf6d9de46e4f230604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1A7" w:rsidRDefault="00E901A7" w:rsidP="00E901A7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01A7" w:rsidRDefault="00E901A7" w:rsidP="00E901A7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01A7" w:rsidRDefault="00E901A7" w:rsidP="00E901A7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B575F" w:rsidRDefault="00D72249" w:rsidP="00D7224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8"/>
          <w:shd w:val="clear" w:color="auto" w:fill="FFFFFF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t xml:space="preserve">      </w:t>
      </w:r>
      <w:r w:rsidR="00DB575F">
        <w:rPr>
          <w:rFonts w:ascii="Times New Roman" w:hAnsi="Times New Roman"/>
          <w:sz w:val="24"/>
          <w:szCs w:val="28"/>
          <w:shd w:val="clear" w:color="auto" w:fill="FFFFFF"/>
        </w:rPr>
        <w:t xml:space="preserve">   </w:t>
      </w:r>
    </w:p>
    <w:p w:rsidR="00E901A7" w:rsidRPr="00E901A7" w:rsidRDefault="00DB575F" w:rsidP="00DB575F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8"/>
          <w:shd w:val="clear" w:color="auto" w:fill="FFFFFF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t xml:space="preserve">     </w:t>
      </w:r>
      <w:r w:rsidR="00D72249">
        <w:rPr>
          <w:rFonts w:ascii="Times New Roman" w:hAnsi="Times New Roman"/>
          <w:sz w:val="24"/>
          <w:szCs w:val="28"/>
          <w:shd w:val="clear" w:color="auto" w:fill="FFFFFF"/>
        </w:rPr>
        <w:t xml:space="preserve">Рис. 1. Начало знакомства с </w:t>
      </w:r>
      <w:r w:rsidR="00E901A7" w:rsidRPr="00E901A7">
        <w:rPr>
          <w:rFonts w:ascii="Times New Roman" w:hAnsi="Times New Roman"/>
          <w:sz w:val="24"/>
          <w:szCs w:val="28"/>
          <w:shd w:val="clear" w:color="auto" w:fill="FFFFFF"/>
        </w:rPr>
        <w:t>ОАО «СМЗ»</w:t>
      </w:r>
      <w:r w:rsidR="00D72249">
        <w:rPr>
          <w:rFonts w:ascii="Times New Roman" w:hAnsi="Times New Roman"/>
          <w:sz w:val="24"/>
          <w:szCs w:val="28"/>
          <w:shd w:val="clear" w:color="auto" w:fill="FFFFFF"/>
        </w:rPr>
        <w:t xml:space="preserve">            Рис. 2</w:t>
      </w:r>
      <w:r w:rsidR="00D72249" w:rsidRPr="00E901A7">
        <w:rPr>
          <w:rFonts w:ascii="Times New Roman" w:hAnsi="Times New Roman"/>
          <w:sz w:val="24"/>
          <w:szCs w:val="28"/>
          <w:shd w:val="clear" w:color="auto" w:fill="FFFFFF"/>
        </w:rPr>
        <w:t>.</w:t>
      </w:r>
      <w:r w:rsidR="00D72249">
        <w:rPr>
          <w:rFonts w:ascii="Times New Roman" w:hAnsi="Times New Roman"/>
          <w:sz w:val="24"/>
          <w:szCs w:val="28"/>
          <w:shd w:val="clear" w:color="auto" w:fill="FFFFFF"/>
        </w:rPr>
        <w:t xml:space="preserve"> Сырьё для производства магния</w:t>
      </w:r>
    </w:p>
    <w:p w:rsidR="000C3737" w:rsidRPr="00862CBB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62CBB">
        <w:rPr>
          <w:rFonts w:ascii="Times New Roman" w:hAnsi="Times New Roman"/>
          <w:sz w:val="28"/>
          <w:szCs w:val="28"/>
          <w:shd w:val="clear" w:color="auto" w:fill="FFFFFF"/>
        </w:rPr>
        <w:t xml:space="preserve">Основными видами продукции, выпускаемыми ОАО «СМЗ», являются </w:t>
      </w:r>
      <w:r w:rsidR="00DE20A1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Pr="00862CBB">
        <w:rPr>
          <w:rFonts w:ascii="Times New Roman" w:hAnsi="Times New Roman"/>
          <w:sz w:val="28"/>
          <w:szCs w:val="28"/>
          <w:shd w:val="clear" w:color="auto" w:fill="FFFFFF"/>
        </w:rPr>
        <w:t>магний и магниевые сплавы, соединения ниобия, тантала, титана и редкоз</w:t>
      </w:r>
      <w:r w:rsidRPr="00862CBB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862CBB">
        <w:rPr>
          <w:rFonts w:ascii="Times New Roman" w:hAnsi="Times New Roman"/>
          <w:sz w:val="28"/>
          <w:szCs w:val="28"/>
          <w:shd w:val="clear" w:color="auto" w:fill="FFFFFF"/>
        </w:rPr>
        <w:t xml:space="preserve">мельных элементов,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также </w:t>
      </w:r>
      <w:r w:rsidRPr="00862CBB">
        <w:rPr>
          <w:rFonts w:ascii="Times New Roman" w:hAnsi="Times New Roman"/>
          <w:sz w:val="28"/>
          <w:szCs w:val="28"/>
          <w:shd w:val="clear" w:color="auto" w:fill="FFFFFF"/>
        </w:rPr>
        <w:t>губчатый титан.</w:t>
      </w:r>
    </w:p>
    <w:p w:rsidR="000C3737" w:rsidRPr="005D735A" w:rsidRDefault="00751A12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Сырьё</w:t>
      </w:r>
      <w:r w:rsidR="000C3737" w:rsidRPr="005D735A">
        <w:rPr>
          <w:rFonts w:ascii="Times New Roman" w:hAnsi="Times New Roman"/>
          <w:sz w:val="28"/>
          <w:szCs w:val="28"/>
          <w:shd w:val="clear" w:color="auto" w:fill="FFFFFF"/>
        </w:rPr>
        <w:t>м для производства металлического магния является минерал ка</w:t>
      </w:r>
      <w:r w:rsidR="000C3737" w:rsidRPr="005D735A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0C3737" w:rsidRPr="005D735A">
        <w:rPr>
          <w:rFonts w:ascii="Times New Roman" w:hAnsi="Times New Roman"/>
          <w:sz w:val="28"/>
          <w:szCs w:val="28"/>
          <w:shd w:val="clear" w:color="auto" w:fill="FFFFFF"/>
        </w:rPr>
        <w:t>наллит, добываемый на Верхнекамском месторождении</w:t>
      </w:r>
      <w:r w:rsidR="00D72249">
        <w:rPr>
          <w:rFonts w:ascii="Times New Roman" w:hAnsi="Times New Roman"/>
          <w:sz w:val="28"/>
          <w:szCs w:val="28"/>
          <w:shd w:val="clear" w:color="auto" w:fill="FFFFFF"/>
        </w:rPr>
        <w:t xml:space="preserve"> (рис. 2)</w:t>
      </w:r>
      <w:r w:rsidR="000C3737" w:rsidRPr="005D735A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0C3737" w:rsidRPr="00117FCC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</w:pPr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Основой технологического цикла </w:t>
      </w:r>
      <w:proofErr w:type="spellStart"/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Соликамского</w:t>
      </w:r>
      <w:proofErr w:type="spellEnd"/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магниевого завода является производство магния путем электролиза карналлита с получением металлического магния и хлора. </w:t>
      </w:r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Сначала </w:t>
      </w:r>
      <w:proofErr w:type="spellStart"/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>карналлитовую</w:t>
      </w:r>
      <w:proofErr w:type="spellEnd"/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руду перерабатывают способом неполн</w:t>
      </w:r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>о</w:t>
      </w:r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>го (шламового) растворения на необходимый для получения металлического ма</w:t>
      </w:r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>г</w:t>
      </w:r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ния искусственный карналлит. Полученный в ходе электролиза </w:t>
      </w:r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хлор затем и</w:t>
      </w:r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с</w:t>
      </w:r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пользуется в качестве реагента для переработки сложного по составу </w:t>
      </w:r>
      <w:proofErr w:type="spellStart"/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редком</w:t>
      </w:r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е</w:t>
      </w:r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талльного</w:t>
      </w:r>
      <w:proofErr w:type="spellEnd"/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сырья</w:t>
      </w:r>
      <w:r w:rsidR="00D72249"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и хлорирования расплава карналлита</w:t>
      </w:r>
      <w:r w:rsidR="003F4589"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="003F4589" w:rsidRPr="00117FC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[6]</w:t>
      </w:r>
      <w:r w:rsidRPr="00117FCC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.</w:t>
      </w:r>
      <w:r w:rsidRPr="00117FCC">
        <w:rPr>
          <w:rStyle w:val="apple-converted-space"/>
          <w:rFonts w:ascii="Times New Roman" w:hAnsi="Times New Roman"/>
          <w:spacing w:val="-4"/>
          <w:sz w:val="28"/>
          <w:szCs w:val="28"/>
          <w:shd w:val="clear" w:color="auto" w:fill="FFFFFF"/>
        </w:rPr>
        <w:t> </w:t>
      </w:r>
    </w:p>
    <w:p w:rsidR="000C3737" w:rsidRPr="005D735A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Опишем физические основы процесса электролиза.</w:t>
      </w:r>
    </w:p>
    <w:p w:rsidR="000C3737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Все жидкости можно разделить на три группы – диэлектрики, проводники и полупроводники. </w:t>
      </w:r>
      <w:r w:rsidR="007C17C8"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К п</w:t>
      </w:r>
      <w:r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роводникам</w:t>
      </w:r>
      <w:r w:rsidR="007C17C8"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, в том числе, относятся</w:t>
      </w:r>
      <w:r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растворы и распл</w:t>
      </w:r>
      <w:r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а</w:t>
      </w:r>
      <w:r w:rsidRPr="005D735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вы электролитов. При растворении электролитов под действием электрического поля происходит распад молекул электролитов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на отдельные ионы – так наз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ы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ваемая электролитическая диссоциация</w:t>
      </w:r>
      <w:r w:rsidR="005E464D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E464D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C3737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lastRenderedPageBreak/>
        <w:t>Носителями заряда в водных растворах или расплавах электролитов явл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я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ются ионы. Если сосуд с электролитом подключить к источнику тока, то отр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и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цательно заряженные ионы начнут движение к положительному электроду (аноду), а положительные – к отрицательному электроду (катоду), вследствие чего в жидкости возникнет электрический ток</w:t>
      </w:r>
      <w:r w:rsidR="003F4589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F4589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0C3737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Прохождение тока связано с переносом вещества, в результате чего на электродах происходит выделение веществ, входящих в состав электролита.</w:t>
      </w:r>
    </w:p>
    <w:p w:rsidR="0028684D" w:rsidRDefault="0028684D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Опишем, как протекает процесс электролиза на ОАО «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Соликамский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ма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г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ниевый завод</w:t>
      </w:r>
      <w:r w:rsidRPr="0028684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D72249" w:rsidRDefault="0028684D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C3737" w:rsidRPr="0028684D">
        <w:rPr>
          <w:rFonts w:ascii="Times New Roman" w:hAnsi="Times New Roman" w:cs="Times New Roman"/>
          <w:sz w:val="28"/>
          <w:szCs w:val="28"/>
        </w:rPr>
        <w:t xml:space="preserve"> карналлитом в электролизер</w:t>
      </w:r>
      <w:r w:rsidR="00D72249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0C3737" w:rsidRPr="0028684D">
        <w:rPr>
          <w:rFonts w:ascii="Times New Roman" w:hAnsi="Times New Roman" w:cs="Times New Roman"/>
          <w:sz w:val="28"/>
          <w:szCs w:val="28"/>
        </w:rPr>
        <w:t xml:space="preserve"> поступает большое колич</w:t>
      </w:r>
      <w:r w:rsidR="000C3737" w:rsidRPr="0028684D">
        <w:rPr>
          <w:rFonts w:ascii="Times New Roman" w:hAnsi="Times New Roman" w:cs="Times New Roman"/>
          <w:sz w:val="28"/>
          <w:szCs w:val="28"/>
        </w:rPr>
        <w:t>е</w:t>
      </w:r>
      <w:r w:rsidR="000C3737" w:rsidRPr="0028684D">
        <w:rPr>
          <w:rFonts w:ascii="Times New Roman" w:hAnsi="Times New Roman" w:cs="Times New Roman"/>
          <w:sz w:val="28"/>
          <w:szCs w:val="28"/>
        </w:rPr>
        <w:t>ство солей калия и натрия. Накопление этих солей в электролите происходит очень быстро, благодаря чему уровень расплава в электролизере возрастает и при добавке свежего карналлита приходится удалять из него часть отработа</w:t>
      </w:r>
      <w:r w:rsidR="000C3737" w:rsidRPr="0028684D">
        <w:rPr>
          <w:rFonts w:ascii="Times New Roman" w:hAnsi="Times New Roman" w:cs="Times New Roman"/>
          <w:sz w:val="28"/>
          <w:szCs w:val="28"/>
        </w:rPr>
        <w:t>н</w:t>
      </w:r>
      <w:r w:rsidR="000C3737" w:rsidRPr="0028684D">
        <w:rPr>
          <w:rFonts w:ascii="Times New Roman" w:hAnsi="Times New Roman" w:cs="Times New Roman"/>
          <w:sz w:val="28"/>
          <w:szCs w:val="28"/>
        </w:rPr>
        <w:t>ного электролита</w:t>
      </w:r>
      <w:r w:rsidR="005E464D">
        <w:rPr>
          <w:rFonts w:ascii="Times New Roman" w:hAnsi="Times New Roman" w:cs="Times New Roman"/>
          <w:sz w:val="28"/>
          <w:szCs w:val="28"/>
        </w:rPr>
        <w:t>.</w:t>
      </w:r>
      <w:r w:rsidR="00DA5E3C">
        <w:rPr>
          <w:rFonts w:ascii="Times New Roman" w:hAnsi="Times New Roman" w:cs="Times New Roman"/>
          <w:sz w:val="28"/>
          <w:szCs w:val="28"/>
        </w:rPr>
        <w:t xml:space="preserve"> </w:t>
      </w:r>
      <w:r w:rsidR="005E464D">
        <w:rPr>
          <w:rFonts w:ascii="Times New Roman" w:hAnsi="Times New Roman" w:cs="Times New Roman"/>
          <w:sz w:val="28"/>
          <w:szCs w:val="28"/>
        </w:rPr>
        <w:t>П</w:t>
      </w:r>
      <w:r w:rsidR="00DA5E3C">
        <w:rPr>
          <w:rFonts w:ascii="Times New Roman" w:hAnsi="Times New Roman" w:cs="Times New Roman"/>
          <w:sz w:val="28"/>
          <w:szCs w:val="28"/>
        </w:rPr>
        <w:t>роисходит это</w:t>
      </w:r>
      <w:r w:rsidR="00792F57" w:rsidRPr="0028684D">
        <w:rPr>
          <w:rFonts w:ascii="Times New Roman" w:hAnsi="Times New Roman" w:cs="Times New Roman"/>
          <w:sz w:val="28"/>
          <w:szCs w:val="28"/>
        </w:rPr>
        <w:t xml:space="preserve"> через каждые 8</w:t>
      </w:r>
      <w:r w:rsidR="000C3737" w:rsidRPr="0028684D">
        <w:rPr>
          <w:rFonts w:ascii="Times New Roman" w:hAnsi="Times New Roman" w:cs="Times New Roman"/>
          <w:sz w:val="28"/>
          <w:szCs w:val="28"/>
        </w:rPr>
        <w:t xml:space="preserve"> час</w:t>
      </w:r>
      <w:r w:rsidR="00D72249">
        <w:rPr>
          <w:rFonts w:ascii="Times New Roman" w:hAnsi="Times New Roman" w:cs="Times New Roman"/>
          <w:sz w:val="28"/>
          <w:szCs w:val="28"/>
        </w:rPr>
        <w:t>ов.</w:t>
      </w:r>
    </w:p>
    <w:p w:rsidR="00003AC8" w:rsidRDefault="00003AC8" w:rsidP="00003AC8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8411" cy="2065020"/>
            <wp:effectExtent l="19050" t="0" r="5089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139" t="31535" r="27116" b="3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50" cy="20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C8" w:rsidRDefault="00003AC8" w:rsidP="00117FC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t>Рис. 3</w:t>
      </w:r>
      <w:r w:rsidRPr="00E901A7">
        <w:rPr>
          <w:rFonts w:ascii="Times New Roman" w:hAnsi="Times New Roman"/>
          <w:sz w:val="24"/>
          <w:szCs w:val="28"/>
          <w:shd w:val="clear" w:color="auto" w:fill="FFFFFF"/>
        </w:rPr>
        <w:t>.</w:t>
      </w:r>
      <w:r>
        <w:rPr>
          <w:rFonts w:ascii="Times New Roman" w:hAnsi="Times New Roman"/>
          <w:sz w:val="24"/>
          <w:szCs w:val="28"/>
          <w:shd w:val="clear" w:color="auto" w:fill="FFFFFF"/>
        </w:rPr>
        <w:t xml:space="preserve"> Электролизер</w:t>
      </w:r>
    </w:p>
    <w:p w:rsidR="00DB575F" w:rsidRDefault="00DB575F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6C13" w:rsidRDefault="00D06C13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4D">
        <w:rPr>
          <w:rFonts w:ascii="Times New Roman" w:hAnsi="Times New Roman" w:cs="Times New Roman"/>
          <w:sz w:val="28"/>
          <w:szCs w:val="28"/>
        </w:rPr>
        <w:t>Чтобы уменьшить удельный расход карналлита, стремятся доводить ко</w:t>
      </w:r>
      <w:r w:rsidRPr="0028684D">
        <w:rPr>
          <w:rFonts w:ascii="Times New Roman" w:hAnsi="Times New Roman" w:cs="Times New Roman"/>
          <w:sz w:val="28"/>
          <w:szCs w:val="28"/>
        </w:rPr>
        <w:t>н</w:t>
      </w:r>
      <w:r w:rsidRPr="0028684D">
        <w:rPr>
          <w:rFonts w:ascii="Times New Roman" w:hAnsi="Times New Roman" w:cs="Times New Roman"/>
          <w:sz w:val="28"/>
          <w:szCs w:val="28"/>
        </w:rPr>
        <w:t>центрацию MgCl</w:t>
      </w:r>
      <w:r w:rsidRPr="0028684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8684D">
        <w:rPr>
          <w:rFonts w:ascii="Times New Roman" w:hAnsi="Times New Roman" w:cs="Times New Roman"/>
          <w:sz w:val="28"/>
          <w:szCs w:val="28"/>
        </w:rPr>
        <w:t xml:space="preserve"> в отработа</w:t>
      </w:r>
      <w:r>
        <w:rPr>
          <w:rFonts w:ascii="Times New Roman" w:hAnsi="Times New Roman" w:cs="Times New Roman"/>
          <w:sz w:val="28"/>
          <w:szCs w:val="28"/>
        </w:rPr>
        <w:t>нном электролите до минимума (4–</w:t>
      </w:r>
      <w:r w:rsidRPr="0028684D">
        <w:rPr>
          <w:rFonts w:ascii="Times New Roman" w:hAnsi="Times New Roman" w:cs="Times New Roman"/>
          <w:sz w:val="28"/>
          <w:szCs w:val="28"/>
        </w:rPr>
        <w:t>6%). Содерж</w:t>
      </w:r>
      <w:r w:rsidRPr="0028684D">
        <w:rPr>
          <w:rFonts w:ascii="Times New Roman" w:hAnsi="Times New Roman" w:cs="Times New Roman"/>
          <w:sz w:val="28"/>
          <w:szCs w:val="28"/>
        </w:rPr>
        <w:t>а</w:t>
      </w:r>
      <w:r w:rsidRPr="0028684D">
        <w:rPr>
          <w:rFonts w:ascii="Times New Roman" w:hAnsi="Times New Roman" w:cs="Times New Roman"/>
          <w:sz w:val="28"/>
          <w:szCs w:val="28"/>
        </w:rPr>
        <w:t>ние MgCl</w:t>
      </w:r>
      <w:r w:rsidRPr="0028684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8684D">
        <w:rPr>
          <w:rFonts w:ascii="Times New Roman" w:hAnsi="Times New Roman" w:cs="Times New Roman"/>
          <w:sz w:val="28"/>
          <w:szCs w:val="28"/>
        </w:rPr>
        <w:t xml:space="preserve"> в электрол</w:t>
      </w:r>
      <w:r>
        <w:rPr>
          <w:rFonts w:ascii="Times New Roman" w:hAnsi="Times New Roman" w:cs="Times New Roman"/>
          <w:sz w:val="28"/>
          <w:szCs w:val="28"/>
        </w:rPr>
        <w:t>ите не должно опускаться ниже установленного миним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28684D">
        <w:rPr>
          <w:rFonts w:ascii="Times New Roman" w:hAnsi="Times New Roman" w:cs="Times New Roman"/>
          <w:sz w:val="28"/>
          <w:szCs w:val="28"/>
        </w:rPr>
        <w:t xml:space="preserve">. Если </w:t>
      </w:r>
      <w:r>
        <w:rPr>
          <w:rFonts w:ascii="Times New Roman" w:hAnsi="Times New Roman" w:cs="Times New Roman"/>
          <w:sz w:val="28"/>
          <w:szCs w:val="28"/>
        </w:rPr>
        <w:t>это произойдет</w:t>
      </w:r>
      <w:r w:rsidRPr="0028684D">
        <w:rPr>
          <w:rFonts w:ascii="Times New Roman" w:hAnsi="Times New Roman" w:cs="Times New Roman"/>
          <w:sz w:val="28"/>
          <w:szCs w:val="28"/>
        </w:rPr>
        <w:t>, на катоде начинают выделяться щелочные металлы, процесс электролиза резко нарушается и выход по току снижается.</w:t>
      </w:r>
    </w:p>
    <w:p w:rsidR="00792F57" w:rsidRPr="0028684D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684D">
        <w:rPr>
          <w:rFonts w:ascii="Times New Roman" w:hAnsi="Times New Roman" w:cs="Times New Roman"/>
          <w:sz w:val="28"/>
          <w:szCs w:val="28"/>
        </w:rPr>
        <w:t>При электролизе карналлита очень важно поддерживать постоянный те</w:t>
      </w:r>
      <w:r w:rsidRPr="0028684D">
        <w:rPr>
          <w:rFonts w:ascii="Times New Roman" w:hAnsi="Times New Roman" w:cs="Times New Roman"/>
          <w:sz w:val="28"/>
          <w:szCs w:val="28"/>
        </w:rPr>
        <w:t>м</w:t>
      </w:r>
      <w:r w:rsidRPr="0028684D">
        <w:rPr>
          <w:rFonts w:ascii="Times New Roman" w:hAnsi="Times New Roman" w:cs="Times New Roman"/>
          <w:sz w:val="28"/>
          <w:szCs w:val="28"/>
        </w:rPr>
        <w:t xml:space="preserve">пературный режим. Заметная разница в удельных весах магния и электролита получается только при температурах </w:t>
      </w:r>
      <w:r w:rsidR="00003AC8">
        <w:rPr>
          <w:rFonts w:ascii="Times New Roman" w:hAnsi="Times New Roman" w:cs="Times New Roman"/>
          <w:sz w:val="28"/>
          <w:szCs w:val="28"/>
        </w:rPr>
        <w:t>680 – 695</w:t>
      </w:r>
      <w:r w:rsidRPr="0028684D">
        <w:rPr>
          <w:rFonts w:ascii="Times New Roman" w:hAnsi="Times New Roman" w:cs="Times New Roman"/>
          <w:sz w:val="28"/>
          <w:szCs w:val="28"/>
        </w:rPr>
        <w:t>°</w:t>
      </w:r>
      <w:r w:rsidR="00B04FB1">
        <w:rPr>
          <w:rFonts w:ascii="Times New Roman" w:hAnsi="Times New Roman" w:cs="Times New Roman"/>
          <w:sz w:val="28"/>
          <w:szCs w:val="28"/>
        </w:rPr>
        <w:t>С</w:t>
      </w:r>
      <w:r w:rsidRPr="0028684D">
        <w:rPr>
          <w:rFonts w:ascii="Times New Roman" w:hAnsi="Times New Roman" w:cs="Times New Roman"/>
          <w:sz w:val="28"/>
          <w:szCs w:val="28"/>
        </w:rPr>
        <w:t>. При этой температуре и пр</w:t>
      </w:r>
      <w:r w:rsidRPr="0028684D">
        <w:rPr>
          <w:rFonts w:ascii="Times New Roman" w:hAnsi="Times New Roman" w:cs="Times New Roman"/>
          <w:sz w:val="28"/>
          <w:szCs w:val="28"/>
        </w:rPr>
        <w:t>о</w:t>
      </w:r>
      <w:r w:rsidRPr="0028684D">
        <w:rPr>
          <w:rFonts w:ascii="Times New Roman" w:hAnsi="Times New Roman" w:cs="Times New Roman"/>
          <w:sz w:val="28"/>
          <w:szCs w:val="28"/>
        </w:rPr>
        <w:t>чих равных условиях выход по току выше</w:t>
      </w:r>
      <w:r w:rsidR="005E464D">
        <w:rPr>
          <w:rFonts w:ascii="Times New Roman" w:hAnsi="Times New Roman" w:cs="Times New Roman"/>
          <w:sz w:val="28"/>
          <w:szCs w:val="28"/>
        </w:rPr>
        <w:t xml:space="preserve"> </w:t>
      </w:r>
      <w:r w:rsidR="005E464D" w:rsidRPr="00552604">
        <w:rPr>
          <w:rFonts w:ascii="Times New Roman" w:hAnsi="Times New Roman" w:cs="Times New Roman"/>
          <w:spacing w:val="-2"/>
          <w:sz w:val="28"/>
          <w:szCs w:val="28"/>
        </w:rPr>
        <w:t>[</w:t>
      </w:r>
      <w:r w:rsidR="005E464D">
        <w:rPr>
          <w:rFonts w:ascii="Times New Roman" w:hAnsi="Times New Roman" w:cs="Times New Roman"/>
          <w:spacing w:val="-2"/>
          <w:sz w:val="28"/>
          <w:szCs w:val="28"/>
        </w:rPr>
        <w:t>9</w:t>
      </w:r>
      <w:r w:rsidR="005E464D" w:rsidRPr="00552604">
        <w:rPr>
          <w:rFonts w:ascii="Times New Roman" w:hAnsi="Times New Roman" w:cs="Times New Roman"/>
          <w:spacing w:val="-2"/>
          <w:sz w:val="28"/>
          <w:szCs w:val="28"/>
        </w:rPr>
        <w:t>]</w:t>
      </w:r>
      <w:r w:rsidRPr="0028684D">
        <w:rPr>
          <w:rFonts w:ascii="Times New Roman" w:hAnsi="Times New Roman" w:cs="Times New Roman"/>
          <w:sz w:val="28"/>
          <w:szCs w:val="28"/>
        </w:rPr>
        <w:t>.</w:t>
      </w:r>
    </w:p>
    <w:p w:rsidR="000C3737" w:rsidRPr="00552604" w:rsidRDefault="000C3737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52604">
        <w:rPr>
          <w:rFonts w:ascii="Times New Roman" w:hAnsi="Times New Roman" w:cs="Times New Roman"/>
          <w:spacing w:val="-2"/>
          <w:sz w:val="28"/>
          <w:szCs w:val="28"/>
        </w:rPr>
        <w:t xml:space="preserve">На 1 т металла расходуется </w:t>
      </w:r>
      <w:r w:rsidR="00003AC8" w:rsidRPr="00552604">
        <w:rPr>
          <w:rFonts w:ascii="Times New Roman" w:hAnsi="Times New Roman" w:cs="Times New Roman"/>
          <w:spacing w:val="-2"/>
          <w:sz w:val="28"/>
          <w:szCs w:val="28"/>
        </w:rPr>
        <w:t>чуть более</w:t>
      </w:r>
      <w:r w:rsidRPr="0055260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03AC8" w:rsidRPr="00552604">
        <w:rPr>
          <w:rFonts w:ascii="Times New Roman" w:hAnsi="Times New Roman" w:cs="Times New Roman"/>
          <w:spacing w:val="-2"/>
          <w:sz w:val="28"/>
          <w:szCs w:val="28"/>
        </w:rPr>
        <w:t>8</w:t>
      </w:r>
      <w:r w:rsidRPr="00552604">
        <w:rPr>
          <w:rFonts w:ascii="Times New Roman" w:hAnsi="Times New Roman" w:cs="Times New Roman"/>
          <w:spacing w:val="-2"/>
          <w:sz w:val="28"/>
          <w:szCs w:val="28"/>
        </w:rPr>
        <w:t xml:space="preserve"> т расплавленного искусственного карналлита</w:t>
      </w:r>
      <w:r w:rsidR="002D40F6" w:rsidRPr="00552604">
        <w:rPr>
          <w:rFonts w:ascii="Times New Roman" w:hAnsi="Times New Roman" w:cs="Times New Roman"/>
          <w:spacing w:val="-2"/>
          <w:sz w:val="28"/>
          <w:szCs w:val="28"/>
        </w:rPr>
        <w:t xml:space="preserve">, выход по току достигает </w:t>
      </w:r>
      <w:r w:rsidR="00003AC8" w:rsidRPr="00552604">
        <w:rPr>
          <w:rFonts w:ascii="Times New Roman" w:hAnsi="Times New Roman" w:cs="Times New Roman"/>
          <w:spacing w:val="-2"/>
          <w:sz w:val="28"/>
          <w:szCs w:val="28"/>
        </w:rPr>
        <w:t>78</w:t>
      </w:r>
      <w:r w:rsidRPr="00552604">
        <w:rPr>
          <w:rFonts w:ascii="Times New Roman" w:hAnsi="Times New Roman" w:cs="Times New Roman"/>
          <w:spacing w:val="-2"/>
          <w:sz w:val="28"/>
          <w:szCs w:val="28"/>
        </w:rPr>
        <w:t>%, а удельный расход электроэнер</w:t>
      </w:r>
      <w:r w:rsidR="002D40F6" w:rsidRPr="00552604">
        <w:rPr>
          <w:rFonts w:ascii="Times New Roman" w:hAnsi="Times New Roman" w:cs="Times New Roman"/>
          <w:spacing w:val="-2"/>
          <w:sz w:val="28"/>
          <w:szCs w:val="28"/>
        </w:rPr>
        <w:t>гии 1</w:t>
      </w:r>
      <w:r w:rsidR="00003AC8" w:rsidRPr="00552604">
        <w:rPr>
          <w:rFonts w:ascii="Times New Roman" w:hAnsi="Times New Roman" w:cs="Times New Roman"/>
          <w:spacing w:val="-2"/>
          <w:sz w:val="28"/>
          <w:szCs w:val="28"/>
        </w:rPr>
        <w:t>4,</w:t>
      </w:r>
      <w:r w:rsidRPr="00552604">
        <w:rPr>
          <w:rFonts w:ascii="Times New Roman" w:hAnsi="Times New Roman" w:cs="Times New Roman"/>
          <w:spacing w:val="-2"/>
          <w:sz w:val="28"/>
          <w:szCs w:val="28"/>
        </w:rPr>
        <w:t>6 к</w:t>
      </w:r>
      <w:r w:rsidR="002D40F6" w:rsidRPr="0055260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55260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="002D40F6" w:rsidRPr="00552604">
        <w:rPr>
          <w:rFonts w:ascii="Times New Roman" w:hAnsi="Times New Roman" w:cs="Times New Roman"/>
          <w:spacing w:val="-2"/>
          <w:sz w:val="28"/>
          <w:szCs w:val="28"/>
        </w:rPr>
        <w:t>·</w:t>
      </w:r>
      <w:proofErr w:type="gramStart"/>
      <w:r w:rsidR="00D9337B" w:rsidRPr="00552604">
        <w:rPr>
          <w:rFonts w:ascii="Times New Roman" w:hAnsi="Times New Roman" w:cs="Times New Roman"/>
          <w:spacing w:val="-2"/>
          <w:sz w:val="28"/>
          <w:szCs w:val="28"/>
        </w:rPr>
        <w:t>ч</w:t>
      </w:r>
      <w:proofErr w:type="gramEnd"/>
      <w:r w:rsidR="00D9337B" w:rsidRPr="00552604">
        <w:rPr>
          <w:rFonts w:ascii="Times New Roman" w:hAnsi="Times New Roman" w:cs="Times New Roman"/>
          <w:spacing w:val="-2"/>
          <w:sz w:val="28"/>
          <w:szCs w:val="28"/>
        </w:rPr>
        <w:t>/кг постоянного тока [</w:t>
      </w:r>
      <w:r w:rsidR="003F4589" w:rsidRPr="00552604">
        <w:rPr>
          <w:rFonts w:ascii="Times New Roman" w:hAnsi="Times New Roman" w:cs="Times New Roman"/>
          <w:spacing w:val="-2"/>
          <w:sz w:val="28"/>
          <w:szCs w:val="28"/>
        </w:rPr>
        <w:t>6</w:t>
      </w:r>
      <w:r w:rsidR="00D9337B" w:rsidRPr="00552604">
        <w:rPr>
          <w:rFonts w:ascii="Times New Roman" w:hAnsi="Times New Roman" w:cs="Times New Roman"/>
          <w:spacing w:val="-2"/>
          <w:sz w:val="28"/>
          <w:szCs w:val="28"/>
        </w:rPr>
        <w:t>].</w:t>
      </w:r>
    </w:p>
    <w:p w:rsidR="00003AC8" w:rsidRDefault="00AE7F47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19"/>
        </w:rPr>
      </w:pPr>
      <w:r w:rsidRPr="004D50D7">
        <w:rPr>
          <w:sz w:val="28"/>
          <w:szCs w:val="19"/>
        </w:rPr>
        <w:t xml:space="preserve">Для получения электролитического магния </w:t>
      </w:r>
      <w:r w:rsidR="00003AC8">
        <w:rPr>
          <w:sz w:val="28"/>
          <w:szCs w:val="19"/>
        </w:rPr>
        <w:t xml:space="preserve">на ОАО «СМЗ» </w:t>
      </w:r>
      <w:r w:rsidRPr="004D50D7">
        <w:rPr>
          <w:sz w:val="28"/>
          <w:szCs w:val="19"/>
        </w:rPr>
        <w:t xml:space="preserve">применяют электролизеры </w:t>
      </w:r>
      <w:proofErr w:type="spellStart"/>
      <w:r w:rsidR="00003AC8">
        <w:rPr>
          <w:sz w:val="28"/>
          <w:szCs w:val="19"/>
        </w:rPr>
        <w:t>без</w:t>
      </w:r>
      <w:r w:rsidRPr="004D50D7">
        <w:rPr>
          <w:sz w:val="28"/>
          <w:szCs w:val="19"/>
        </w:rPr>
        <w:t>диафрагменного</w:t>
      </w:r>
      <w:proofErr w:type="spellEnd"/>
      <w:r w:rsidRPr="004D50D7">
        <w:rPr>
          <w:sz w:val="28"/>
          <w:szCs w:val="19"/>
        </w:rPr>
        <w:t xml:space="preserve"> типа</w:t>
      </w:r>
      <w:r w:rsidR="00003AC8">
        <w:rPr>
          <w:sz w:val="28"/>
          <w:szCs w:val="19"/>
        </w:rPr>
        <w:t xml:space="preserve"> с нижним вводом анодов (</w:t>
      </w:r>
      <w:r w:rsidR="00552604">
        <w:rPr>
          <w:sz w:val="28"/>
          <w:szCs w:val="19"/>
        </w:rPr>
        <w:t>рис. 4</w:t>
      </w:r>
      <w:r w:rsidR="00003AC8">
        <w:rPr>
          <w:sz w:val="28"/>
          <w:szCs w:val="19"/>
        </w:rPr>
        <w:t>)</w:t>
      </w:r>
      <w:r w:rsidR="00DA5E3C">
        <w:rPr>
          <w:sz w:val="28"/>
          <w:szCs w:val="19"/>
        </w:rPr>
        <w:t xml:space="preserve"> – БЭН 90 и БЭН 98</w:t>
      </w:r>
      <w:r w:rsidRPr="004D50D7">
        <w:rPr>
          <w:sz w:val="28"/>
          <w:szCs w:val="19"/>
        </w:rPr>
        <w:t xml:space="preserve">. </w:t>
      </w:r>
      <w:r w:rsidR="00003AC8">
        <w:rPr>
          <w:sz w:val="28"/>
          <w:szCs w:val="19"/>
        </w:rPr>
        <w:t>Такие электролизеры более производительные и расходую</w:t>
      </w:r>
      <w:r w:rsidR="00117FCC">
        <w:rPr>
          <w:sz w:val="28"/>
          <w:szCs w:val="19"/>
        </w:rPr>
        <w:t>т</w:t>
      </w:r>
      <w:r w:rsidR="00003AC8">
        <w:rPr>
          <w:sz w:val="28"/>
          <w:szCs w:val="19"/>
        </w:rPr>
        <w:t xml:space="preserve"> меньше электроэнергии для получения 1 т магния, по</w:t>
      </w:r>
      <w:r w:rsidR="005E464D">
        <w:rPr>
          <w:sz w:val="28"/>
          <w:szCs w:val="19"/>
        </w:rPr>
        <w:t>э</w:t>
      </w:r>
      <w:r w:rsidR="00003AC8">
        <w:rPr>
          <w:sz w:val="28"/>
          <w:szCs w:val="19"/>
        </w:rPr>
        <w:t xml:space="preserve">тому </w:t>
      </w:r>
      <w:r w:rsidR="005E464D">
        <w:rPr>
          <w:sz w:val="28"/>
          <w:szCs w:val="19"/>
        </w:rPr>
        <w:t>на производстве они используются чаще, чем</w:t>
      </w:r>
      <w:r w:rsidR="00003AC8">
        <w:rPr>
          <w:sz w:val="28"/>
          <w:szCs w:val="19"/>
        </w:rPr>
        <w:t xml:space="preserve"> диафрагменные.</w:t>
      </w:r>
    </w:p>
    <w:p w:rsidR="00022877" w:rsidRDefault="00022877" w:rsidP="000228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19"/>
          <w:lang w:eastAsia="ru-RU"/>
        </w:rPr>
        <w:lastRenderedPageBreak/>
        <w:drawing>
          <wp:inline distT="0" distB="0" distL="0" distR="0">
            <wp:extent cx="4640535" cy="2941320"/>
            <wp:effectExtent l="19050" t="0" r="766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112" t="34440" r="30388"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26" cy="29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77" w:rsidRPr="004D50D7" w:rsidRDefault="00552604" w:rsidP="005526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19"/>
          <w:lang w:eastAsia="ru-RU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t xml:space="preserve">Рис. 4. Электролизеры </w:t>
      </w:r>
      <w:proofErr w:type="spellStart"/>
      <w:r>
        <w:rPr>
          <w:rFonts w:ascii="Times New Roman" w:hAnsi="Times New Roman"/>
          <w:sz w:val="24"/>
          <w:szCs w:val="28"/>
          <w:shd w:val="clear" w:color="auto" w:fill="FFFFFF"/>
        </w:rPr>
        <w:t>бездиафрагменного</w:t>
      </w:r>
      <w:proofErr w:type="spellEnd"/>
      <w:r>
        <w:rPr>
          <w:rFonts w:ascii="Times New Roman" w:hAnsi="Times New Roman"/>
          <w:sz w:val="24"/>
          <w:szCs w:val="28"/>
          <w:shd w:val="clear" w:color="auto" w:fill="FFFFFF"/>
        </w:rPr>
        <w:t xml:space="preserve"> типа с нижним вводом анодов</w:t>
      </w:r>
      <w:r w:rsidR="005E464D">
        <w:rPr>
          <w:rFonts w:ascii="Times New Roman" w:hAnsi="Times New Roman"/>
          <w:sz w:val="24"/>
          <w:szCs w:val="28"/>
          <w:shd w:val="clear" w:color="auto" w:fill="FFFFFF"/>
        </w:rPr>
        <w:t xml:space="preserve"> (БЭН)</w:t>
      </w:r>
    </w:p>
    <w:p w:rsidR="00117FCC" w:rsidRDefault="00117FCC" w:rsidP="007E7324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E7324" w:rsidRPr="002D40F6" w:rsidRDefault="00552604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Познакомившись </w:t>
      </w:r>
      <w:r w:rsidR="002D40F6">
        <w:rPr>
          <w:rFonts w:ascii="Times New Roman" w:eastAsiaTheme="minorEastAsia" w:hAnsi="Times New Roman" w:cs="Times New Roman"/>
          <w:sz w:val="28"/>
          <w:szCs w:val="28"/>
        </w:rPr>
        <w:t>с процессом получения магния из карналлита, м</w:t>
      </w:r>
      <w:r>
        <w:rPr>
          <w:rFonts w:ascii="Times New Roman" w:eastAsiaTheme="minorEastAsia" w:hAnsi="Times New Roman" w:cs="Times New Roman"/>
          <w:sz w:val="28"/>
          <w:szCs w:val="28"/>
        </w:rPr>
        <w:t>ы пр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ступили к составлению задач, которые можно предложить для решения об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чающимся </w:t>
      </w:r>
      <w:r w:rsidR="002D40F6">
        <w:rPr>
          <w:rFonts w:ascii="Times New Roman" w:eastAsiaTheme="minorEastAsia" w:hAnsi="Times New Roman" w:cs="Times New Roman"/>
          <w:sz w:val="28"/>
          <w:szCs w:val="28"/>
        </w:rPr>
        <w:t>в рамках изучения темы «Электр</w:t>
      </w:r>
      <w:r w:rsidR="00177890">
        <w:rPr>
          <w:rFonts w:ascii="Times New Roman" w:eastAsiaTheme="minorEastAsia" w:hAnsi="Times New Roman" w:cs="Times New Roman"/>
          <w:sz w:val="28"/>
          <w:szCs w:val="28"/>
        </w:rPr>
        <w:t>ический ток в жидкостях</w:t>
      </w:r>
      <w:r w:rsidR="002D40F6"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7E7324" w:rsidRDefault="0055600C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D40F6">
        <w:rPr>
          <w:rFonts w:ascii="Times New Roman" w:eastAsiaTheme="minorEastAsia" w:hAnsi="Times New Roman" w:cs="Times New Roman"/>
          <w:b/>
          <w:i/>
          <w:sz w:val="28"/>
          <w:szCs w:val="28"/>
        </w:rPr>
        <w:t>Задача 1</w:t>
      </w:r>
      <w:r w:rsidR="005F2BC9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(для совместного разбора)</w:t>
      </w:r>
      <w:r w:rsidRPr="002D40F6">
        <w:rPr>
          <w:rFonts w:ascii="Times New Roman" w:eastAsiaTheme="minorEastAsia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При электролитическом способе п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лучения магния используются ванны, работающие под напряжением </w:t>
      </w:r>
      <w:r w:rsidR="00DA5E3C">
        <w:rPr>
          <w:rFonts w:ascii="Times New Roman" w:eastAsiaTheme="minorEastAsia" w:hAnsi="Times New Roman" w:cs="Times New Roman"/>
          <w:sz w:val="28"/>
          <w:szCs w:val="28"/>
        </w:rPr>
        <w:t>4,5</w:t>
      </w:r>
      <w:proofErr w:type="gramStart"/>
      <w:r w:rsidR="00DA5E3C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proofErr w:type="gramEnd"/>
      <w:r w:rsidR="00DA5E3C">
        <w:rPr>
          <w:rFonts w:ascii="Times New Roman" w:eastAsiaTheme="minorEastAsia" w:hAnsi="Times New Roman" w:cs="Times New Roman"/>
          <w:sz w:val="28"/>
          <w:szCs w:val="28"/>
        </w:rPr>
        <w:t xml:space="preserve"> при силе тока 9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0 кА. Сколько времени </w:t>
      </w:r>
      <w:r w:rsidR="00117FCC">
        <w:rPr>
          <w:rFonts w:ascii="Times New Roman" w:eastAsiaTheme="minorEastAsia" w:hAnsi="Times New Roman" w:cs="Times New Roman"/>
          <w:sz w:val="28"/>
          <w:szCs w:val="28"/>
        </w:rPr>
        <w:t xml:space="preserve">непрерывной работы электролизера БЭН 90 </w:t>
      </w:r>
      <w:r>
        <w:rPr>
          <w:rFonts w:ascii="Times New Roman" w:eastAsiaTheme="minorEastAsia" w:hAnsi="Times New Roman" w:cs="Times New Roman"/>
          <w:sz w:val="28"/>
          <w:szCs w:val="28"/>
        </w:rPr>
        <w:t>потребуется для получения 1 т магния</w:t>
      </w:r>
      <w:r w:rsidR="00177890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каков при этом расход энергии?</w:t>
      </w:r>
    </w:p>
    <w:p w:rsidR="006A4C05" w:rsidRDefault="006A4C05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Дано: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U</w:t>
      </w:r>
      <w:r w:rsidR="009000B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6A4C05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000B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5E3C">
        <w:rPr>
          <w:rFonts w:ascii="Times New Roman" w:eastAsiaTheme="minorEastAsia" w:hAnsi="Times New Roman" w:cs="Times New Roman"/>
          <w:sz w:val="28"/>
          <w:szCs w:val="28"/>
        </w:rPr>
        <w:t>4</w:t>
      </w:r>
      <w:proofErr w:type="gramStart"/>
      <w:r w:rsidR="00DA5E3C">
        <w:rPr>
          <w:rFonts w:ascii="Times New Roman" w:eastAsiaTheme="minorEastAsia" w:hAnsi="Times New Roman" w:cs="Times New Roman"/>
          <w:sz w:val="28"/>
          <w:szCs w:val="28"/>
        </w:rPr>
        <w:t>,5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В,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 w:rsidR="009000B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000B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A5E3C">
        <w:rPr>
          <w:rFonts w:ascii="Times New Roman" w:eastAsiaTheme="minorEastAsia" w:hAnsi="Times New Roman" w:cs="Times New Roman"/>
          <w:sz w:val="28"/>
          <w:szCs w:val="28"/>
        </w:rPr>
        <w:t>9</w:t>
      </w:r>
      <w:r>
        <w:rPr>
          <w:rFonts w:ascii="Times New Roman" w:eastAsiaTheme="minorEastAsia" w:hAnsi="Times New Roman" w:cs="Times New Roman"/>
          <w:sz w:val="28"/>
          <w:szCs w:val="28"/>
        </w:rPr>
        <w:t>0·10</w:t>
      </w:r>
      <w:r w:rsidRPr="006A4C0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А,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9000B2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000B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77890">
        <w:rPr>
          <w:rFonts w:ascii="Times New Roman" w:eastAsiaTheme="minorEastAsia" w:hAnsi="Times New Roman" w:cs="Times New Roman"/>
          <w:sz w:val="28"/>
          <w:szCs w:val="28"/>
        </w:rPr>
        <w:t xml:space="preserve">1 т = </w:t>
      </w: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6A4C0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кг.</w:t>
      </w:r>
    </w:p>
    <w:p w:rsidR="006A4C05" w:rsidRDefault="006A4C05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Найти: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W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A4C05" w:rsidRPr="0057042E" w:rsidRDefault="006A4C05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Решение:</w:t>
      </w:r>
    </w:p>
    <w:p w:rsidR="006A4C05" w:rsidRPr="006A4C05" w:rsidRDefault="006A4C05" w:rsidP="00DB575F">
      <w:pPr>
        <w:pStyle w:val="a6"/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 первому закону Фарадея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m=k∙I∙∆t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Следовательно,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Электрохимический эквивалент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магния равен 1,26·10</w:t>
      </w:r>
      <w:r w:rsidRPr="006A4C0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</w:t>
      </w:r>
      <w:r w:rsidRPr="006A4C05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Кл. Таким образом,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1,26∙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∙90∙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=0,088∙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с=1469,72 мин=24,5 ч=1 сутки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86492" w:rsidRPr="00F86492" w:rsidRDefault="006A4C05" w:rsidP="00DB575F">
      <w:pPr>
        <w:pStyle w:val="a6"/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Расход электр</w:t>
      </w:r>
      <w:r w:rsidR="00F86492">
        <w:rPr>
          <w:rFonts w:ascii="Times New Roman" w:eastAsiaTheme="minorEastAsia" w:hAnsi="Times New Roman" w:cs="Times New Roman"/>
          <w:sz w:val="28"/>
          <w:szCs w:val="28"/>
        </w:rPr>
        <w:t xml:space="preserve">ической </w:t>
      </w:r>
      <w:r>
        <w:rPr>
          <w:rFonts w:ascii="Times New Roman" w:eastAsiaTheme="minorEastAsia" w:hAnsi="Times New Roman" w:cs="Times New Roman"/>
          <w:sz w:val="28"/>
          <w:szCs w:val="28"/>
        </w:rPr>
        <w:t>энергии</w:t>
      </w:r>
      <w:r w:rsidR="00F86492">
        <w:rPr>
          <w:rFonts w:ascii="Times New Roman" w:eastAsiaTheme="minorEastAsia" w:hAnsi="Times New Roman" w:cs="Times New Roman"/>
          <w:sz w:val="28"/>
          <w:szCs w:val="28"/>
        </w:rPr>
        <w:t xml:space="preserve"> (в кВт·ч)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вычислим по формуле: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W=I∙U∙∆t</m:t>
        </m:r>
      </m:oMath>
      <w:r w:rsidR="00F86492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F86492" w:rsidRPr="00F86492" w:rsidRDefault="00F86492" w:rsidP="00DB575F">
      <w:pPr>
        <w:pStyle w:val="a6"/>
        <w:numPr>
          <w:ilvl w:val="0"/>
          <w:numId w:val="4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Подставляя в формулу известные значения, получим:</w:t>
      </w:r>
    </w:p>
    <w:p w:rsidR="006A4C05" w:rsidRPr="006A4C05" w:rsidRDefault="00F86492" w:rsidP="00DB575F">
      <w:pPr>
        <w:pStyle w:val="a6"/>
        <w:tabs>
          <w:tab w:val="left" w:pos="426"/>
        </w:tabs>
        <w:spacing w:after="0" w:line="240" w:lineRule="auto"/>
        <w:ind w:left="0" w:firstLine="567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W=90∙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А∙4,5 В∙24,5 ч=9922,5 кВт∙ч=9,9 МВт∙ч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F2BC9" w:rsidRPr="001E7C82" w:rsidRDefault="005F2BC9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48"/>
          <w:szCs w:val="28"/>
        </w:rPr>
      </w:pPr>
      <w:r w:rsidRPr="003817A5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Задача </w:t>
      </w: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>2</w:t>
      </w:r>
      <w:r w:rsidRPr="00FB46DF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>для самостоятельного решения</w:t>
      </w:r>
      <w:r w:rsidRPr="00FB46DF">
        <w:rPr>
          <w:rFonts w:ascii="Times New Roman" w:eastAsiaTheme="minorEastAsia" w:hAnsi="Times New Roman" w:cs="Times New Roman"/>
          <w:b/>
          <w:i/>
          <w:sz w:val="28"/>
          <w:szCs w:val="28"/>
        </w:rPr>
        <w:t>)</w:t>
      </w:r>
      <w:r w:rsidRPr="003817A5">
        <w:rPr>
          <w:rFonts w:ascii="Times New Roman" w:eastAsiaTheme="minorEastAsia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7C82">
        <w:rPr>
          <w:rFonts w:ascii="Times New Roman" w:hAnsi="Times New Roman" w:cs="Times New Roman"/>
          <w:sz w:val="28"/>
          <w:szCs w:val="16"/>
        </w:rPr>
        <w:t>При электролизе расплава хлорида магния</w:t>
      </w:r>
      <w:r>
        <w:rPr>
          <w:rFonts w:ascii="Times New Roman" w:hAnsi="Times New Roman" w:cs="Times New Roman"/>
          <w:sz w:val="28"/>
          <w:szCs w:val="16"/>
        </w:rPr>
        <w:t xml:space="preserve"> (карналлита)</w:t>
      </w:r>
      <w:r w:rsidR="00AA3EF7">
        <w:rPr>
          <w:rFonts w:ascii="Times New Roman" w:hAnsi="Times New Roman" w:cs="Times New Roman"/>
          <w:sz w:val="28"/>
          <w:szCs w:val="16"/>
        </w:rPr>
        <w:t xml:space="preserve"> в электролизере БЭН 98</w:t>
      </w:r>
      <w:r w:rsidRPr="001E7C82">
        <w:rPr>
          <w:rFonts w:ascii="Times New Roman" w:hAnsi="Times New Roman" w:cs="Times New Roman"/>
          <w:sz w:val="28"/>
          <w:szCs w:val="16"/>
        </w:rPr>
        <w:t xml:space="preserve"> получили </w:t>
      </w:r>
      <w:r w:rsidR="00AA3EF7">
        <w:rPr>
          <w:rFonts w:ascii="Times New Roman" w:hAnsi="Times New Roman" w:cs="Times New Roman"/>
          <w:sz w:val="28"/>
          <w:szCs w:val="16"/>
        </w:rPr>
        <w:t>22</w:t>
      </w:r>
      <w:r w:rsidRPr="001E7C82">
        <w:rPr>
          <w:rFonts w:ascii="Times New Roman" w:hAnsi="Times New Roman" w:cs="Times New Roman"/>
          <w:sz w:val="28"/>
          <w:szCs w:val="16"/>
        </w:rPr>
        <w:t>2,</w:t>
      </w:r>
      <w:r w:rsidR="00AA3EF7">
        <w:rPr>
          <w:rFonts w:ascii="Times New Roman" w:hAnsi="Times New Roman" w:cs="Times New Roman"/>
          <w:sz w:val="28"/>
          <w:szCs w:val="16"/>
        </w:rPr>
        <w:t>264</w:t>
      </w:r>
      <w:r w:rsidRPr="001E7C82">
        <w:rPr>
          <w:rFonts w:ascii="Times New Roman" w:hAnsi="Times New Roman" w:cs="Times New Roman"/>
          <w:sz w:val="28"/>
          <w:szCs w:val="16"/>
        </w:rPr>
        <w:t xml:space="preserve"> </w:t>
      </w:r>
      <w:r w:rsidR="00AA3EF7">
        <w:rPr>
          <w:rFonts w:ascii="Times New Roman" w:hAnsi="Times New Roman" w:cs="Times New Roman"/>
          <w:sz w:val="28"/>
          <w:szCs w:val="16"/>
        </w:rPr>
        <w:t>к</w:t>
      </w:r>
      <w:r w:rsidRPr="001E7C82">
        <w:rPr>
          <w:rFonts w:ascii="Times New Roman" w:hAnsi="Times New Roman" w:cs="Times New Roman"/>
          <w:sz w:val="28"/>
          <w:szCs w:val="16"/>
        </w:rPr>
        <w:t>г м</w:t>
      </w:r>
      <w:r w:rsidRPr="001E7C82">
        <w:rPr>
          <w:rFonts w:ascii="Times New Roman" w:hAnsi="Times New Roman" w:cs="Times New Roman"/>
          <w:sz w:val="28"/>
          <w:szCs w:val="16"/>
        </w:rPr>
        <w:t>е</w:t>
      </w:r>
      <w:r w:rsidRPr="001E7C82">
        <w:rPr>
          <w:rFonts w:ascii="Times New Roman" w:hAnsi="Times New Roman" w:cs="Times New Roman"/>
          <w:sz w:val="28"/>
          <w:szCs w:val="16"/>
        </w:rPr>
        <w:t>таллического магния. Электролиз проводили в течение 5 ч. Определите силу тока, прошедшего через электролитическую ячейку за это время.</w:t>
      </w:r>
    </w:p>
    <w:p w:rsidR="005F2BC9" w:rsidRDefault="005F2BC9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56BB">
        <w:rPr>
          <w:rFonts w:ascii="Times New Roman" w:eastAsiaTheme="minorEastAsia" w:hAnsi="Times New Roman" w:cs="Times New Roman"/>
          <w:b/>
          <w:i/>
          <w:sz w:val="28"/>
          <w:szCs w:val="28"/>
        </w:rPr>
        <w:t>Дано: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AA3EF7">
        <w:rPr>
          <w:rFonts w:ascii="Times New Roman" w:eastAsiaTheme="minorEastAsia" w:hAnsi="Times New Roman" w:cs="Times New Roman"/>
          <w:sz w:val="28"/>
          <w:szCs w:val="28"/>
        </w:rPr>
        <w:t>22</w:t>
      </w:r>
      <w:r>
        <w:rPr>
          <w:rFonts w:ascii="Times New Roman" w:eastAsiaTheme="minorEastAsia" w:hAnsi="Times New Roman" w:cs="Times New Roman"/>
          <w:sz w:val="28"/>
          <w:szCs w:val="28"/>
        </w:rPr>
        <w:t>2,</w:t>
      </w:r>
      <w:r w:rsidR="00AA3EF7">
        <w:rPr>
          <w:rFonts w:ascii="Times New Roman" w:eastAsiaTheme="minorEastAsia" w:hAnsi="Times New Roman" w:cs="Times New Roman"/>
          <w:sz w:val="28"/>
          <w:szCs w:val="28"/>
        </w:rPr>
        <w:t>264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5 ч = 18000 с, </w:t>
      </w:r>
      <w:r w:rsidRPr="00E456BB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 1,26·10</w:t>
      </w:r>
      <w:r w:rsidRPr="006A4C0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</w:t>
      </w:r>
      <w:r w:rsidRPr="006A4C05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>Кл.</w:t>
      </w:r>
    </w:p>
    <w:p w:rsidR="005F2BC9" w:rsidRDefault="005F2BC9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56BB">
        <w:rPr>
          <w:rFonts w:ascii="Times New Roman" w:eastAsiaTheme="minorEastAsia" w:hAnsi="Times New Roman" w:cs="Times New Roman"/>
          <w:b/>
          <w:i/>
          <w:sz w:val="28"/>
          <w:szCs w:val="28"/>
        </w:rPr>
        <w:t>Найти: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7C8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F2BC9" w:rsidRDefault="005F2BC9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56BB">
        <w:rPr>
          <w:rFonts w:ascii="Times New Roman" w:eastAsiaTheme="minorEastAsia" w:hAnsi="Times New Roman" w:cs="Times New Roman"/>
          <w:b/>
          <w:i/>
          <w:sz w:val="28"/>
          <w:szCs w:val="28"/>
        </w:rPr>
        <w:lastRenderedPageBreak/>
        <w:t xml:space="preserve">Решение: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Воспользуемся первым законом Фарадея: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m=k∙I∙∆t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AA3EF7">
        <w:rPr>
          <w:rFonts w:ascii="Times New Roman" w:eastAsiaTheme="minorEastAsia" w:hAnsi="Times New Roman" w:cs="Times New Roman"/>
          <w:sz w:val="28"/>
          <w:szCs w:val="28"/>
        </w:rPr>
        <w:t>Выр</w:t>
      </w:r>
      <w:r w:rsidR="00AA3EF7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AA3EF7">
        <w:rPr>
          <w:rFonts w:ascii="Times New Roman" w:eastAsiaTheme="minorEastAsia" w:hAnsi="Times New Roman" w:cs="Times New Roman"/>
          <w:sz w:val="28"/>
          <w:szCs w:val="28"/>
        </w:rPr>
        <w:t>зим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из этой формулы искомую величину: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∙∆t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 Подставим в нее значения:</w:t>
      </w:r>
    </w:p>
    <w:p w:rsidR="005F2BC9" w:rsidRDefault="005F2BC9" w:rsidP="00DB575F">
      <w:pPr>
        <w:tabs>
          <w:tab w:val="left" w:pos="376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222,264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1,26∙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∙18000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AA3EF7">
        <w:rPr>
          <w:rFonts w:ascii="Times New Roman" w:eastAsiaTheme="minorEastAsia" w:hAnsi="Times New Roman" w:cs="Times New Roman"/>
          <w:sz w:val="28"/>
          <w:szCs w:val="28"/>
        </w:rPr>
        <w:t>= 9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AA3EF7">
        <w:rPr>
          <w:rFonts w:ascii="Times New Roman" w:eastAsiaTheme="minorEastAsia" w:hAnsi="Times New Roman" w:cs="Times New Roman"/>
          <w:sz w:val="28"/>
          <w:szCs w:val="28"/>
        </w:rPr>
        <w:t>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</m:oMath>
      <w:r w:rsidR="00AA3EF7"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AA3EF7" w:rsidRPr="00AA3EF7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proofErr w:type="gramStart"/>
      <w:r w:rsidR="00AA3EF7"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 w:rsidR="00AA3EF7">
        <w:rPr>
          <w:rFonts w:ascii="Times New Roman" w:eastAsiaTheme="minorEastAsia" w:hAnsi="Times New Roman" w:cs="Times New Roman"/>
          <w:sz w:val="28"/>
          <w:szCs w:val="28"/>
        </w:rPr>
        <w:t xml:space="preserve"> = 98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A3EF7"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</w:rPr>
        <w:t>А.</w:t>
      </w:r>
    </w:p>
    <w:p w:rsidR="007E7324" w:rsidRDefault="00411AD9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D40F6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Задача </w:t>
      </w:r>
      <w:r w:rsidR="005F2BC9">
        <w:rPr>
          <w:rFonts w:ascii="Times New Roman" w:eastAsiaTheme="minorEastAsia" w:hAnsi="Times New Roman" w:cs="Times New Roman"/>
          <w:b/>
          <w:i/>
          <w:sz w:val="28"/>
          <w:szCs w:val="28"/>
        </w:rPr>
        <w:t>3 (для совместного разбора)</w:t>
      </w:r>
      <w:r w:rsidRPr="002D40F6">
        <w:rPr>
          <w:rFonts w:ascii="Times New Roman" w:eastAsiaTheme="minorEastAsia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Последовательно с электролитич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ской ванной, заполненной водным хлоридом магния (карналлитом), включена ванна, в которой находится </w:t>
      </w:r>
      <w:r w:rsidR="0057042E">
        <w:rPr>
          <w:rFonts w:ascii="Times New Roman" w:eastAsiaTheme="minorEastAsia" w:hAnsi="Times New Roman" w:cs="Times New Roman"/>
          <w:sz w:val="28"/>
          <w:szCs w:val="28"/>
        </w:rPr>
        <w:t>хлорид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калия.</w:t>
      </w:r>
      <w:r w:rsidR="0057042E">
        <w:rPr>
          <w:rFonts w:ascii="Times New Roman" w:eastAsiaTheme="minorEastAsia" w:hAnsi="Times New Roman" w:cs="Times New Roman"/>
          <w:sz w:val="28"/>
          <w:szCs w:val="28"/>
        </w:rPr>
        <w:t xml:space="preserve"> После размыкания цепи в первой ванне выделилось 10 г магния. Сколько калия выделилось во второй ванне?</w:t>
      </w:r>
    </w:p>
    <w:p w:rsidR="0057042E" w:rsidRDefault="0057042E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Дано: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маг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=0,01 кг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маг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=1,26∙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-7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кг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Кл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кал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=4,052∙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-7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кг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Кл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7042E" w:rsidRDefault="0057042E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Найти: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кал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7042E" w:rsidRDefault="0057042E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Воспользуемся первым законом Фарадея: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m=k∙I∙∆t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117FCC">
        <w:rPr>
          <w:rFonts w:ascii="Times New Roman" w:eastAsiaTheme="minorEastAsia" w:hAnsi="Times New Roman" w:cs="Times New Roman"/>
          <w:sz w:val="28"/>
          <w:szCs w:val="28"/>
        </w:rPr>
        <w:t>Зап</w:t>
      </w:r>
      <w:r w:rsidR="00117FCC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17FCC">
        <w:rPr>
          <w:rFonts w:ascii="Times New Roman" w:eastAsiaTheme="minorEastAsia" w:hAnsi="Times New Roman" w:cs="Times New Roman"/>
          <w:sz w:val="28"/>
          <w:szCs w:val="28"/>
        </w:rPr>
        <w:t>шем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его сначала для магния, затем для калия:</w:t>
      </w:r>
    </w:p>
    <w:p w:rsidR="0057042E" w:rsidRDefault="001B60CA" w:rsidP="00DB575F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маг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маг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∙∆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</m:oMath>
      <w:r w:rsidR="0057042E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нат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нат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</w:rPr>
          <m:t>∙∆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</m:oMath>
      <w:r w:rsidR="0057042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57042E" w:rsidRDefault="0057042E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Поскольку ванны соединены последовательно, то текущий через них ток одинаков. Время работы ванн также одинаково. Следовательно,</w:t>
      </w:r>
    </w:p>
    <w:p w:rsidR="0057042E" w:rsidRDefault="0057042E" w:rsidP="00DB575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I∙∆t=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маг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маг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кал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кал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0590F" w:rsidRPr="0057042E" w:rsidRDefault="00A0590F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кал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маг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кал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маг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0,01∙4,052∙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-7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1,26∙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-7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=0,032 кг=32 г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86492" w:rsidRDefault="003817A5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817A5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Задача </w:t>
      </w:r>
      <w:r w:rsidR="005F2BC9">
        <w:rPr>
          <w:rFonts w:ascii="Times New Roman" w:eastAsiaTheme="minorEastAsia" w:hAnsi="Times New Roman" w:cs="Times New Roman"/>
          <w:b/>
          <w:i/>
          <w:sz w:val="28"/>
          <w:szCs w:val="28"/>
        </w:rPr>
        <w:t>4 (для совместного разбора)</w:t>
      </w:r>
      <w:r w:rsidRPr="003817A5">
        <w:rPr>
          <w:rFonts w:ascii="Times New Roman" w:eastAsiaTheme="minorEastAsia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получить на катоде слой магния толщиной </w:t>
      </w:r>
      <w:r w:rsidR="00DF2783">
        <w:rPr>
          <w:rFonts w:ascii="Times New Roman" w:eastAsiaTheme="minorEastAsia" w:hAnsi="Times New Roman" w:cs="Times New Roman"/>
          <w:sz w:val="28"/>
          <w:szCs w:val="28"/>
        </w:rPr>
        <w:t>50 мк</w:t>
      </w:r>
      <w:r>
        <w:rPr>
          <w:rFonts w:ascii="Times New Roman" w:eastAsiaTheme="minorEastAsia" w:hAnsi="Times New Roman" w:cs="Times New Roman"/>
          <w:sz w:val="28"/>
          <w:szCs w:val="28"/>
        </w:rPr>
        <w:t>м. Сколько времени потребуется для этого, если норма плотности тока</w:t>
      </w:r>
      <w:r w:rsidR="00DF2783">
        <w:rPr>
          <w:rFonts w:ascii="Times New Roman" w:eastAsiaTheme="minorEastAsia" w:hAnsi="Times New Roman" w:cs="Times New Roman"/>
          <w:sz w:val="28"/>
          <w:szCs w:val="28"/>
        </w:rPr>
        <w:t xml:space="preserve"> при электролизе карналлита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0,5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 w:rsidRPr="003817A5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>см</w:t>
      </w:r>
      <w:r w:rsidRPr="003817A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?</w:t>
      </w:r>
    </w:p>
    <w:p w:rsidR="00DF2783" w:rsidRDefault="00DF2783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56BB">
        <w:rPr>
          <w:rFonts w:ascii="Times New Roman" w:eastAsiaTheme="minorEastAsia" w:hAnsi="Times New Roman" w:cs="Times New Roman"/>
          <w:b/>
          <w:i/>
          <w:sz w:val="28"/>
          <w:szCs w:val="28"/>
        </w:rPr>
        <w:t>Дано: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F2783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="00D572E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572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50·10</w:t>
      </w:r>
      <w:r w:rsidRPr="00DF2783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м, </w:t>
      </w:r>
      <w:r>
        <w:rPr>
          <w:rFonts w:ascii="Times New Roman" w:eastAsiaTheme="minorEastAsia" w:hAnsi="Times New Roman" w:cs="Times New Roman"/>
          <w:sz w:val="28"/>
          <w:szCs w:val="28"/>
        </w:rPr>
        <w:sym w:font="Symbol" w:char="F067"/>
      </w:r>
      <w:r w:rsidR="00D572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572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>500</w:t>
      </w:r>
      <w:proofErr w:type="gramStart"/>
      <w:r w:rsidR="00E456BB"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 w:rsidR="00E456BB" w:rsidRPr="00E456BB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E456BB" w:rsidRPr="00E456B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E456BB" w:rsidRPr="00E456BB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 w:rsidR="00D572E9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D572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>1,26·10</w:t>
      </w:r>
      <w:r w:rsidR="00E456BB" w:rsidRPr="006A4C0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-7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 xml:space="preserve"> кг</w:t>
      </w:r>
      <w:r w:rsidR="00E456BB" w:rsidRPr="006A4C05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E456BB">
        <w:rPr>
          <w:rFonts w:ascii="Times New Roman" w:eastAsiaTheme="minorEastAsia" w:hAnsi="Times New Roman" w:cs="Times New Roman"/>
          <w:sz w:val="28"/>
          <w:szCs w:val="28"/>
        </w:rPr>
        <w:t>Кл.</w:t>
      </w:r>
    </w:p>
    <w:p w:rsidR="00E456BB" w:rsidRDefault="00E456BB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56BB">
        <w:rPr>
          <w:rFonts w:ascii="Times New Roman" w:eastAsiaTheme="minorEastAsia" w:hAnsi="Times New Roman" w:cs="Times New Roman"/>
          <w:b/>
          <w:i/>
          <w:sz w:val="28"/>
          <w:szCs w:val="28"/>
        </w:rPr>
        <w:t>Найти: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56BB" w:rsidRDefault="00E456BB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456BB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Решение: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Воспользуемся первым законом Фарадея: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m=k∙I∙∆t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177890">
        <w:rPr>
          <w:rFonts w:ascii="Times New Roman" w:eastAsiaTheme="minorEastAsia" w:hAnsi="Times New Roman" w:cs="Times New Roman"/>
          <w:sz w:val="28"/>
          <w:szCs w:val="28"/>
        </w:rPr>
        <w:t>Выр</w:t>
      </w:r>
      <w:r w:rsidR="00177890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77890">
        <w:rPr>
          <w:rFonts w:ascii="Times New Roman" w:eastAsiaTheme="minorEastAsia" w:hAnsi="Times New Roman" w:cs="Times New Roman"/>
          <w:sz w:val="28"/>
          <w:szCs w:val="28"/>
        </w:rPr>
        <w:t>зим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из этой формулы искомую величину: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56BB" w:rsidRDefault="00E456BB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Распишем массу вещества через его плотность: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m=ρ∙V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(плотность ма</w:t>
      </w: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>
        <w:rPr>
          <w:rFonts w:ascii="Times New Roman" w:eastAsiaTheme="minorEastAsia" w:hAnsi="Times New Roman" w:cs="Times New Roman"/>
          <w:sz w:val="28"/>
          <w:szCs w:val="28"/>
        </w:rPr>
        <w:t>ния равна 1,74·10</w:t>
      </w:r>
      <w:r w:rsidRPr="00E456B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</w:t>
      </w:r>
      <w:r w:rsidRPr="00E456BB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E456BB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). В свою очередь объём может быть найден по формуле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V=S∙d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56BB" w:rsidRDefault="00E456BB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Плотность тока можно найти по формуле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γ=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I=γ∙S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56BB" w:rsidRDefault="00E456BB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итоге получаем: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γ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γ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56BB" w:rsidRDefault="00E456BB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Произведём расчёты: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1,74∙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∙50∙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-6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1,26∙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-7</m:t>
                </m:r>
              </m:sup>
            </m:s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∙500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=1,38∙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с=23 мин</m:t>
        </m:r>
      </m:oMath>
      <w:r w:rsidR="00D572E9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8381E" w:rsidRDefault="0088381E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19"/>
        </w:rPr>
      </w:pPr>
      <w:r w:rsidRPr="0088381E">
        <w:rPr>
          <w:rFonts w:ascii="Times New Roman" w:eastAsiaTheme="minorEastAsia" w:hAnsi="Times New Roman" w:cs="Times New Roman"/>
          <w:b/>
          <w:i/>
          <w:sz w:val="28"/>
          <w:szCs w:val="28"/>
        </w:rPr>
        <w:t>Задача 5</w:t>
      </w:r>
      <w:r w:rsidR="005F2BC9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 (для совместного разбора)</w:t>
      </w:r>
      <w:r w:rsidRPr="0088381E">
        <w:rPr>
          <w:rFonts w:ascii="Times New Roman" w:eastAsiaTheme="minorEastAsia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19"/>
        </w:rPr>
        <w:t>В</w:t>
      </w:r>
      <w:r w:rsidRPr="004D50D7">
        <w:rPr>
          <w:rFonts w:ascii="Times New Roman" w:hAnsi="Times New Roman" w:cs="Times New Roman"/>
          <w:sz w:val="28"/>
          <w:szCs w:val="19"/>
        </w:rPr>
        <w:t>анну</w:t>
      </w:r>
      <w:r>
        <w:rPr>
          <w:rFonts w:ascii="Times New Roman" w:hAnsi="Times New Roman" w:cs="Times New Roman"/>
          <w:sz w:val="28"/>
          <w:szCs w:val="19"/>
        </w:rPr>
        <w:t>, в которой производят эле</w:t>
      </w:r>
      <w:r>
        <w:rPr>
          <w:rFonts w:ascii="Times New Roman" w:hAnsi="Times New Roman" w:cs="Times New Roman"/>
          <w:sz w:val="28"/>
          <w:szCs w:val="19"/>
        </w:rPr>
        <w:t>к</w:t>
      </w:r>
      <w:r>
        <w:rPr>
          <w:rFonts w:ascii="Times New Roman" w:hAnsi="Times New Roman" w:cs="Times New Roman"/>
          <w:sz w:val="28"/>
          <w:szCs w:val="19"/>
        </w:rPr>
        <w:t>тролиз карналлита,</w:t>
      </w:r>
      <w:r w:rsidRPr="004D50D7">
        <w:rPr>
          <w:rFonts w:ascii="Times New Roman" w:hAnsi="Times New Roman" w:cs="Times New Roman"/>
          <w:sz w:val="28"/>
          <w:szCs w:val="19"/>
        </w:rPr>
        <w:t xml:space="preserve"> </w:t>
      </w:r>
      <w:r>
        <w:rPr>
          <w:rFonts w:ascii="Times New Roman" w:hAnsi="Times New Roman" w:cs="Times New Roman"/>
          <w:sz w:val="28"/>
          <w:szCs w:val="19"/>
        </w:rPr>
        <w:t xml:space="preserve">герметизируют </w:t>
      </w:r>
      <w:r w:rsidRPr="004D50D7">
        <w:rPr>
          <w:rFonts w:ascii="Times New Roman" w:hAnsi="Times New Roman" w:cs="Times New Roman"/>
          <w:sz w:val="28"/>
          <w:szCs w:val="19"/>
        </w:rPr>
        <w:t>и частично раздел</w:t>
      </w:r>
      <w:r>
        <w:rPr>
          <w:rFonts w:ascii="Times New Roman" w:hAnsi="Times New Roman" w:cs="Times New Roman"/>
          <w:sz w:val="28"/>
          <w:szCs w:val="19"/>
        </w:rPr>
        <w:t>яют</w:t>
      </w:r>
      <w:r w:rsidRPr="004D50D7">
        <w:rPr>
          <w:rFonts w:ascii="Times New Roman" w:hAnsi="Times New Roman" w:cs="Times New Roman"/>
          <w:sz w:val="28"/>
          <w:szCs w:val="19"/>
        </w:rPr>
        <w:t xml:space="preserve"> </w:t>
      </w:r>
      <w:proofErr w:type="spellStart"/>
      <w:r w:rsidRPr="004D50D7">
        <w:rPr>
          <w:rFonts w:ascii="Times New Roman" w:hAnsi="Times New Roman" w:cs="Times New Roman"/>
          <w:sz w:val="28"/>
          <w:szCs w:val="19"/>
        </w:rPr>
        <w:t>прикатодное</w:t>
      </w:r>
      <w:proofErr w:type="spellEnd"/>
      <w:r w:rsidRPr="004D50D7">
        <w:rPr>
          <w:rFonts w:ascii="Times New Roman" w:hAnsi="Times New Roman" w:cs="Times New Roman"/>
          <w:sz w:val="28"/>
          <w:szCs w:val="19"/>
        </w:rPr>
        <w:t xml:space="preserve"> и </w:t>
      </w:r>
      <w:proofErr w:type="spellStart"/>
      <w:r w:rsidRPr="004D50D7">
        <w:rPr>
          <w:rFonts w:ascii="Times New Roman" w:hAnsi="Times New Roman" w:cs="Times New Roman"/>
          <w:sz w:val="28"/>
          <w:szCs w:val="19"/>
        </w:rPr>
        <w:t>пр</w:t>
      </w:r>
      <w:r w:rsidRPr="004D50D7">
        <w:rPr>
          <w:rFonts w:ascii="Times New Roman" w:hAnsi="Times New Roman" w:cs="Times New Roman"/>
          <w:sz w:val="28"/>
          <w:szCs w:val="19"/>
        </w:rPr>
        <w:t>и</w:t>
      </w:r>
      <w:r w:rsidRPr="004D50D7">
        <w:rPr>
          <w:rFonts w:ascii="Times New Roman" w:hAnsi="Times New Roman" w:cs="Times New Roman"/>
          <w:sz w:val="28"/>
          <w:szCs w:val="19"/>
        </w:rPr>
        <w:t>анодное</w:t>
      </w:r>
      <w:proofErr w:type="spellEnd"/>
      <w:r w:rsidRPr="004D50D7">
        <w:rPr>
          <w:rFonts w:ascii="Times New Roman" w:hAnsi="Times New Roman" w:cs="Times New Roman"/>
          <w:sz w:val="28"/>
          <w:szCs w:val="19"/>
        </w:rPr>
        <w:t xml:space="preserve"> пространства диафрагмой</w:t>
      </w:r>
      <w:r>
        <w:rPr>
          <w:rFonts w:ascii="Times New Roman" w:hAnsi="Times New Roman" w:cs="Times New Roman"/>
          <w:sz w:val="28"/>
          <w:szCs w:val="19"/>
        </w:rPr>
        <w:t>. Предположите, для чего это делают.</w:t>
      </w:r>
    </w:p>
    <w:p w:rsidR="0088381E" w:rsidRDefault="0088381E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19"/>
        </w:rPr>
      </w:pPr>
      <w:r w:rsidRPr="0088381E">
        <w:rPr>
          <w:rFonts w:ascii="Times New Roman" w:hAnsi="Times New Roman" w:cs="Times New Roman"/>
          <w:b/>
          <w:i/>
          <w:sz w:val="28"/>
          <w:szCs w:val="19"/>
        </w:rPr>
        <w:t>Возможный ответ.</w:t>
      </w:r>
      <w:bookmarkStart w:id="0" w:name="cutid1"/>
      <w:bookmarkEnd w:id="0"/>
      <w:r>
        <w:rPr>
          <w:rFonts w:ascii="Times New Roman" w:hAnsi="Times New Roman" w:cs="Times New Roman"/>
          <w:sz w:val="28"/>
          <w:szCs w:val="19"/>
        </w:rPr>
        <w:t xml:space="preserve"> </w:t>
      </w:r>
      <w:r w:rsidRPr="004D50D7">
        <w:rPr>
          <w:rFonts w:ascii="Times New Roman" w:hAnsi="Times New Roman" w:cs="Times New Roman"/>
          <w:sz w:val="28"/>
          <w:szCs w:val="19"/>
        </w:rPr>
        <w:t xml:space="preserve">В процессе </w:t>
      </w:r>
      <w:r w:rsidRPr="0088381E">
        <w:rPr>
          <w:rFonts w:ascii="Times New Roman" w:hAnsi="Times New Roman" w:cs="Times New Roman"/>
          <w:sz w:val="28"/>
          <w:szCs w:val="19"/>
        </w:rPr>
        <w:t xml:space="preserve">электролиза, проводимом при </w:t>
      </w:r>
      <w:r w:rsidR="00AF1DCB">
        <w:rPr>
          <w:rFonts w:ascii="Times New Roman" w:hAnsi="Times New Roman" w:cs="Times New Roman"/>
          <w:sz w:val="28"/>
          <w:szCs w:val="19"/>
        </w:rPr>
        <w:t xml:space="preserve">680 – </w:t>
      </w:r>
      <w:r w:rsidR="00117FCC">
        <w:rPr>
          <w:rFonts w:ascii="Times New Roman" w:hAnsi="Times New Roman" w:cs="Times New Roman"/>
          <w:sz w:val="28"/>
          <w:szCs w:val="19"/>
        </w:rPr>
        <w:t>695</w:t>
      </w:r>
      <w:proofErr w:type="gramStart"/>
      <w:r w:rsidRPr="004D50D7">
        <w:rPr>
          <w:rFonts w:ascii="Times New Roman" w:hAnsi="Times New Roman" w:cs="Times New Roman"/>
          <w:sz w:val="28"/>
          <w:szCs w:val="19"/>
        </w:rPr>
        <w:t>°С</w:t>
      </w:r>
      <w:proofErr w:type="gramEnd"/>
      <w:r w:rsidRPr="004D50D7">
        <w:rPr>
          <w:rFonts w:ascii="Times New Roman" w:hAnsi="Times New Roman" w:cs="Times New Roman"/>
          <w:sz w:val="28"/>
          <w:szCs w:val="19"/>
        </w:rPr>
        <w:t>, магний получают в жидком виде. В этих условиях возникает опасность воспламенения магния в атмосфере воздуха и обратного хлорирования магния выделяющимся на аноде хлором. Чтобы избежать этого, необходимо гермет</w:t>
      </w:r>
      <w:r w:rsidRPr="004D50D7">
        <w:rPr>
          <w:rFonts w:ascii="Times New Roman" w:hAnsi="Times New Roman" w:cs="Times New Roman"/>
          <w:sz w:val="28"/>
          <w:szCs w:val="19"/>
        </w:rPr>
        <w:t>и</w:t>
      </w:r>
      <w:r w:rsidRPr="004D50D7">
        <w:rPr>
          <w:rFonts w:ascii="Times New Roman" w:hAnsi="Times New Roman" w:cs="Times New Roman"/>
          <w:sz w:val="28"/>
          <w:szCs w:val="19"/>
        </w:rPr>
        <w:t xml:space="preserve">зировать электролизную ванну и частично разделить </w:t>
      </w:r>
      <w:proofErr w:type="spellStart"/>
      <w:r w:rsidRPr="004D50D7">
        <w:rPr>
          <w:rFonts w:ascii="Times New Roman" w:hAnsi="Times New Roman" w:cs="Times New Roman"/>
          <w:sz w:val="28"/>
          <w:szCs w:val="19"/>
        </w:rPr>
        <w:t>прикатодное</w:t>
      </w:r>
      <w:proofErr w:type="spellEnd"/>
      <w:r w:rsidRPr="004D50D7">
        <w:rPr>
          <w:rFonts w:ascii="Times New Roman" w:hAnsi="Times New Roman" w:cs="Times New Roman"/>
          <w:sz w:val="28"/>
          <w:szCs w:val="19"/>
        </w:rPr>
        <w:t xml:space="preserve"> и </w:t>
      </w:r>
      <w:proofErr w:type="spellStart"/>
      <w:r w:rsidRPr="004D50D7">
        <w:rPr>
          <w:rFonts w:ascii="Times New Roman" w:hAnsi="Times New Roman" w:cs="Times New Roman"/>
          <w:sz w:val="28"/>
          <w:szCs w:val="19"/>
        </w:rPr>
        <w:t>прианодное</w:t>
      </w:r>
      <w:proofErr w:type="spellEnd"/>
      <w:r w:rsidRPr="004D50D7">
        <w:rPr>
          <w:rFonts w:ascii="Times New Roman" w:hAnsi="Times New Roman" w:cs="Times New Roman"/>
          <w:sz w:val="28"/>
          <w:szCs w:val="19"/>
        </w:rPr>
        <w:t xml:space="preserve"> пространства диафрагмой. </w:t>
      </w:r>
      <w:r>
        <w:rPr>
          <w:rFonts w:ascii="Times New Roman" w:hAnsi="Times New Roman" w:cs="Times New Roman"/>
          <w:sz w:val="28"/>
          <w:szCs w:val="19"/>
        </w:rPr>
        <w:t>Кроме того, д</w:t>
      </w:r>
      <w:r w:rsidRPr="004D50D7">
        <w:rPr>
          <w:rFonts w:ascii="Times New Roman" w:hAnsi="Times New Roman" w:cs="Times New Roman"/>
          <w:sz w:val="28"/>
          <w:szCs w:val="19"/>
        </w:rPr>
        <w:t>ля предотвращения попадания газоо</w:t>
      </w:r>
      <w:r w:rsidRPr="004D50D7">
        <w:rPr>
          <w:rFonts w:ascii="Times New Roman" w:hAnsi="Times New Roman" w:cs="Times New Roman"/>
          <w:sz w:val="28"/>
          <w:szCs w:val="19"/>
        </w:rPr>
        <w:t>б</w:t>
      </w:r>
      <w:r w:rsidRPr="004D50D7">
        <w:rPr>
          <w:rFonts w:ascii="Times New Roman" w:hAnsi="Times New Roman" w:cs="Times New Roman"/>
          <w:sz w:val="28"/>
          <w:szCs w:val="19"/>
        </w:rPr>
        <w:lastRenderedPageBreak/>
        <w:t>разного хлора в атмосферу цеха производится принудительный отсос анодного газа.</w:t>
      </w:r>
    </w:p>
    <w:p w:rsidR="005F2BC9" w:rsidRDefault="005F2BC9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19"/>
        </w:rPr>
      </w:pPr>
      <w:r>
        <w:rPr>
          <w:rFonts w:ascii="Times New Roman" w:hAnsi="Times New Roman" w:cs="Times New Roman"/>
          <w:b/>
          <w:i/>
          <w:sz w:val="28"/>
          <w:szCs w:val="19"/>
        </w:rPr>
        <w:t xml:space="preserve">Задача 6 (для самостоятельного решения). </w:t>
      </w:r>
      <w:r w:rsidR="00253566">
        <w:rPr>
          <w:rFonts w:ascii="Times New Roman" w:hAnsi="Times New Roman" w:cs="Times New Roman"/>
          <w:sz w:val="28"/>
          <w:szCs w:val="19"/>
        </w:rPr>
        <w:t>Для</w:t>
      </w:r>
      <w:r>
        <w:rPr>
          <w:rFonts w:ascii="Times New Roman" w:hAnsi="Times New Roman" w:cs="Times New Roman"/>
          <w:sz w:val="28"/>
          <w:szCs w:val="19"/>
        </w:rPr>
        <w:t xml:space="preserve"> определени</w:t>
      </w:r>
      <w:r w:rsidR="00253566">
        <w:rPr>
          <w:rFonts w:ascii="Times New Roman" w:hAnsi="Times New Roman" w:cs="Times New Roman"/>
          <w:sz w:val="28"/>
          <w:szCs w:val="19"/>
        </w:rPr>
        <w:t>я</w:t>
      </w:r>
      <w:r>
        <w:rPr>
          <w:rFonts w:ascii="Times New Roman" w:hAnsi="Times New Roman" w:cs="Times New Roman"/>
          <w:sz w:val="28"/>
          <w:szCs w:val="19"/>
        </w:rPr>
        <w:t xml:space="preserve"> электрох</w:t>
      </w:r>
      <w:r>
        <w:rPr>
          <w:rFonts w:ascii="Times New Roman" w:hAnsi="Times New Roman" w:cs="Times New Roman"/>
          <w:sz w:val="28"/>
          <w:szCs w:val="19"/>
        </w:rPr>
        <w:t>и</w:t>
      </w:r>
      <w:r>
        <w:rPr>
          <w:rFonts w:ascii="Times New Roman" w:hAnsi="Times New Roman" w:cs="Times New Roman"/>
          <w:sz w:val="28"/>
          <w:szCs w:val="19"/>
        </w:rPr>
        <w:t>мического э</w:t>
      </w:r>
      <w:r w:rsidR="00253566">
        <w:rPr>
          <w:rFonts w:ascii="Times New Roman" w:hAnsi="Times New Roman" w:cs="Times New Roman"/>
          <w:sz w:val="28"/>
          <w:szCs w:val="19"/>
        </w:rPr>
        <w:t xml:space="preserve">квивалента </w:t>
      </w:r>
      <w:r w:rsidR="00D06C13">
        <w:rPr>
          <w:rFonts w:ascii="Times New Roman" w:hAnsi="Times New Roman" w:cs="Times New Roman"/>
          <w:sz w:val="28"/>
          <w:szCs w:val="19"/>
        </w:rPr>
        <w:t xml:space="preserve">магния, </w:t>
      </w:r>
      <w:r w:rsidR="00253566">
        <w:rPr>
          <w:rFonts w:ascii="Times New Roman" w:hAnsi="Times New Roman" w:cs="Times New Roman"/>
          <w:sz w:val="28"/>
          <w:szCs w:val="19"/>
        </w:rPr>
        <w:t xml:space="preserve">получаемого в </w:t>
      </w:r>
      <w:r w:rsidR="00D06C13">
        <w:rPr>
          <w:rFonts w:ascii="Times New Roman" w:hAnsi="Times New Roman" w:cs="Times New Roman"/>
          <w:sz w:val="28"/>
          <w:szCs w:val="19"/>
        </w:rPr>
        <w:t>электролизере БЭН 90, раб</w:t>
      </w:r>
      <w:r w:rsidR="00D06C13">
        <w:rPr>
          <w:rFonts w:ascii="Times New Roman" w:hAnsi="Times New Roman" w:cs="Times New Roman"/>
          <w:sz w:val="28"/>
          <w:szCs w:val="19"/>
        </w:rPr>
        <w:t>о</w:t>
      </w:r>
      <w:r w:rsidR="00D06C13">
        <w:rPr>
          <w:rFonts w:ascii="Times New Roman" w:hAnsi="Times New Roman" w:cs="Times New Roman"/>
          <w:sz w:val="28"/>
          <w:szCs w:val="19"/>
        </w:rPr>
        <w:t>тающем при силе тока 90 кА,</w:t>
      </w:r>
      <w:r w:rsidR="00253566">
        <w:rPr>
          <w:rFonts w:ascii="Times New Roman" w:hAnsi="Times New Roman" w:cs="Times New Roman"/>
          <w:sz w:val="28"/>
          <w:szCs w:val="19"/>
        </w:rPr>
        <w:t xml:space="preserve"> работники </w:t>
      </w:r>
      <w:r w:rsidR="00D06C13">
        <w:rPr>
          <w:rFonts w:ascii="Times New Roman" w:hAnsi="Times New Roman" w:cs="Times New Roman"/>
          <w:sz w:val="28"/>
          <w:szCs w:val="19"/>
        </w:rPr>
        <w:t xml:space="preserve">цеха </w:t>
      </w:r>
      <w:r w:rsidR="00253566">
        <w:rPr>
          <w:rFonts w:ascii="Times New Roman" w:hAnsi="Times New Roman" w:cs="Times New Roman"/>
          <w:sz w:val="28"/>
          <w:szCs w:val="19"/>
        </w:rPr>
        <w:t xml:space="preserve">сделали </w:t>
      </w:r>
      <w:r>
        <w:rPr>
          <w:rFonts w:ascii="Times New Roman" w:hAnsi="Times New Roman" w:cs="Times New Roman"/>
          <w:sz w:val="28"/>
          <w:szCs w:val="19"/>
        </w:rPr>
        <w:t xml:space="preserve">следующие </w:t>
      </w:r>
      <w:r w:rsidR="00253566">
        <w:rPr>
          <w:rFonts w:ascii="Times New Roman" w:hAnsi="Times New Roman" w:cs="Times New Roman"/>
          <w:sz w:val="28"/>
          <w:szCs w:val="19"/>
        </w:rPr>
        <w:t>замеры</w:t>
      </w:r>
      <w:r>
        <w:rPr>
          <w:rFonts w:ascii="Times New Roman" w:hAnsi="Times New Roman" w:cs="Times New Roman"/>
          <w:sz w:val="28"/>
          <w:szCs w:val="19"/>
        </w:rPr>
        <w:t>: вр</w:t>
      </w:r>
      <w:r>
        <w:rPr>
          <w:rFonts w:ascii="Times New Roman" w:hAnsi="Times New Roman" w:cs="Times New Roman"/>
          <w:sz w:val="28"/>
          <w:szCs w:val="19"/>
        </w:rPr>
        <w:t>е</w:t>
      </w:r>
      <w:r>
        <w:rPr>
          <w:rFonts w:ascii="Times New Roman" w:hAnsi="Times New Roman" w:cs="Times New Roman"/>
          <w:sz w:val="28"/>
          <w:szCs w:val="19"/>
        </w:rPr>
        <w:t xml:space="preserve">мя прохождения тока </w:t>
      </w:r>
      <w:r w:rsidR="00253566">
        <w:rPr>
          <w:rFonts w:ascii="Times New Roman" w:hAnsi="Times New Roman" w:cs="Times New Roman"/>
          <w:sz w:val="28"/>
          <w:szCs w:val="19"/>
        </w:rPr>
        <w:t>через электроли</w:t>
      </w:r>
      <w:r w:rsidR="00D06C13">
        <w:rPr>
          <w:rFonts w:ascii="Times New Roman" w:hAnsi="Times New Roman" w:cs="Times New Roman"/>
          <w:sz w:val="28"/>
          <w:szCs w:val="19"/>
        </w:rPr>
        <w:t>зер</w:t>
      </w:r>
      <w:r w:rsidR="00253566">
        <w:rPr>
          <w:rFonts w:ascii="Times New Roman" w:hAnsi="Times New Roman" w:cs="Times New Roman"/>
          <w:sz w:val="28"/>
          <w:szCs w:val="19"/>
        </w:rPr>
        <w:t xml:space="preserve"> </w:t>
      </w:r>
      <w:r w:rsidR="00D06C13">
        <w:rPr>
          <w:rFonts w:ascii="Times New Roman" w:hAnsi="Times New Roman" w:cs="Times New Roman"/>
          <w:sz w:val="28"/>
          <w:szCs w:val="19"/>
        </w:rPr>
        <w:t>1</w:t>
      </w:r>
      <w:r>
        <w:rPr>
          <w:rFonts w:ascii="Times New Roman" w:hAnsi="Times New Roman" w:cs="Times New Roman"/>
          <w:sz w:val="28"/>
          <w:szCs w:val="19"/>
        </w:rPr>
        <w:t xml:space="preserve"> </w:t>
      </w:r>
      <w:r w:rsidR="00D06C13">
        <w:rPr>
          <w:rFonts w:ascii="Times New Roman" w:hAnsi="Times New Roman" w:cs="Times New Roman"/>
          <w:sz w:val="28"/>
          <w:szCs w:val="19"/>
        </w:rPr>
        <w:t>ч</w:t>
      </w:r>
      <w:r>
        <w:rPr>
          <w:rFonts w:ascii="Times New Roman" w:hAnsi="Times New Roman" w:cs="Times New Roman"/>
          <w:sz w:val="28"/>
          <w:szCs w:val="19"/>
        </w:rPr>
        <w:t xml:space="preserve">, масса катода до </w:t>
      </w:r>
      <w:r w:rsidR="00253566">
        <w:rPr>
          <w:rFonts w:ascii="Times New Roman" w:hAnsi="Times New Roman" w:cs="Times New Roman"/>
          <w:sz w:val="28"/>
          <w:szCs w:val="19"/>
        </w:rPr>
        <w:t>начала пропуск</w:t>
      </w:r>
      <w:r w:rsidR="00253566">
        <w:rPr>
          <w:rFonts w:ascii="Times New Roman" w:hAnsi="Times New Roman" w:cs="Times New Roman"/>
          <w:sz w:val="28"/>
          <w:szCs w:val="19"/>
        </w:rPr>
        <w:t>а</w:t>
      </w:r>
      <w:r w:rsidR="00253566">
        <w:rPr>
          <w:rFonts w:ascii="Times New Roman" w:hAnsi="Times New Roman" w:cs="Times New Roman"/>
          <w:sz w:val="28"/>
          <w:szCs w:val="19"/>
        </w:rPr>
        <w:t>ния тока</w:t>
      </w:r>
      <w:r>
        <w:rPr>
          <w:rFonts w:ascii="Times New Roman" w:hAnsi="Times New Roman" w:cs="Times New Roman"/>
          <w:sz w:val="28"/>
          <w:szCs w:val="19"/>
        </w:rPr>
        <w:t xml:space="preserve"> </w:t>
      </w:r>
      <w:r w:rsidR="00D06C13">
        <w:rPr>
          <w:rFonts w:ascii="Times New Roman" w:hAnsi="Times New Roman" w:cs="Times New Roman"/>
          <w:sz w:val="28"/>
          <w:szCs w:val="19"/>
        </w:rPr>
        <w:t>450</w:t>
      </w:r>
      <w:r>
        <w:rPr>
          <w:rFonts w:ascii="Times New Roman" w:hAnsi="Times New Roman" w:cs="Times New Roman"/>
          <w:sz w:val="28"/>
          <w:szCs w:val="19"/>
        </w:rPr>
        <w:t xml:space="preserve"> </w:t>
      </w:r>
      <w:r w:rsidR="00253566">
        <w:rPr>
          <w:rFonts w:ascii="Times New Roman" w:hAnsi="Times New Roman" w:cs="Times New Roman"/>
          <w:sz w:val="28"/>
          <w:szCs w:val="19"/>
        </w:rPr>
        <w:t>к</w:t>
      </w:r>
      <w:r>
        <w:rPr>
          <w:rFonts w:ascii="Times New Roman" w:hAnsi="Times New Roman" w:cs="Times New Roman"/>
          <w:sz w:val="28"/>
          <w:szCs w:val="19"/>
        </w:rPr>
        <w:t xml:space="preserve">г, </w:t>
      </w:r>
      <w:r w:rsidR="00253566">
        <w:rPr>
          <w:rFonts w:ascii="Times New Roman" w:hAnsi="Times New Roman" w:cs="Times New Roman"/>
          <w:sz w:val="28"/>
          <w:szCs w:val="19"/>
        </w:rPr>
        <w:t xml:space="preserve">а после – </w:t>
      </w:r>
      <w:r w:rsidR="00D06C13">
        <w:rPr>
          <w:rFonts w:ascii="Times New Roman" w:hAnsi="Times New Roman" w:cs="Times New Roman"/>
          <w:sz w:val="28"/>
          <w:szCs w:val="19"/>
        </w:rPr>
        <w:t>491</w:t>
      </w:r>
      <w:r w:rsidR="00253566">
        <w:rPr>
          <w:rFonts w:ascii="Times New Roman" w:hAnsi="Times New Roman" w:cs="Times New Roman"/>
          <w:sz w:val="28"/>
          <w:szCs w:val="19"/>
        </w:rPr>
        <w:t xml:space="preserve"> к</w:t>
      </w:r>
      <w:r>
        <w:rPr>
          <w:rFonts w:ascii="Times New Roman" w:hAnsi="Times New Roman" w:cs="Times New Roman"/>
          <w:sz w:val="28"/>
          <w:szCs w:val="19"/>
        </w:rPr>
        <w:t xml:space="preserve">г. Какое значение было получено по результатам </w:t>
      </w:r>
      <w:r w:rsidR="00253566">
        <w:rPr>
          <w:rFonts w:ascii="Times New Roman" w:hAnsi="Times New Roman" w:cs="Times New Roman"/>
          <w:sz w:val="28"/>
          <w:szCs w:val="19"/>
        </w:rPr>
        <w:t>проделанных замеров</w:t>
      </w:r>
      <w:r>
        <w:rPr>
          <w:rFonts w:ascii="Times New Roman" w:hAnsi="Times New Roman" w:cs="Times New Roman"/>
          <w:sz w:val="28"/>
          <w:szCs w:val="19"/>
        </w:rPr>
        <w:t>?</w:t>
      </w:r>
    </w:p>
    <w:p w:rsidR="00253566" w:rsidRDefault="00253566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Дано: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=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ч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36</w:t>
      </w:r>
      <w:r>
        <w:rPr>
          <w:rFonts w:ascii="Times New Roman" w:eastAsiaTheme="minorEastAsia" w:hAnsi="Times New Roman" w:cs="Times New Roman"/>
          <w:sz w:val="28"/>
          <w:szCs w:val="28"/>
        </w:rPr>
        <w:t>00 с,</w:t>
      </w:r>
      <w:r w:rsidRPr="00253566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90 кА = 90</w:t>
      </w:r>
      <w:r>
        <w:rPr>
          <w:rFonts w:ascii="Times New Roman" w:eastAsiaTheme="minorEastAsia" w:hAnsi="Times New Roman" w:cs="Times New Roman"/>
          <w:sz w:val="28"/>
          <w:szCs w:val="28"/>
        </w:rPr>
        <w:t>·10</w:t>
      </w:r>
      <w:r w:rsidRPr="006A4C0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Pr="00253566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1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450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кг,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2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491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кг.</w:t>
      </w:r>
    </w:p>
    <w:p w:rsidR="00253566" w:rsidRDefault="00253566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Найти: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A4C05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53566" w:rsidRPr="0057042E" w:rsidRDefault="00253566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57042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Решение:</w:t>
      </w:r>
    </w:p>
    <w:p w:rsidR="00BF07BA" w:rsidRDefault="00253566" w:rsidP="00DB575F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53566">
        <w:rPr>
          <w:rFonts w:ascii="Times New Roman" w:eastAsiaTheme="minorEastAsia" w:hAnsi="Times New Roman" w:cs="Times New Roman"/>
          <w:sz w:val="28"/>
          <w:szCs w:val="28"/>
        </w:rPr>
        <w:t xml:space="preserve">По первому закону Фарадея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m=k∙I∙∆t</m:t>
        </m:r>
      </m:oMath>
      <w:r w:rsidRPr="00253566">
        <w:rPr>
          <w:rFonts w:ascii="Times New Roman" w:eastAsiaTheme="minorEastAsia" w:hAnsi="Times New Roman" w:cs="Times New Roman"/>
          <w:sz w:val="28"/>
          <w:szCs w:val="28"/>
        </w:rPr>
        <w:t xml:space="preserve">. Следовательно, </w:t>
      </w:r>
      <w:r w:rsidR="00BF07BA" w:rsidRPr="00BF07B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 w:rsidR="00BF07BA" w:rsidRPr="00BF07B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den>
        </m:f>
      </m:oMath>
      <w:r w:rsidRPr="0025356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>Для н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хождения </w:t>
      </w:r>
      <w:r w:rsidR="00BF07BA" w:rsidRPr="00BF07B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из конечной массы катода вычесть </w:t>
      </w:r>
      <w:proofErr w:type="gramStart"/>
      <w:r w:rsidR="00BF07BA">
        <w:rPr>
          <w:rFonts w:ascii="Times New Roman" w:eastAsiaTheme="minorEastAsia" w:hAnsi="Times New Roman" w:cs="Times New Roman"/>
          <w:sz w:val="28"/>
          <w:szCs w:val="28"/>
        </w:rPr>
        <w:t>начальную</w:t>
      </w:r>
      <w:proofErr w:type="gramEnd"/>
      <w:r w:rsidR="005B5755">
        <w:rPr>
          <w:rFonts w:ascii="Times New Roman" w:eastAsiaTheme="minorEastAsia" w:hAnsi="Times New Roman" w:cs="Times New Roman"/>
          <w:sz w:val="28"/>
          <w:szCs w:val="28"/>
        </w:rPr>
        <w:t xml:space="preserve"> (это и будет масса магния, осевшего на катоде в результате прохождения тока)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BF07BA" w:rsidRPr="00CC32F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BF07BA" w:rsidRPr="000E0AA0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BF07BA" w:rsidRPr="00CC32F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BF07BA" w:rsidRPr="000E0AA0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2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BF07BA" w:rsidRPr="00CC32F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BF07BA" w:rsidRPr="000E0AA0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1</w:t>
      </w:r>
      <w:r w:rsidR="00BF07BA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 xml:space="preserve"> 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491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450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D06C13">
        <w:rPr>
          <w:rFonts w:ascii="Times New Roman" w:eastAsiaTheme="minorEastAsia" w:hAnsi="Times New Roman" w:cs="Times New Roman"/>
          <w:sz w:val="28"/>
          <w:szCs w:val="28"/>
        </w:rPr>
        <w:t>41</w:t>
      </w:r>
      <w:r w:rsidR="00BF07BA">
        <w:rPr>
          <w:rFonts w:ascii="Times New Roman" w:eastAsiaTheme="minorEastAsia" w:hAnsi="Times New Roman" w:cs="Times New Roman"/>
          <w:sz w:val="28"/>
          <w:szCs w:val="28"/>
        </w:rPr>
        <w:t xml:space="preserve"> кг.</w:t>
      </w:r>
    </w:p>
    <w:p w:rsidR="00BF07BA" w:rsidRDefault="00BF07BA" w:rsidP="00DB575F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Подставим все значения в формулу:</w:t>
      </w:r>
    </w:p>
    <w:p w:rsidR="00BF07BA" w:rsidRDefault="00BF07BA" w:rsidP="00DB575F">
      <w:pPr>
        <w:tabs>
          <w:tab w:val="left" w:pos="426"/>
          <w:tab w:val="left" w:pos="993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k=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3600∙90000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=0,1265∙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-6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=1,265∙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-7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кг</w:t>
      </w:r>
      <w:proofErr w:type="gramEnd"/>
      <w:r w:rsidRPr="00D35C38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>Кл.</w:t>
      </w:r>
    </w:p>
    <w:p w:rsidR="00BF07BA" w:rsidRPr="00BF07BA" w:rsidRDefault="00BF07BA" w:rsidP="00DB575F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Табличное значение электрохимического эквивалента магния</w:t>
      </w:r>
      <w:r w:rsidR="005B5755">
        <w:rPr>
          <w:rFonts w:ascii="Times New Roman" w:eastAsiaTheme="minorEastAsia" w:hAnsi="Times New Roman" w:cs="Times New Roman"/>
          <w:sz w:val="28"/>
          <w:szCs w:val="28"/>
        </w:rPr>
        <w:t xml:space="preserve"> равно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1,26·10</w:t>
      </w:r>
      <w:r w:rsidRPr="006A4C0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кг</w:t>
      </w:r>
      <w:r w:rsidRPr="006A4C05">
        <w:rPr>
          <w:rFonts w:ascii="Times New Roman" w:eastAsiaTheme="minorEastAsia" w:hAnsi="Times New Roman" w:cs="Times New Roman"/>
          <w:sz w:val="28"/>
          <w:szCs w:val="28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Кл. Как видим, полученное работниками цеха значение близко к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табличному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, следовательно, проведенные ими замеры достаточно точные.</w:t>
      </w:r>
    </w:p>
    <w:p w:rsidR="0016330F" w:rsidRDefault="005F2BC9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19"/>
        </w:rPr>
      </w:pPr>
      <w:r>
        <w:rPr>
          <w:rFonts w:ascii="Times New Roman" w:hAnsi="Times New Roman" w:cs="Times New Roman"/>
          <w:b/>
          <w:i/>
          <w:sz w:val="28"/>
          <w:szCs w:val="19"/>
        </w:rPr>
        <w:t>Задача 7 (для совместного разбора)</w:t>
      </w:r>
      <w:r w:rsidR="0016330F" w:rsidRPr="00B94DCB">
        <w:rPr>
          <w:rFonts w:ascii="Times New Roman" w:hAnsi="Times New Roman" w:cs="Times New Roman"/>
          <w:b/>
          <w:i/>
          <w:sz w:val="28"/>
          <w:szCs w:val="19"/>
        </w:rPr>
        <w:t>.</w:t>
      </w:r>
      <w:r w:rsidR="0016330F">
        <w:rPr>
          <w:rFonts w:ascii="Times New Roman" w:hAnsi="Times New Roman" w:cs="Times New Roman"/>
          <w:sz w:val="28"/>
          <w:szCs w:val="19"/>
        </w:rPr>
        <w:t xml:space="preserve"> </w:t>
      </w:r>
      <w:r w:rsidR="005B5755">
        <w:rPr>
          <w:rFonts w:ascii="Times New Roman" w:hAnsi="Times New Roman" w:cs="Times New Roman"/>
          <w:sz w:val="28"/>
          <w:szCs w:val="19"/>
        </w:rPr>
        <w:t>Взяв за основу условие задачи 6, р</w:t>
      </w:r>
      <w:r w:rsidR="00B94DCB">
        <w:rPr>
          <w:rFonts w:ascii="Times New Roman" w:hAnsi="Times New Roman" w:cs="Times New Roman"/>
          <w:sz w:val="28"/>
          <w:szCs w:val="19"/>
        </w:rPr>
        <w:t>а</w:t>
      </w:r>
      <w:r w:rsidR="00B94DCB">
        <w:rPr>
          <w:rFonts w:ascii="Times New Roman" w:hAnsi="Times New Roman" w:cs="Times New Roman"/>
          <w:sz w:val="28"/>
          <w:szCs w:val="19"/>
        </w:rPr>
        <w:t>з</w:t>
      </w:r>
      <w:r w:rsidR="00B94DCB">
        <w:rPr>
          <w:rFonts w:ascii="Times New Roman" w:hAnsi="Times New Roman" w:cs="Times New Roman"/>
          <w:sz w:val="28"/>
          <w:szCs w:val="19"/>
        </w:rPr>
        <w:t xml:space="preserve">работайте план проведения эксперимента по </w:t>
      </w:r>
      <w:r w:rsidR="0016330F">
        <w:rPr>
          <w:rFonts w:ascii="Times New Roman" w:hAnsi="Times New Roman" w:cs="Times New Roman"/>
          <w:sz w:val="28"/>
          <w:szCs w:val="19"/>
        </w:rPr>
        <w:t>определени</w:t>
      </w:r>
      <w:r w:rsidR="00B94DCB">
        <w:rPr>
          <w:rFonts w:ascii="Times New Roman" w:hAnsi="Times New Roman" w:cs="Times New Roman"/>
          <w:sz w:val="28"/>
          <w:szCs w:val="19"/>
        </w:rPr>
        <w:t>ю</w:t>
      </w:r>
      <w:r w:rsidR="0016330F">
        <w:rPr>
          <w:rFonts w:ascii="Times New Roman" w:hAnsi="Times New Roman" w:cs="Times New Roman"/>
          <w:sz w:val="28"/>
          <w:szCs w:val="19"/>
        </w:rPr>
        <w:t xml:space="preserve"> электрохимического эквивалента</w:t>
      </w:r>
      <w:r w:rsidR="00B94DCB">
        <w:rPr>
          <w:rFonts w:ascii="Times New Roman" w:hAnsi="Times New Roman" w:cs="Times New Roman"/>
          <w:sz w:val="28"/>
          <w:szCs w:val="19"/>
        </w:rPr>
        <w:t xml:space="preserve"> вещества (например, магния)</w:t>
      </w:r>
      <w:r w:rsidR="0016330F">
        <w:rPr>
          <w:rFonts w:ascii="Times New Roman" w:hAnsi="Times New Roman" w:cs="Times New Roman"/>
          <w:sz w:val="28"/>
          <w:szCs w:val="19"/>
        </w:rPr>
        <w:t>.</w:t>
      </w:r>
    </w:p>
    <w:p w:rsidR="0016330F" w:rsidRPr="0016330F" w:rsidRDefault="002A2118" w:rsidP="00DB575F">
      <w:pPr>
        <w:tabs>
          <w:tab w:val="left" w:pos="376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19"/>
        </w:rPr>
      </w:pPr>
      <w:r w:rsidRPr="002A2118">
        <w:rPr>
          <w:rFonts w:ascii="Times New Roman" w:hAnsi="Times New Roman" w:cs="Times New Roman"/>
          <w:b/>
          <w:i/>
          <w:sz w:val="28"/>
          <w:szCs w:val="19"/>
        </w:rPr>
        <w:t>Возможный ответ.</w:t>
      </w:r>
      <w:r>
        <w:rPr>
          <w:rFonts w:ascii="Times New Roman" w:hAnsi="Times New Roman" w:cs="Times New Roman"/>
          <w:b/>
          <w:i/>
          <w:sz w:val="28"/>
          <w:szCs w:val="19"/>
        </w:rPr>
        <w:t xml:space="preserve"> 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проведения эксперимента необходимо создать у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тановку, которая состоит из кюветы с раствором</w:t>
      </w:r>
      <w:r w:rsidR="00CC32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электролита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источника тока, а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перметра, реостата, ключа</w:t>
      </w:r>
      <w:r w:rsidR="00117F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17F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Также понадобятся 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</w:t>
      </w:r>
      <w:r w:rsidR="00117F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вес</w:t>
      </w:r>
      <w:r w:rsidR="00117F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 и нагреватель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о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сушки электрода</w:t>
      </w:r>
      <w:r w:rsidR="00117F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(рис. 5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="0016330F" w:rsidRPr="0016330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6330F" w:rsidRPr="0016330F" w:rsidRDefault="0016330F" w:rsidP="002A21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59189" cy="1478280"/>
            <wp:effectExtent l="19050" t="0" r="0" b="0"/>
            <wp:docPr id="25" name="Рисунок 7" descr="http://msk.edu.ua/ivk/Fizika/Konspekt/reshenie_zadach_po_teme_el_tok_v_raznih_sredah/20fb22a0_73fb_0131_c97c_22000ae82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sk.edu.ua/ivk/Fizika/Konspekt/reshenie_zadach_po_teme_el_tok_v_raznih_sredah/20fb22a0_73fb_0131_c97c_22000ae82f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22" cy="148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30F" w:rsidRPr="0016330F" w:rsidRDefault="00117FCC" w:rsidP="002A211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Рис. 5</w:t>
      </w:r>
      <w:r w:rsidR="0016330F" w:rsidRPr="002A211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Схема экспериментальной установки</w:t>
      </w:r>
    </w:p>
    <w:p w:rsidR="0016330F" w:rsidRPr="0016330F" w:rsidRDefault="002A2118" w:rsidP="00DB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П</w:t>
      </w:r>
      <w:r w:rsidR="0016330F"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ри замыкании ключа нач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нется</w:t>
      </w:r>
      <w:r w:rsidR="0016330F"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движение</w:t>
      </w:r>
      <w:r w:rsidRP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ионов электролита</w:t>
      </w:r>
      <w:r w:rsidR="0016330F"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 противоп</w:t>
      </w:r>
      <w:r w:rsidR="0016330F"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о</w:t>
      </w:r>
      <w:r w:rsidR="0016330F"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ложным </w:t>
      </w:r>
      <w:r w:rsidRP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эле</w:t>
      </w:r>
      <w:r w:rsidR="0016330F"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ктродам.</w:t>
      </w:r>
    </w:p>
    <w:p w:rsidR="0016330F" w:rsidRPr="0016330F" w:rsidRDefault="0016330F" w:rsidP="00DB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Выста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вив на реостате необходимое 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сопротивление и о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пределив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силу тока по 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шкале 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амперметр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(в течени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всего 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эксперимента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сила тока должна ост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ваться постоянной), 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необходимо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начать отсчет времени с момента замыкания 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ключа. Через некоторое время 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нужно 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омкнуть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ключ и доста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ть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из кюветы к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тод (именно на него 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будут оседать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положительные ионы 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металла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после чего обсуши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ть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его, уда</w:t>
      </w:r>
      <w:r w:rsidR="00CC32FF">
        <w:rPr>
          <w:rFonts w:ascii="Times New Roman" w:eastAsia="Times New Roman" w:hAnsi="Times New Roman" w:cs="Times New Roman"/>
          <w:sz w:val="28"/>
          <w:szCs w:val="27"/>
          <w:lang w:eastAsia="ru-RU"/>
        </w:rPr>
        <w:t>лив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всю воду.</w:t>
      </w:r>
    </w:p>
    <w:p w:rsidR="0016330F" w:rsidRDefault="0016330F" w:rsidP="00DB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Далее необходимо замерить массу</w:t>
      </w:r>
      <w:r w:rsidR="00CC32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CC32FF" w:rsidRPr="00CC32FF">
        <w:rPr>
          <w:rFonts w:ascii="Times New Roman" w:eastAsia="Times New Roman" w:hAnsi="Times New Roman" w:cs="Times New Roman"/>
          <w:i/>
          <w:sz w:val="28"/>
          <w:szCs w:val="27"/>
          <w:lang w:val="en-US" w:eastAsia="ru-RU"/>
        </w:rPr>
        <w:t>m</w:t>
      </w:r>
      <w:r w:rsidR="00CC32FF" w:rsidRPr="00CC32FF">
        <w:rPr>
          <w:rFonts w:ascii="Times New Roman" w:eastAsia="Times New Roman" w:hAnsi="Times New Roman" w:cs="Times New Roman"/>
          <w:i/>
          <w:sz w:val="28"/>
          <w:szCs w:val="27"/>
          <w:vertAlign w:val="subscript"/>
          <w:lang w:eastAsia="ru-RU"/>
        </w:rPr>
        <w:t>2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катода на весах (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то же самое надо проделать и 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до начала эксперимента</w:t>
      </w:r>
      <w:r w:rsidR="00CC32FF" w:rsidRPr="00CC32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CC32FF">
        <w:rPr>
          <w:rFonts w:ascii="Times New Roman" w:eastAsia="Times New Roman" w:hAnsi="Times New Roman" w:cs="Times New Roman"/>
          <w:sz w:val="28"/>
          <w:szCs w:val="27"/>
          <w:lang w:eastAsia="ru-RU"/>
        </w:rPr>
        <w:t>–</w:t>
      </w:r>
      <w:r w:rsidR="00CC32FF" w:rsidRPr="00CC32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CC32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это будет </w:t>
      </w:r>
      <w:r w:rsidR="00CC32FF" w:rsidRPr="00CC32FF">
        <w:rPr>
          <w:rFonts w:ascii="Times New Roman" w:eastAsia="Times New Roman" w:hAnsi="Times New Roman" w:cs="Times New Roman"/>
          <w:i/>
          <w:sz w:val="28"/>
          <w:szCs w:val="27"/>
          <w:lang w:val="en-US" w:eastAsia="ru-RU"/>
        </w:rPr>
        <w:t>m</w:t>
      </w:r>
      <w:r w:rsidR="00CC32FF" w:rsidRPr="00CC32FF">
        <w:rPr>
          <w:rFonts w:ascii="Times New Roman" w:eastAsia="Times New Roman" w:hAnsi="Times New Roman" w:cs="Times New Roman"/>
          <w:i/>
          <w:sz w:val="28"/>
          <w:szCs w:val="27"/>
          <w:vertAlign w:val="subscript"/>
          <w:lang w:eastAsia="ru-RU"/>
        </w:rPr>
        <w:t>1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). После чего все данные з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н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ести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таблицу:</w:t>
      </w:r>
    </w:p>
    <w:tbl>
      <w:tblPr>
        <w:tblStyle w:val="a7"/>
        <w:tblW w:w="0" w:type="auto"/>
        <w:tblLook w:val="04A0"/>
      </w:tblPr>
      <w:tblGrid>
        <w:gridCol w:w="1914"/>
        <w:gridCol w:w="1914"/>
        <w:gridCol w:w="1914"/>
        <w:gridCol w:w="1914"/>
        <w:gridCol w:w="1914"/>
      </w:tblGrid>
      <w:tr w:rsidR="002A2118" w:rsidTr="002A2118">
        <w:tc>
          <w:tcPr>
            <w:tcW w:w="1914" w:type="dxa"/>
          </w:tcPr>
          <w:p w:rsidR="002A2118" w:rsidRPr="00CC32FF" w:rsidRDefault="00CC32FF" w:rsidP="00DB575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7"/>
                <w:lang w:val="en-US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7"/>
                <w:vertAlign w:val="subscript"/>
                <w:lang w:eastAsia="ru-RU"/>
              </w:rPr>
              <w:t>1</w:t>
            </w:r>
          </w:p>
        </w:tc>
        <w:tc>
          <w:tcPr>
            <w:tcW w:w="1914" w:type="dxa"/>
          </w:tcPr>
          <w:p w:rsidR="002A2118" w:rsidRPr="00CC32FF" w:rsidRDefault="00CC32FF" w:rsidP="00DB575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7"/>
                <w:lang w:val="en-US" w:eastAsia="ru-RU"/>
              </w:rPr>
              <w:t>m</w:t>
            </w:r>
            <w:r w:rsidRPr="00CC32FF">
              <w:rPr>
                <w:rFonts w:ascii="Times New Roman" w:eastAsia="Times New Roman" w:hAnsi="Times New Roman" w:cs="Times New Roman"/>
                <w:i/>
                <w:sz w:val="28"/>
                <w:szCs w:val="27"/>
                <w:vertAlign w:val="subscript"/>
                <w:lang w:eastAsia="ru-RU"/>
              </w:rPr>
              <w:t>2</w:t>
            </w:r>
          </w:p>
        </w:tc>
        <w:tc>
          <w:tcPr>
            <w:tcW w:w="1914" w:type="dxa"/>
          </w:tcPr>
          <w:p w:rsidR="002A2118" w:rsidRPr="002A2118" w:rsidRDefault="002A2118" w:rsidP="00DB575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7"/>
                <w:lang w:val="en-US" w:eastAsia="ru-RU"/>
              </w:rPr>
            </w:pPr>
            <w:r w:rsidRPr="002A2118">
              <w:rPr>
                <w:rFonts w:ascii="Times New Roman" w:eastAsia="Times New Roman" w:hAnsi="Times New Roman" w:cs="Times New Roman"/>
                <w:i/>
                <w:sz w:val="28"/>
                <w:szCs w:val="27"/>
                <w:lang w:val="en-US" w:eastAsia="ru-RU"/>
              </w:rPr>
              <w:t>I</w:t>
            </w:r>
          </w:p>
        </w:tc>
        <w:tc>
          <w:tcPr>
            <w:tcW w:w="1914" w:type="dxa"/>
          </w:tcPr>
          <w:p w:rsidR="002A2118" w:rsidRDefault="002A2118" w:rsidP="00DB575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∆t</m:t>
                </m:r>
              </m:oMath>
            </m:oMathPara>
          </w:p>
        </w:tc>
        <w:tc>
          <w:tcPr>
            <w:tcW w:w="1914" w:type="dxa"/>
          </w:tcPr>
          <w:p w:rsidR="002A2118" w:rsidRPr="002A2118" w:rsidRDefault="002A2118" w:rsidP="00DB575F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7"/>
                <w:lang w:val="en-US" w:eastAsia="ru-RU"/>
              </w:rPr>
            </w:pPr>
            <w:r w:rsidRPr="002A2118">
              <w:rPr>
                <w:rFonts w:ascii="Times New Roman" w:eastAsia="Times New Roman" w:hAnsi="Times New Roman" w:cs="Times New Roman"/>
                <w:i/>
                <w:sz w:val="28"/>
                <w:szCs w:val="27"/>
                <w:lang w:val="en-US" w:eastAsia="ru-RU"/>
              </w:rPr>
              <w:t>k</w:t>
            </w:r>
          </w:p>
        </w:tc>
      </w:tr>
      <w:tr w:rsidR="002A2118" w:rsidTr="002A2118">
        <w:tc>
          <w:tcPr>
            <w:tcW w:w="1914" w:type="dxa"/>
          </w:tcPr>
          <w:p w:rsidR="002A2118" w:rsidRDefault="002A2118" w:rsidP="00DB57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</w:pPr>
          </w:p>
        </w:tc>
        <w:tc>
          <w:tcPr>
            <w:tcW w:w="1914" w:type="dxa"/>
          </w:tcPr>
          <w:p w:rsidR="002A2118" w:rsidRDefault="002A2118" w:rsidP="00DB57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</w:pPr>
          </w:p>
        </w:tc>
        <w:tc>
          <w:tcPr>
            <w:tcW w:w="1914" w:type="dxa"/>
          </w:tcPr>
          <w:p w:rsidR="002A2118" w:rsidRDefault="002A2118" w:rsidP="00DB57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</w:pPr>
          </w:p>
        </w:tc>
        <w:tc>
          <w:tcPr>
            <w:tcW w:w="1914" w:type="dxa"/>
          </w:tcPr>
          <w:p w:rsidR="002A2118" w:rsidRDefault="002A2118" w:rsidP="00DB57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</w:pPr>
          </w:p>
        </w:tc>
        <w:tc>
          <w:tcPr>
            <w:tcW w:w="1914" w:type="dxa"/>
          </w:tcPr>
          <w:p w:rsidR="002A2118" w:rsidRDefault="002A2118" w:rsidP="00DB575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</w:pPr>
          </w:p>
        </w:tc>
      </w:tr>
    </w:tbl>
    <w:p w:rsidR="002A2118" w:rsidRDefault="002A2118" w:rsidP="00DB57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16330F" w:rsidRDefault="0016330F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Имея в наличии все </w:t>
      </w:r>
      <w:r w:rsidR="000E0AA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экспериментальные 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данные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, необходимо из</w:t>
      </w:r>
      <w:r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перво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>го закона Фарадея</w:t>
      </w:r>
      <w:proofErr w:type="gramStart"/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m=k∙I∙∆t</m:t>
        </m:r>
      </m:oMath>
      <w:r w:rsidR="002A2118">
        <w:rPr>
          <w:rFonts w:ascii="Times New Roman" w:eastAsia="Times New Roman" w:hAnsi="Times New Roman" w:cs="Times New Roman"/>
          <w:sz w:val="28"/>
          <w:szCs w:val="28"/>
        </w:rPr>
        <w:t>)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proofErr w:type="gramEnd"/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найти </w:t>
      </w:r>
      <w:r w:rsidR="002A2118" w:rsidRPr="0016330F">
        <w:rPr>
          <w:rFonts w:ascii="Times New Roman" w:eastAsia="Times New Roman" w:hAnsi="Times New Roman" w:cs="Times New Roman"/>
          <w:sz w:val="28"/>
          <w:szCs w:val="27"/>
          <w:lang w:eastAsia="ru-RU"/>
        </w:rPr>
        <w:t>электрохимический эквивалент ме</w:t>
      </w:r>
      <w:r w:rsidR="002A211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талла: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k=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∙∆t</m:t>
            </m:r>
          </m:den>
        </m:f>
      </m:oMath>
      <w:r w:rsidR="00CC32F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CC32FF" w:rsidRPr="00CC32F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C32FF">
        <w:rPr>
          <w:rFonts w:ascii="Times New Roman" w:eastAsiaTheme="minorEastAsia" w:hAnsi="Times New Roman" w:cs="Times New Roman"/>
          <w:sz w:val="28"/>
          <w:szCs w:val="28"/>
        </w:rPr>
        <w:t xml:space="preserve">В этой формуле </w:t>
      </w:r>
      <w:r w:rsidR="00CC32FF" w:rsidRPr="00CC32F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CC32FF" w:rsidRPr="000E0AA0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="00CC32FF" w:rsidRPr="00CC32F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CC32FF" w:rsidRPr="000E0AA0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2</w:t>
      </w:r>
      <w:r w:rsidR="00CC32F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CC32FF" w:rsidRPr="00CC32F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m</w:t>
      </w:r>
      <w:r w:rsidR="00CC32FF" w:rsidRPr="000E0AA0">
        <w:rPr>
          <w:rFonts w:ascii="Times New Roman" w:eastAsiaTheme="minorEastAsia" w:hAnsi="Times New Roman" w:cs="Times New Roman"/>
          <w:i/>
          <w:sz w:val="28"/>
          <w:szCs w:val="28"/>
          <w:vertAlign w:val="subscript"/>
        </w:rPr>
        <w:t>1</w:t>
      </w:r>
      <w:r w:rsidR="00CC32F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B1ABD" w:rsidRPr="00CC32FF" w:rsidRDefault="003B1ABD" w:rsidP="00DB57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B1ABD">
        <w:rPr>
          <w:rFonts w:ascii="Times New Roman" w:eastAsiaTheme="minorEastAsia" w:hAnsi="Times New Roman" w:cs="Times New Roman"/>
          <w:b/>
          <w:i/>
          <w:sz w:val="28"/>
          <w:szCs w:val="28"/>
        </w:rPr>
        <w:t>Задача 8 (для совместного разбора).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Рассмотрите рисунок, на котором изображен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3B1ABD">
        <w:rPr>
          <w:rFonts w:ascii="Times New Roman" w:hAnsi="Times New Roman" w:cs="Times New Roman"/>
          <w:sz w:val="28"/>
          <w:szCs w:val="28"/>
          <w:shd w:val="clear" w:color="auto" w:fill="FFFFFF"/>
        </w:rPr>
        <w:t>ездиафрагменный</w:t>
      </w:r>
      <w:proofErr w:type="spellEnd"/>
      <w:r w:rsidRPr="003B1A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электролизер с верхним вводом анодов</w:t>
      </w:r>
      <w:r w:rsidR="00B0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(БЭВ)</w:t>
      </w:r>
      <w:r w:rsidRPr="003B1A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6)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изучите принцип его действия</w:t>
      </w:r>
      <w:r w:rsidR="00B0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B024E2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="00B024E2">
        <w:rPr>
          <w:rFonts w:ascii="Times New Roman" w:hAnsi="Times New Roman" w:cs="Times New Roman"/>
          <w:sz w:val="28"/>
          <w:szCs w:val="28"/>
          <w:shd w:val="clear" w:color="auto" w:fill="FFFFFF"/>
        </w:rPr>
        <w:t>. текст ниже рисунка)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0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 сч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таете</w:t>
      </w:r>
      <w:r w:rsidR="00B0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имеются ли существенные различия в принципе работы электролизера с нижним вводом анодов (БЭН) и БЭВ? 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Попробуйте выявить достоинства и н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достатки в работе</w:t>
      </w:r>
      <w:r w:rsidR="00B0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БЭН и БЭВ</w:t>
      </w:r>
      <w:r w:rsidR="00DE3A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E0AA0" w:rsidRDefault="003B1ABD" w:rsidP="003B1A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98406" cy="2910840"/>
            <wp:effectExtent l="19050" t="0" r="2094" b="0"/>
            <wp:docPr id="2" name="Рисунок 1" descr="https://avatars.mds.yandex.net/get-turbo/2375355/rth9d25cd6307332ccc035328ab5f6e5b6e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2375355/rth9d25cd6307332ccc035328ab5f6e5b6e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51" cy="290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64" w:rsidRDefault="003B1ABD" w:rsidP="002B69C9">
      <w:pPr>
        <w:pStyle w:val="paragraph"/>
        <w:shd w:val="clear" w:color="auto" w:fill="FFFFFF"/>
        <w:spacing w:before="0" w:beforeAutospacing="0" w:after="0" w:afterAutospacing="0" w:line="276" w:lineRule="auto"/>
        <w:jc w:val="center"/>
        <w:rPr>
          <w:szCs w:val="28"/>
          <w:shd w:val="clear" w:color="auto" w:fill="FFFFFF"/>
        </w:rPr>
      </w:pPr>
      <w:r w:rsidRPr="003B1ABD">
        <w:rPr>
          <w:szCs w:val="28"/>
          <w:shd w:val="clear" w:color="auto" w:fill="FFFFFF"/>
        </w:rPr>
        <w:t xml:space="preserve">Рис. 6. </w:t>
      </w:r>
      <w:proofErr w:type="spellStart"/>
      <w:r w:rsidRPr="003B1ABD">
        <w:rPr>
          <w:szCs w:val="28"/>
          <w:shd w:val="clear" w:color="auto" w:fill="FFFFFF"/>
        </w:rPr>
        <w:t>Бездиафрагменный</w:t>
      </w:r>
      <w:proofErr w:type="spellEnd"/>
      <w:r w:rsidRPr="003B1ABD">
        <w:rPr>
          <w:szCs w:val="28"/>
          <w:shd w:val="clear" w:color="auto" w:fill="FFFFFF"/>
        </w:rPr>
        <w:t xml:space="preserve"> элект</w:t>
      </w:r>
      <w:r w:rsidR="00EB2825">
        <w:rPr>
          <w:szCs w:val="28"/>
          <w:shd w:val="clear" w:color="auto" w:fill="FFFFFF"/>
        </w:rPr>
        <w:t>ролизер с верхним вводом анодов</w:t>
      </w:r>
      <w:r w:rsidRPr="003B1ABD">
        <w:rPr>
          <w:szCs w:val="28"/>
          <w:shd w:val="clear" w:color="auto" w:fill="FFFFFF"/>
        </w:rPr>
        <w:t xml:space="preserve"> </w:t>
      </w:r>
    </w:p>
    <w:p w:rsidR="003B1ABD" w:rsidRPr="003B1ABD" w:rsidRDefault="00EB2825" w:rsidP="002B69C9">
      <w:pPr>
        <w:pStyle w:val="paragraph"/>
        <w:shd w:val="clear" w:color="auto" w:fill="FFFFFF"/>
        <w:spacing w:before="0" w:beforeAutospacing="0" w:after="0" w:afterAutospacing="0" w:line="276" w:lineRule="auto"/>
        <w:jc w:val="center"/>
        <w:rPr>
          <w:szCs w:val="28"/>
        </w:rPr>
      </w:pPr>
      <w:r>
        <w:rPr>
          <w:szCs w:val="28"/>
          <w:shd w:val="clear" w:color="auto" w:fill="FFFFFF"/>
        </w:rPr>
        <w:t xml:space="preserve">(1 – </w:t>
      </w:r>
      <w:r w:rsidR="003B1ABD" w:rsidRPr="003B1ABD">
        <w:rPr>
          <w:szCs w:val="28"/>
          <w:shd w:val="clear" w:color="auto" w:fill="FFFFFF"/>
        </w:rPr>
        <w:t xml:space="preserve">кожух; 2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рамный катод; 3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футеровка; 4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отсос анодного хлора; 5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графитовые ан</w:t>
      </w:r>
      <w:r w:rsidR="003B1ABD" w:rsidRPr="003B1ABD">
        <w:rPr>
          <w:szCs w:val="28"/>
          <w:shd w:val="clear" w:color="auto" w:fill="FFFFFF"/>
        </w:rPr>
        <w:t>о</w:t>
      </w:r>
      <w:r w:rsidR="003B1ABD" w:rsidRPr="003B1ABD">
        <w:rPr>
          <w:szCs w:val="28"/>
          <w:shd w:val="clear" w:color="auto" w:fill="FFFFFF"/>
        </w:rPr>
        <w:t xml:space="preserve">ды; 6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верхний уровень электролита; 7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перегородка; 8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сантехнический отсос газа из сборной ячейки; 9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сборная ячейка; 10 </w:t>
      </w:r>
      <w:r>
        <w:rPr>
          <w:szCs w:val="28"/>
          <w:shd w:val="clear" w:color="auto" w:fill="FFFFFF"/>
        </w:rPr>
        <w:t>–</w:t>
      </w:r>
      <w:r w:rsidR="003B1ABD" w:rsidRPr="003B1ABD">
        <w:rPr>
          <w:szCs w:val="28"/>
          <w:shd w:val="clear" w:color="auto" w:fill="FFFFFF"/>
        </w:rPr>
        <w:t xml:space="preserve"> нижний уровень электролита</w:t>
      </w:r>
      <w:r>
        <w:rPr>
          <w:szCs w:val="28"/>
          <w:shd w:val="clear" w:color="auto" w:fill="FFFFFF"/>
        </w:rPr>
        <w:t>)</w:t>
      </w:r>
    </w:p>
    <w:p w:rsidR="00B024E2" w:rsidRDefault="00B024E2" w:rsidP="003B1ABD">
      <w:pPr>
        <w:pStyle w:val="paragraph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3B1ABD" w:rsidRPr="003B1ABD" w:rsidRDefault="00EB2825" w:rsidP="00DB575F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</w:t>
      </w:r>
      <w:r w:rsidR="00B024E2">
        <w:rPr>
          <w:sz w:val="28"/>
          <w:szCs w:val="28"/>
        </w:rPr>
        <w:t>ездиафраг</w:t>
      </w:r>
      <w:r w:rsidR="003B1ABD" w:rsidRPr="003B1ABD">
        <w:rPr>
          <w:sz w:val="28"/>
          <w:szCs w:val="28"/>
        </w:rPr>
        <w:t>менн</w:t>
      </w:r>
      <w:r>
        <w:rPr>
          <w:sz w:val="28"/>
          <w:szCs w:val="28"/>
        </w:rPr>
        <w:t>ый</w:t>
      </w:r>
      <w:proofErr w:type="spellEnd"/>
      <w:r w:rsidR="003B1ABD" w:rsidRPr="003B1ABD">
        <w:rPr>
          <w:sz w:val="28"/>
          <w:szCs w:val="28"/>
        </w:rPr>
        <w:t xml:space="preserve"> электролизер </w:t>
      </w:r>
      <w:r>
        <w:rPr>
          <w:sz w:val="28"/>
          <w:szCs w:val="28"/>
        </w:rPr>
        <w:t>состоит из</w:t>
      </w:r>
      <w:r w:rsidR="00B024E2">
        <w:rPr>
          <w:sz w:val="28"/>
          <w:szCs w:val="28"/>
        </w:rPr>
        <w:t xml:space="preserve"> нескольк</w:t>
      </w:r>
      <w:r>
        <w:rPr>
          <w:sz w:val="28"/>
          <w:szCs w:val="28"/>
        </w:rPr>
        <w:t>их</w:t>
      </w:r>
      <w:r w:rsidR="00B024E2">
        <w:rPr>
          <w:sz w:val="28"/>
          <w:szCs w:val="28"/>
        </w:rPr>
        <w:t xml:space="preserve"> </w:t>
      </w:r>
      <w:r w:rsidR="003B1ABD" w:rsidRPr="003B1ABD">
        <w:rPr>
          <w:sz w:val="28"/>
          <w:szCs w:val="28"/>
        </w:rPr>
        <w:t>электро</w:t>
      </w:r>
      <w:r>
        <w:rPr>
          <w:sz w:val="28"/>
          <w:szCs w:val="28"/>
        </w:rPr>
        <w:t>лизных</w:t>
      </w:r>
      <w:r w:rsidR="003B1ABD" w:rsidRPr="003B1ABD">
        <w:rPr>
          <w:sz w:val="28"/>
          <w:szCs w:val="28"/>
        </w:rPr>
        <w:t xml:space="preserve"> ячеек</w:t>
      </w:r>
      <w:r>
        <w:rPr>
          <w:sz w:val="28"/>
          <w:szCs w:val="28"/>
        </w:rPr>
        <w:t xml:space="preserve"> (от одной до трех)</w:t>
      </w:r>
      <w:r w:rsidR="003B1ABD" w:rsidRPr="003B1ABD">
        <w:rPr>
          <w:sz w:val="28"/>
          <w:szCs w:val="28"/>
        </w:rPr>
        <w:t>, в которых установлено большое число вертикальных анодов и двухсторонне работающих катодов, и одн</w:t>
      </w:r>
      <w:r>
        <w:rPr>
          <w:sz w:val="28"/>
          <w:szCs w:val="28"/>
        </w:rPr>
        <w:t>ой</w:t>
      </w:r>
      <w:r w:rsidR="003B1ABD" w:rsidRPr="003B1ABD">
        <w:rPr>
          <w:sz w:val="28"/>
          <w:szCs w:val="28"/>
        </w:rPr>
        <w:t xml:space="preserve"> или дв</w:t>
      </w:r>
      <w:r>
        <w:rPr>
          <w:sz w:val="28"/>
          <w:szCs w:val="28"/>
        </w:rPr>
        <w:t>ух</w:t>
      </w:r>
      <w:r w:rsidR="003B1ABD" w:rsidRPr="003B1ABD">
        <w:rPr>
          <w:sz w:val="28"/>
          <w:szCs w:val="28"/>
        </w:rPr>
        <w:t xml:space="preserve"> сборны</w:t>
      </w:r>
      <w:r>
        <w:rPr>
          <w:sz w:val="28"/>
          <w:szCs w:val="28"/>
        </w:rPr>
        <w:t>х</w:t>
      </w:r>
      <w:r w:rsidR="003B1ABD" w:rsidRPr="003B1ABD">
        <w:rPr>
          <w:sz w:val="28"/>
          <w:szCs w:val="28"/>
        </w:rPr>
        <w:t xml:space="preserve"> яче</w:t>
      </w:r>
      <w:r>
        <w:rPr>
          <w:sz w:val="28"/>
          <w:szCs w:val="28"/>
        </w:rPr>
        <w:t>ек</w:t>
      </w:r>
      <w:r w:rsidR="003B1ABD" w:rsidRPr="003B1ABD">
        <w:rPr>
          <w:sz w:val="28"/>
          <w:szCs w:val="28"/>
        </w:rPr>
        <w:t xml:space="preserve"> для извлечения магния, шлама и загрузки сырья. Сборные ячейки отделены от рабочих огнеупорными перегородками, которые погружены в электролит.</w:t>
      </w:r>
    </w:p>
    <w:p w:rsidR="003B1ABD" w:rsidRDefault="003B1ABD" w:rsidP="00DB575F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B1ABD">
        <w:rPr>
          <w:sz w:val="28"/>
          <w:szCs w:val="28"/>
        </w:rPr>
        <w:lastRenderedPageBreak/>
        <w:t xml:space="preserve">В </w:t>
      </w:r>
      <w:proofErr w:type="spellStart"/>
      <w:r w:rsidRPr="003B1ABD">
        <w:rPr>
          <w:sz w:val="28"/>
          <w:szCs w:val="28"/>
        </w:rPr>
        <w:t>бездиафрагменных</w:t>
      </w:r>
      <w:proofErr w:type="spellEnd"/>
      <w:r w:rsidRPr="003B1ABD">
        <w:rPr>
          <w:sz w:val="28"/>
          <w:szCs w:val="28"/>
        </w:rPr>
        <w:t xml:space="preserve"> электролизерах электролит циркулирует в плоскости, параллельной рабочей поверхности электродов. Магний выносится направле</w:t>
      </w:r>
      <w:r w:rsidRPr="003B1ABD">
        <w:rPr>
          <w:sz w:val="28"/>
          <w:szCs w:val="28"/>
        </w:rPr>
        <w:t>н</w:t>
      </w:r>
      <w:r w:rsidRPr="003B1ABD">
        <w:rPr>
          <w:sz w:val="28"/>
          <w:szCs w:val="28"/>
        </w:rPr>
        <w:t>ной циркуляцией электролита в сборную ячейку и оттуда периодически извл</w:t>
      </w:r>
      <w:r w:rsidRPr="003B1ABD">
        <w:rPr>
          <w:sz w:val="28"/>
          <w:szCs w:val="28"/>
        </w:rPr>
        <w:t>е</w:t>
      </w:r>
      <w:r w:rsidRPr="003B1ABD">
        <w:rPr>
          <w:sz w:val="28"/>
          <w:szCs w:val="28"/>
        </w:rPr>
        <w:t xml:space="preserve">кается. В </w:t>
      </w:r>
      <w:r w:rsidR="002B69C9">
        <w:rPr>
          <w:sz w:val="28"/>
          <w:szCs w:val="28"/>
        </w:rPr>
        <w:t>БЭ</w:t>
      </w:r>
      <w:r w:rsidRPr="003B1ABD">
        <w:rPr>
          <w:sz w:val="28"/>
          <w:szCs w:val="28"/>
        </w:rPr>
        <w:t xml:space="preserve"> отпадает надобность в большом </w:t>
      </w:r>
      <w:r w:rsidR="002B69C9">
        <w:rPr>
          <w:sz w:val="28"/>
          <w:szCs w:val="28"/>
        </w:rPr>
        <w:t>количестве</w:t>
      </w:r>
      <w:r w:rsidRPr="003B1ABD">
        <w:rPr>
          <w:sz w:val="28"/>
          <w:szCs w:val="28"/>
        </w:rPr>
        <w:t xml:space="preserve"> диафрагм и </w:t>
      </w:r>
      <w:proofErr w:type="spellStart"/>
      <w:r w:rsidRPr="003B1ABD">
        <w:rPr>
          <w:sz w:val="28"/>
          <w:szCs w:val="28"/>
        </w:rPr>
        <w:t>закато</w:t>
      </w:r>
      <w:r w:rsidRPr="003B1ABD">
        <w:rPr>
          <w:sz w:val="28"/>
          <w:szCs w:val="28"/>
        </w:rPr>
        <w:t>д</w:t>
      </w:r>
      <w:r w:rsidRPr="003B1ABD">
        <w:rPr>
          <w:sz w:val="28"/>
          <w:szCs w:val="28"/>
        </w:rPr>
        <w:t>ных</w:t>
      </w:r>
      <w:proofErr w:type="spellEnd"/>
      <w:r w:rsidRPr="003B1ABD">
        <w:rPr>
          <w:sz w:val="28"/>
          <w:szCs w:val="28"/>
        </w:rPr>
        <w:t xml:space="preserve"> пространств в катодных ячейках, где </w:t>
      </w:r>
      <w:proofErr w:type="gramStart"/>
      <w:r w:rsidRPr="003B1ABD">
        <w:rPr>
          <w:sz w:val="28"/>
          <w:szCs w:val="28"/>
        </w:rPr>
        <w:t>скапливается магний и откуда выче</w:t>
      </w:r>
      <w:r w:rsidRPr="003B1ABD">
        <w:rPr>
          <w:sz w:val="28"/>
          <w:szCs w:val="28"/>
        </w:rPr>
        <w:t>р</w:t>
      </w:r>
      <w:r w:rsidRPr="003B1ABD">
        <w:rPr>
          <w:sz w:val="28"/>
          <w:szCs w:val="28"/>
        </w:rPr>
        <w:t>пывают</w:t>
      </w:r>
      <w:proofErr w:type="gramEnd"/>
      <w:r w:rsidRPr="003B1ABD">
        <w:rPr>
          <w:sz w:val="28"/>
          <w:szCs w:val="28"/>
        </w:rPr>
        <w:t xml:space="preserve"> шлам в диафрагменных электролизерах</w:t>
      </w:r>
      <w:r w:rsidR="00A634B6">
        <w:rPr>
          <w:sz w:val="28"/>
          <w:szCs w:val="28"/>
        </w:rPr>
        <w:t xml:space="preserve"> (ДЭ)</w:t>
      </w:r>
      <w:r w:rsidRPr="003B1ABD">
        <w:rPr>
          <w:sz w:val="28"/>
          <w:szCs w:val="28"/>
        </w:rPr>
        <w:t xml:space="preserve">. Благодаря этому рабочее пространство в </w:t>
      </w:r>
      <w:proofErr w:type="spellStart"/>
      <w:r w:rsidRPr="003B1ABD">
        <w:rPr>
          <w:sz w:val="28"/>
          <w:szCs w:val="28"/>
        </w:rPr>
        <w:t>бездиафрагменных</w:t>
      </w:r>
      <w:proofErr w:type="spellEnd"/>
      <w:r w:rsidRPr="003B1ABD">
        <w:rPr>
          <w:sz w:val="28"/>
          <w:szCs w:val="28"/>
        </w:rPr>
        <w:t xml:space="preserve"> электролизерах в большей степени насыщ</w:t>
      </w:r>
      <w:r w:rsidRPr="003B1ABD">
        <w:rPr>
          <w:sz w:val="28"/>
          <w:szCs w:val="28"/>
        </w:rPr>
        <w:t>е</w:t>
      </w:r>
      <w:r w:rsidRPr="003B1ABD">
        <w:rPr>
          <w:sz w:val="28"/>
          <w:szCs w:val="28"/>
        </w:rPr>
        <w:t xml:space="preserve">но электродами, </w:t>
      </w:r>
      <w:r w:rsidR="002B69C9">
        <w:rPr>
          <w:sz w:val="28"/>
          <w:szCs w:val="28"/>
        </w:rPr>
        <w:t xml:space="preserve">а </w:t>
      </w:r>
      <w:r w:rsidRPr="003B1ABD">
        <w:rPr>
          <w:sz w:val="28"/>
          <w:szCs w:val="28"/>
        </w:rPr>
        <w:t xml:space="preserve">площадь, занимаемая </w:t>
      </w:r>
      <w:r w:rsidR="00A634B6">
        <w:rPr>
          <w:sz w:val="28"/>
          <w:szCs w:val="28"/>
        </w:rPr>
        <w:t>БЭ</w:t>
      </w:r>
      <w:r w:rsidRPr="003B1ABD">
        <w:rPr>
          <w:sz w:val="28"/>
          <w:szCs w:val="28"/>
        </w:rPr>
        <w:t>, используется более эффективно.</w:t>
      </w:r>
    </w:p>
    <w:p w:rsidR="002B69C9" w:rsidRDefault="00B024E2" w:rsidP="00DB575F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24E2">
        <w:rPr>
          <w:b/>
          <w:i/>
          <w:sz w:val="28"/>
          <w:szCs w:val="28"/>
        </w:rPr>
        <w:t>Возможн</w:t>
      </w:r>
      <w:r>
        <w:rPr>
          <w:b/>
          <w:i/>
          <w:sz w:val="28"/>
          <w:szCs w:val="28"/>
        </w:rPr>
        <w:t>ый</w:t>
      </w:r>
      <w:r w:rsidRPr="00B024E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ответ. </w:t>
      </w:r>
      <w:r w:rsidR="003B1ABD" w:rsidRPr="003B1ABD">
        <w:rPr>
          <w:sz w:val="28"/>
          <w:szCs w:val="28"/>
        </w:rPr>
        <w:t>В электролизерах с нижним вводом анодов чугунные заливки анодных блоков находя</w:t>
      </w:r>
      <w:r w:rsidR="002B69C9">
        <w:rPr>
          <w:sz w:val="28"/>
          <w:szCs w:val="28"/>
        </w:rPr>
        <w:t>тся в нижней части горячего ограждения</w:t>
      </w:r>
      <w:r w:rsidR="003B1ABD" w:rsidRPr="003B1ABD">
        <w:rPr>
          <w:sz w:val="28"/>
          <w:szCs w:val="28"/>
        </w:rPr>
        <w:t xml:space="preserve">. </w:t>
      </w:r>
      <w:r w:rsidR="002B69C9">
        <w:rPr>
          <w:sz w:val="28"/>
          <w:szCs w:val="28"/>
        </w:rPr>
        <w:t>В</w:t>
      </w:r>
      <w:r w:rsidR="003B1ABD" w:rsidRPr="003B1ABD">
        <w:rPr>
          <w:sz w:val="28"/>
          <w:szCs w:val="28"/>
        </w:rPr>
        <w:t xml:space="preserve"> о</w:t>
      </w:r>
      <w:r w:rsidR="003B1ABD" w:rsidRPr="003B1ABD">
        <w:rPr>
          <w:sz w:val="28"/>
          <w:szCs w:val="28"/>
        </w:rPr>
        <w:t>с</w:t>
      </w:r>
      <w:r w:rsidR="003B1ABD" w:rsidRPr="003B1ABD">
        <w:rPr>
          <w:sz w:val="28"/>
          <w:szCs w:val="28"/>
        </w:rPr>
        <w:t xml:space="preserve">тальном </w:t>
      </w:r>
      <w:r w:rsidR="002B69C9">
        <w:rPr>
          <w:sz w:val="28"/>
          <w:szCs w:val="28"/>
        </w:rPr>
        <w:t>БЭН</w:t>
      </w:r>
      <w:r w:rsidR="003B1ABD" w:rsidRPr="003B1ABD">
        <w:rPr>
          <w:sz w:val="28"/>
          <w:szCs w:val="28"/>
        </w:rPr>
        <w:t xml:space="preserve"> принципиально не отличаются от </w:t>
      </w:r>
      <w:r w:rsidR="002B69C9">
        <w:rPr>
          <w:sz w:val="28"/>
          <w:szCs w:val="28"/>
        </w:rPr>
        <w:t>БЭВ</w:t>
      </w:r>
      <w:r w:rsidR="003B1ABD" w:rsidRPr="003B1ABD">
        <w:rPr>
          <w:sz w:val="28"/>
          <w:szCs w:val="28"/>
        </w:rPr>
        <w:t xml:space="preserve">. </w:t>
      </w:r>
    </w:p>
    <w:p w:rsidR="003B1ABD" w:rsidRPr="00B024E2" w:rsidRDefault="003B1ABD" w:rsidP="00DB575F">
      <w:pPr>
        <w:pStyle w:val="paragraph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3B1ABD">
        <w:rPr>
          <w:sz w:val="28"/>
          <w:szCs w:val="28"/>
        </w:rPr>
        <w:t>Преимущества электролизеров с верхним вводом анодов заключаются в том, что на них можно заменять аноды «на ходу» и они имеют более продолж</w:t>
      </w:r>
      <w:r w:rsidRPr="003B1ABD">
        <w:rPr>
          <w:sz w:val="28"/>
          <w:szCs w:val="28"/>
        </w:rPr>
        <w:t>и</w:t>
      </w:r>
      <w:r w:rsidRPr="003B1ABD">
        <w:rPr>
          <w:sz w:val="28"/>
          <w:szCs w:val="28"/>
        </w:rPr>
        <w:t>тельный срок службы футеровки</w:t>
      </w:r>
      <w:r w:rsidR="002B69C9">
        <w:rPr>
          <w:sz w:val="28"/>
          <w:szCs w:val="28"/>
        </w:rPr>
        <w:t xml:space="preserve"> (облицовочного материала)</w:t>
      </w:r>
      <w:r w:rsidRPr="003B1ABD">
        <w:rPr>
          <w:sz w:val="28"/>
          <w:szCs w:val="28"/>
        </w:rPr>
        <w:t>. При нижнем вв</w:t>
      </w:r>
      <w:r w:rsidRPr="003B1ABD">
        <w:rPr>
          <w:sz w:val="28"/>
          <w:szCs w:val="28"/>
        </w:rPr>
        <w:t>о</w:t>
      </w:r>
      <w:r w:rsidRPr="003B1ABD">
        <w:rPr>
          <w:sz w:val="28"/>
          <w:szCs w:val="28"/>
        </w:rPr>
        <w:t>де анодов вышедшие из строя аноды можно заменять только после остановки электролизера и удаления практически всей футеровки. Серьезный недостаток нижнего ввода анодов заключается в том, что имеется опасность проникнов</w:t>
      </w:r>
      <w:r w:rsidRPr="003B1ABD">
        <w:rPr>
          <w:sz w:val="28"/>
          <w:szCs w:val="28"/>
        </w:rPr>
        <w:t>е</w:t>
      </w:r>
      <w:r w:rsidRPr="003B1ABD">
        <w:rPr>
          <w:sz w:val="28"/>
          <w:szCs w:val="28"/>
        </w:rPr>
        <w:t>ния электролита к чугунной заливке и ее электрохимическое растворение. Ге</w:t>
      </w:r>
      <w:r w:rsidRPr="003B1ABD">
        <w:rPr>
          <w:sz w:val="28"/>
          <w:szCs w:val="28"/>
        </w:rPr>
        <w:t>р</w:t>
      </w:r>
      <w:r w:rsidRPr="003B1ABD">
        <w:rPr>
          <w:sz w:val="28"/>
          <w:szCs w:val="28"/>
        </w:rPr>
        <w:t>метизация электролизеров с нижним вводом анодов осуществляется проще, п</w:t>
      </w:r>
      <w:r w:rsidRPr="003B1ABD">
        <w:rPr>
          <w:sz w:val="28"/>
          <w:szCs w:val="28"/>
        </w:rPr>
        <w:t>о</w:t>
      </w:r>
      <w:r w:rsidRPr="003B1ABD">
        <w:rPr>
          <w:sz w:val="28"/>
          <w:szCs w:val="28"/>
        </w:rPr>
        <w:t>этому санитарно-гигиенические условия труда в цехах, оборудованных такими электролизерами, лучше, а также удобнее их обслуживание.</w:t>
      </w:r>
    </w:p>
    <w:p w:rsidR="002B69C9" w:rsidRDefault="002B69C9" w:rsidP="007E73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9C9" w:rsidRDefault="002B69C9" w:rsidP="007E73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324" w:rsidRDefault="007E7324" w:rsidP="007E73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324">
        <w:rPr>
          <w:rFonts w:ascii="Times New Roman" w:hAnsi="Times New Roman" w:cs="Times New Roman"/>
          <w:b/>
          <w:sz w:val="28"/>
          <w:szCs w:val="28"/>
        </w:rPr>
        <w:t xml:space="preserve">ВЫВОДЫ ПО ГЛАВЕ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7C7E23" w:rsidRPr="007E7324" w:rsidRDefault="007C7E23" w:rsidP="007E73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571" w:rsidRDefault="003F4589" w:rsidP="00DB575F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4589">
        <w:rPr>
          <w:rFonts w:ascii="Times New Roman" w:hAnsi="Times New Roman" w:cs="Times New Roman"/>
          <w:sz w:val="28"/>
          <w:szCs w:val="28"/>
        </w:rPr>
        <w:t>Технологические циклы предприятий могут быть положены в основу составления</w:t>
      </w:r>
      <w:r>
        <w:rPr>
          <w:rFonts w:ascii="Times New Roman" w:hAnsi="Times New Roman" w:cs="Times New Roman"/>
          <w:sz w:val="28"/>
          <w:szCs w:val="28"/>
        </w:rPr>
        <w:t xml:space="preserve"> комплекса</w:t>
      </w:r>
      <w:r w:rsidRPr="003F4589">
        <w:rPr>
          <w:rFonts w:ascii="Times New Roman" w:hAnsi="Times New Roman" w:cs="Times New Roman"/>
          <w:sz w:val="28"/>
          <w:szCs w:val="28"/>
        </w:rPr>
        <w:t xml:space="preserve"> физических задач.</w:t>
      </w:r>
    </w:p>
    <w:p w:rsidR="00192AD1" w:rsidRPr="003F4589" w:rsidRDefault="00192AD1" w:rsidP="00DB575F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Познакомившись с процессом получения магния электролизом карна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лита на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Соликамский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магниевый завод», мы составили </w:t>
      </w:r>
      <w:r w:rsidR="00A634B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практико-ориентированных физических задач, которые можно предложить для решения десятиклассникам при изучении темы «Электрический ток в жидкостях. 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тролиз».</w:t>
      </w:r>
    </w:p>
    <w:p w:rsidR="003F4589" w:rsidRPr="003F4589" w:rsidRDefault="003F4589" w:rsidP="00DB575F">
      <w:pPr>
        <w:pStyle w:val="a6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таких задач поможет школьникам узнать специфику деятел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ности предприятий, расположенных на территории города и края.</w:t>
      </w:r>
    </w:p>
    <w:p w:rsidR="002F7FC8" w:rsidRDefault="002F7FC8" w:rsidP="003F4589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6E40F5" w:rsidRDefault="006E40F5" w:rsidP="003F4589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3B0175" w:rsidRDefault="003B0175" w:rsidP="003F4589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536B5" w:rsidRDefault="005536B5" w:rsidP="003F4589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3F4589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04FB1" w:rsidRPr="00B04FB1" w:rsidRDefault="00B04FB1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04FB1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ГЛАВА 3.</w:t>
      </w:r>
      <w:r w:rsidR="001375D5">
        <w:rPr>
          <w:rFonts w:ascii="Times New Roman" w:eastAsiaTheme="minorEastAsia" w:hAnsi="Times New Roman" w:cs="Times New Roman"/>
          <w:b/>
          <w:sz w:val="28"/>
          <w:szCs w:val="28"/>
        </w:rPr>
        <w:t xml:space="preserve"> ИТОГИ РАБОТЫ ПО АПРОБАЦИИ КОМПЛЕКСА ЗАДАЧ</w:t>
      </w:r>
    </w:p>
    <w:p w:rsidR="00B04FB1" w:rsidRDefault="00B04FB1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04FB1" w:rsidRPr="00B04FB1" w:rsidRDefault="00B04FB1" w:rsidP="00DB57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04FB1">
        <w:rPr>
          <w:rFonts w:ascii="Times New Roman" w:eastAsiaTheme="minorEastAsia" w:hAnsi="Times New Roman" w:cs="Times New Roman"/>
          <w:sz w:val="28"/>
          <w:szCs w:val="28"/>
        </w:rPr>
        <w:t xml:space="preserve">Непосредственно перед выполнением данной исследовательской работы мы провели опрос </w:t>
      </w:r>
      <w:proofErr w:type="gramStart"/>
      <w:r w:rsidR="00F57DC2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proofErr w:type="gramEnd"/>
      <w:r w:rsidRPr="00B04FB1">
        <w:rPr>
          <w:rFonts w:ascii="Times New Roman" w:eastAsiaTheme="minorEastAsia" w:hAnsi="Times New Roman" w:cs="Times New Roman"/>
          <w:sz w:val="28"/>
          <w:szCs w:val="28"/>
        </w:rPr>
        <w:t xml:space="preserve"> гимназии, чтобы узнать, какие направления </w:t>
      </w:r>
      <w:proofErr w:type="spellStart"/>
      <w:r w:rsidRPr="00B04FB1">
        <w:rPr>
          <w:rFonts w:ascii="Times New Roman" w:eastAsiaTheme="minorEastAsia" w:hAnsi="Times New Roman" w:cs="Times New Roman"/>
          <w:sz w:val="28"/>
          <w:szCs w:val="28"/>
        </w:rPr>
        <w:t>профориентационной</w:t>
      </w:r>
      <w:proofErr w:type="spellEnd"/>
      <w:r w:rsidRPr="00B04FB1">
        <w:rPr>
          <w:rFonts w:ascii="Times New Roman" w:eastAsiaTheme="minorEastAsia" w:hAnsi="Times New Roman" w:cs="Times New Roman"/>
          <w:sz w:val="28"/>
          <w:szCs w:val="28"/>
        </w:rPr>
        <w:t xml:space="preserve"> работы были бы им наиболее интересны, а, самое гла</w:t>
      </w:r>
      <w:r w:rsidRPr="00B04FB1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B04FB1">
        <w:rPr>
          <w:rFonts w:ascii="Times New Roman" w:eastAsiaTheme="minorEastAsia" w:hAnsi="Times New Roman" w:cs="Times New Roman"/>
          <w:sz w:val="28"/>
          <w:szCs w:val="28"/>
        </w:rPr>
        <w:t>ное, полезны.</w:t>
      </w:r>
    </w:p>
    <w:p w:rsidR="00B04FB1" w:rsidRPr="00B04FB1" w:rsidRDefault="00B04FB1" w:rsidP="00DB575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B04FB1">
        <w:rPr>
          <w:rFonts w:ascii="Times New Roman" w:eastAsiaTheme="minorEastAsia" w:hAnsi="Times New Roman" w:cs="Times New Roman"/>
          <w:sz w:val="28"/>
          <w:szCs w:val="28"/>
        </w:rPr>
        <w:t xml:space="preserve">Результаты бесед с обучающимися </w:t>
      </w:r>
      <w:r w:rsidR="00F57DC2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B04FB1">
        <w:rPr>
          <w:rFonts w:ascii="Times New Roman" w:eastAsiaTheme="minorEastAsia" w:hAnsi="Times New Roman" w:cs="Times New Roman"/>
          <w:sz w:val="28"/>
          <w:szCs w:val="28"/>
        </w:rPr>
        <w:t>-х и 1</w:t>
      </w:r>
      <w:r w:rsidR="00F57DC2">
        <w:rPr>
          <w:rFonts w:ascii="Times New Roman" w:eastAsiaTheme="minorEastAsia" w:hAnsi="Times New Roman" w:cs="Times New Roman"/>
          <w:sz w:val="28"/>
          <w:szCs w:val="28"/>
        </w:rPr>
        <w:t>0</w:t>
      </w:r>
      <w:r w:rsidRPr="00B04FB1">
        <w:rPr>
          <w:rFonts w:ascii="Times New Roman" w:eastAsiaTheme="minorEastAsia" w:hAnsi="Times New Roman" w:cs="Times New Roman"/>
          <w:sz w:val="28"/>
          <w:szCs w:val="28"/>
        </w:rPr>
        <w:t>-х классов (число респондентов 23) оказались следующими:</w:t>
      </w:r>
      <w:proofErr w:type="gramEnd"/>
    </w:p>
    <w:p w:rsidR="00B04FB1" w:rsidRDefault="00B04FB1" w:rsidP="00DB575F">
      <w:pPr>
        <w:pStyle w:val="a6"/>
        <w:numPr>
          <w:ilvl w:val="0"/>
          <w:numId w:val="1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04FB1">
        <w:rPr>
          <w:rFonts w:ascii="Times New Roman" w:eastAsiaTheme="minorEastAsia" w:hAnsi="Times New Roman" w:cs="Times New Roman"/>
          <w:sz w:val="28"/>
          <w:szCs w:val="28"/>
        </w:rPr>
        <w:t>ребята далеко не всегда остаются удовлетворенными встречами с пре</w:t>
      </w:r>
      <w:r w:rsidRPr="00B04FB1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B04FB1">
        <w:rPr>
          <w:rFonts w:ascii="Times New Roman" w:eastAsiaTheme="minorEastAsia" w:hAnsi="Times New Roman" w:cs="Times New Roman"/>
          <w:sz w:val="28"/>
          <w:szCs w:val="28"/>
        </w:rPr>
        <w:t>ставителями ВУЗов и предприятий города и края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(причины – не всегда досту</w:t>
      </w: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>
        <w:rPr>
          <w:rFonts w:ascii="Times New Roman" w:eastAsiaTheme="minorEastAsia" w:hAnsi="Times New Roman" w:cs="Times New Roman"/>
          <w:sz w:val="28"/>
          <w:szCs w:val="28"/>
        </w:rPr>
        <w:t>но, не всегда информативно, не всегда содержание встречи соответствует их потребностям и запросам);</w:t>
      </w:r>
    </w:p>
    <w:p w:rsidR="00B04FB1" w:rsidRDefault="00B04FB1" w:rsidP="00DB575F">
      <w:pPr>
        <w:pStyle w:val="a6"/>
        <w:numPr>
          <w:ilvl w:val="0"/>
          <w:numId w:val="1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часть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мероприятий проводится просто для «г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лочки»;</w:t>
      </w:r>
    </w:p>
    <w:p w:rsidR="00B04FB1" w:rsidRDefault="00B04FB1" w:rsidP="00DB575F">
      <w:pPr>
        <w:pStyle w:val="a6"/>
        <w:numPr>
          <w:ilvl w:val="0"/>
          <w:numId w:val="1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достаточно часто возникают ситуации, когда на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профориентационные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мероприятия приглашаются классы (и даже параллели классов) целиком без учёта специфики планируемых ребятами направлений поступления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 xml:space="preserve"> и дальне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>шего трудоустройства</w:t>
      </w:r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B04FB1" w:rsidRDefault="00B04FB1" w:rsidP="00DB575F">
      <w:pPr>
        <w:pStyle w:val="a6"/>
        <w:numPr>
          <w:ilvl w:val="0"/>
          <w:numId w:val="1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реальную пользу приносят выходы на производство или в организации, где все можно наглядно увидеть, иногда потрогать, иногда принять непосредс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</w:rPr>
        <w:t>венное участие в какой-либо деятельности.</w:t>
      </w:r>
    </w:p>
    <w:p w:rsidR="00E6126E" w:rsidRDefault="00E6126E" w:rsidP="00DB575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Ряд вопросов, которые мы задавали обучающимся, был призван выяснить, насколько хорошо они знакомы со спецификой работы градообразующих пре</w:t>
      </w:r>
      <w:r>
        <w:rPr>
          <w:rFonts w:ascii="Times New Roman" w:eastAsiaTheme="minorEastAsia" w:hAnsi="Times New Roman" w:cs="Times New Roman"/>
          <w:sz w:val="28"/>
          <w:szCs w:val="28"/>
        </w:rPr>
        <w:t>д</w:t>
      </w:r>
      <w:r>
        <w:rPr>
          <w:rFonts w:ascii="Times New Roman" w:eastAsiaTheme="minorEastAsia" w:hAnsi="Times New Roman" w:cs="Times New Roman"/>
          <w:sz w:val="28"/>
          <w:szCs w:val="28"/>
        </w:rPr>
        <w:t>приятий.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 xml:space="preserve"> Как выяснилось, их познания в этой области весьма скудны, они лишь в общих чертах представляют себе, люди каких профессий трудятся на пре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приятиях нашего города и в чём заключается их работа.</w:t>
      </w:r>
    </w:p>
    <w:p w:rsidR="00DD0E88" w:rsidRDefault="004241B2" w:rsidP="00DB575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Подводя итог проведё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нных с ребятами бесед, отметим:</w:t>
      </w:r>
    </w:p>
    <w:p w:rsidR="00DD0E88" w:rsidRDefault="00F25312" w:rsidP="00DB575F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гимназисты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 xml:space="preserve"> видят реальную пользу от тех </w:t>
      </w:r>
      <w:proofErr w:type="spellStart"/>
      <w:r w:rsidR="00DD0E88">
        <w:rPr>
          <w:rFonts w:ascii="Times New Roman" w:eastAsiaTheme="minorEastAsia" w:hAnsi="Times New Roman" w:cs="Times New Roman"/>
          <w:sz w:val="28"/>
          <w:szCs w:val="28"/>
        </w:rPr>
        <w:t>профориентационных</w:t>
      </w:r>
      <w:proofErr w:type="spellEnd"/>
      <w:r w:rsidR="00DD0E88">
        <w:rPr>
          <w:rFonts w:ascii="Times New Roman" w:eastAsiaTheme="minorEastAsia" w:hAnsi="Times New Roman" w:cs="Times New Roman"/>
          <w:sz w:val="28"/>
          <w:szCs w:val="28"/>
        </w:rPr>
        <w:t xml:space="preserve"> мер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приятий, в ходе которых они сами вовлечены в некую деятельность, а не явл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ются простыми слушателями;</w:t>
      </w:r>
    </w:p>
    <w:p w:rsidR="00DD0E88" w:rsidRDefault="00DD0E88" w:rsidP="00DB575F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ребятам было бы интересно 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 xml:space="preserve">в интерактивной форме </w:t>
      </w:r>
      <w:r>
        <w:rPr>
          <w:rFonts w:ascii="Times New Roman" w:eastAsiaTheme="minorEastAsia" w:hAnsi="Times New Roman" w:cs="Times New Roman"/>
          <w:sz w:val="28"/>
          <w:szCs w:val="28"/>
        </w:rPr>
        <w:t>познакомиться с работой градообразующих предприятий с целью выбора дальнейшего маршр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>та для получения образования и трудоустройства;</w:t>
      </w:r>
    </w:p>
    <w:p w:rsidR="00DD0E88" w:rsidRDefault="00DD0E88" w:rsidP="00DB575F">
      <w:pPr>
        <w:pStyle w:val="a6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из-за большой загруженности учебными поручениями они не хотят тратить много времени на информационные встречи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профориентационного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х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рактера, предпочитая из некого набора выбирать для себя наиболее интересные и полезные.</w:t>
      </w:r>
    </w:p>
    <w:p w:rsidR="00E6126E" w:rsidRDefault="00E6126E" w:rsidP="00DB575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Исходя из полученных результатов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мы приняли решение 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 xml:space="preserve">при сохранении </w:t>
      </w:r>
      <w:proofErr w:type="spellStart"/>
      <w:r w:rsidR="006C566D">
        <w:rPr>
          <w:rFonts w:ascii="Times New Roman" w:eastAsiaTheme="minorEastAsia" w:hAnsi="Times New Roman" w:cs="Times New Roman"/>
          <w:sz w:val="28"/>
          <w:szCs w:val="28"/>
        </w:rPr>
        <w:t>профпроб</w:t>
      </w:r>
      <w:proofErr w:type="spellEnd"/>
      <w:r w:rsidR="006C566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разработать 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>дополнительное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направление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профориентационно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р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боты – знакомство 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 xml:space="preserve">школьников </w:t>
      </w:r>
      <w:r>
        <w:rPr>
          <w:rFonts w:ascii="Times New Roman" w:eastAsiaTheme="minorEastAsia" w:hAnsi="Times New Roman" w:cs="Times New Roman"/>
          <w:sz w:val="28"/>
          <w:szCs w:val="28"/>
        </w:rPr>
        <w:t>с работой городских предприятий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 xml:space="preserve"> в рамках из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DD0E88">
        <w:rPr>
          <w:rFonts w:ascii="Times New Roman" w:eastAsiaTheme="minorEastAsia" w:hAnsi="Times New Roman" w:cs="Times New Roman"/>
          <w:sz w:val="28"/>
          <w:szCs w:val="28"/>
        </w:rPr>
        <w:t>чения курса физики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 xml:space="preserve"> в процессе решения задач, содержание которых отражает специфику деятельности трёх градообразующих предприятий.</w:t>
      </w:r>
    </w:p>
    <w:p w:rsidR="002049AE" w:rsidRDefault="00C225DC" w:rsidP="00DB575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 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>2019-2020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учебном году мы о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>рганизова</w:t>
      </w:r>
      <w:r>
        <w:rPr>
          <w:rFonts w:ascii="Times New Roman" w:eastAsiaTheme="minorEastAsia" w:hAnsi="Times New Roman" w:cs="Times New Roman"/>
          <w:sz w:val="28"/>
          <w:szCs w:val="28"/>
        </w:rPr>
        <w:t>ли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группу из </w:t>
      </w:r>
      <w:r w:rsidR="00045270">
        <w:rPr>
          <w:rFonts w:ascii="Times New Roman" w:eastAsiaTheme="minorEastAsia" w:hAnsi="Times New Roman" w:cs="Times New Roman"/>
          <w:sz w:val="28"/>
          <w:szCs w:val="28"/>
        </w:rPr>
        <w:t>пяти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0295">
        <w:rPr>
          <w:rFonts w:ascii="Times New Roman" w:eastAsiaTheme="minorEastAsia" w:hAnsi="Times New Roman" w:cs="Times New Roman"/>
          <w:sz w:val="28"/>
          <w:szCs w:val="28"/>
        </w:rPr>
        <w:t>обучающихся 9-11 классов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гимназии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распределили свои обязанности. </w:t>
      </w:r>
      <w:r w:rsidR="00045270">
        <w:rPr>
          <w:rFonts w:ascii="Times New Roman" w:eastAsiaTheme="minorEastAsia" w:hAnsi="Times New Roman" w:cs="Times New Roman"/>
          <w:sz w:val="28"/>
          <w:szCs w:val="28"/>
        </w:rPr>
        <w:t>Один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человек из группы изъявил желание разобраться в специфике производства хлористого к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>лия на ПАО «</w:t>
      </w:r>
      <w:proofErr w:type="spellStart"/>
      <w:r w:rsidR="002049AE">
        <w:rPr>
          <w:rFonts w:ascii="Times New Roman" w:eastAsiaTheme="minorEastAsia" w:hAnsi="Times New Roman" w:cs="Times New Roman"/>
          <w:sz w:val="28"/>
          <w:szCs w:val="28"/>
        </w:rPr>
        <w:t>Уралкалий</w:t>
      </w:r>
      <w:proofErr w:type="spellEnd"/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», </w:t>
      </w:r>
      <w:r w:rsidR="00045270">
        <w:rPr>
          <w:rFonts w:ascii="Times New Roman" w:eastAsiaTheme="minorEastAsia" w:hAnsi="Times New Roman" w:cs="Times New Roman"/>
          <w:sz w:val="28"/>
          <w:szCs w:val="28"/>
        </w:rPr>
        <w:t>двое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– с особенностями работы бумагоделательной машины на предприятии «</w:t>
      </w:r>
      <w:proofErr w:type="spellStart"/>
      <w:r w:rsidR="002049AE">
        <w:rPr>
          <w:rFonts w:ascii="Times New Roman" w:eastAsiaTheme="minorEastAsia" w:hAnsi="Times New Roman" w:cs="Times New Roman"/>
          <w:sz w:val="28"/>
          <w:szCs w:val="28"/>
        </w:rPr>
        <w:t>Соликамскбумпром</w:t>
      </w:r>
      <w:proofErr w:type="spellEnd"/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», </w:t>
      </w:r>
      <w:r w:rsidR="00045270">
        <w:rPr>
          <w:rFonts w:ascii="Times New Roman" w:eastAsiaTheme="minorEastAsia" w:hAnsi="Times New Roman" w:cs="Times New Roman"/>
          <w:sz w:val="28"/>
          <w:szCs w:val="28"/>
        </w:rPr>
        <w:t>мне показалось интересным изучить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технологически</w:t>
      </w:r>
      <w:r w:rsidR="00045270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цикл</w:t>
      </w:r>
      <w:r w:rsidR="00045270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ОАО «</w:t>
      </w:r>
      <w:proofErr w:type="spellStart"/>
      <w:r w:rsidR="002049AE">
        <w:rPr>
          <w:rFonts w:ascii="Times New Roman" w:eastAsiaTheme="minorEastAsia" w:hAnsi="Times New Roman" w:cs="Times New Roman"/>
          <w:sz w:val="28"/>
          <w:szCs w:val="28"/>
        </w:rPr>
        <w:t>Соликамский</w:t>
      </w:r>
      <w:proofErr w:type="spellEnd"/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магниевый завод». Ит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гом нашей совместной работы стало составление комплекса практико-ориентированных физических задач, знакомящих школьников со спецификой местного производства. 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 xml:space="preserve">Общее количество </w:t>
      </w:r>
      <w:r w:rsidR="00A634B6" w:rsidRPr="008476F6">
        <w:rPr>
          <w:rFonts w:ascii="Times New Roman" w:eastAsiaTheme="minorEastAsia" w:hAnsi="Times New Roman" w:cs="Times New Roman"/>
          <w:sz w:val="28"/>
          <w:szCs w:val="28"/>
        </w:rPr>
        <w:t xml:space="preserve">задач 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>в разработанном нами ко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>плексе 19</w:t>
      </w:r>
      <w:r w:rsidR="00A634B6" w:rsidRPr="008476F6">
        <w:rPr>
          <w:rFonts w:ascii="Times New Roman" w:eastAsiaTheme="minorEastAsia" w:hAnsi="Times New Roman" w:cs="Times New Roman"/>
          <w:sz w:val="28"/>
          <w:szCs w:val="28"/>
        </w:rPr>
        <w:t>, из них 4 задачи экспериментальные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 xml:space="preserve">, 6 – качественные (задачи-вопросы), </w:t>
      </w:r>
      <w:r w:rsidR="00BD2450">
        <w:rPr>
          <w:rFonts w:ascii="Times New Roman" w:eastAsiaTheme="minorEastAsia" w:hAnsi="Times New Roman" w:cs="Times New Roman"/>
          <w:sz w:val="28"/>
          <w:szCs w:val="28"/>
        </w:rPr>
        <w:t>9 – вычислительные (расчетные)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>В Приложении 1 данной исследов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тельской работы представлены </w:t>
      </w:r>
      <w:r w:rsidR="00290295">
        <w:rPr>
          <w:rFonts w:ascii="Times New Roman" w:eastAsiaTheme="minorEastAsia" w:hAnsi="Times New Roman" w:cs="Times New Roman"/>
          <w:sz w:val="28"/>
          <w:szCs w:val="28"/>
        </w:rPr>
        <w:t xml:space="preserve">примеры 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>задач, составленны</w:t>
      </w:r>
      <w:r w:rsidR="00290295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2049AE">
        <w:rPr>
          <w:rFonts w:ascii="Times New Roman" w:eastAsiaTheme="minorEastAsia" w:hAnsi="Times New Roman" w:cs="Times New Roman"/>
          <w:sz w:val="28"/>
          <w:szCs w:val="28"/>
        </w:rPr>
        <w:t xml:space="preserve"> на материале производства ПАО «</w:t>
      </w:r>
      <w:proofErr w:type="spellStart"/>
      <w:r w:rsidR="002049AE">
        <w:rPr>
          <w:rFonts w:ascii="Times New Roman" w:eastAsiaTheme="minorEastAsia" w:hAnsi="Times New Roman" w:cs="Times New Roman"/>
          <w:sz w:val="28"/>
          <w:szCs w:val="28"/>
        </w:rPr>
        <w:t>Уралкалий</w:t>
      </w:r>
      <w:proofErr w:type="spellEnd"/>
      <w:r w:rsidR="002049AE">
        <w:rPr>
          <w:rFonts w:ascii="Times New Roman" w:eastAsiaTheme="minorEastAsia" w:hAnsi="Times New Roman" w:cs="Times New Roman"/>
          <w:sz w:val="28"/>
          <w:szCs w:val="28"/>
        </w:rPr>
        <w:t>», в Приложении 2 – АО «</w:t>
      </w:r>
      <w:proofErr w:type="spellStart"/>
      <w:r w:rsidR="002049AE">
        <w:rPr>
          <w:rFonts w:ascii="Times New Roman" w:eastAsiaTheme="minorEastAsia" w:hAnsi="Times New Roman" w:cs="Times New Roman"/>
          <w:sz w:val="28"/>
          <w:szCs w:val="28"/>
        </w:rPr>
        <w:t>Соликамскбумпром</w:t>
      </w:r>
      <w:proofErr w:type="spellEnd"/>
      <w:r w:rsidR="002049AE">
        <w:rPr>
          <w:rFonts w:ascii="Times New Roman" w:eastAsiaTheme="minorEastAsia" w:hAnsi="Times New Roman" w:cs="Times New Roman"/>
          <w:sz w:val="28"/>
          <w:szCs w:val="28"/>
        </w:rPr>
        <w:t>».</w:t>
      </w:r>
    </w:p>
    <w:p w:rsidR="006C566D" w:rsidRDefault="006C566D" w:rsidP="00DB575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После того, как комплекс таких задач нами был составлен, мы апробиров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 его в учебном процессе по физике в параллелях 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>9</w:t>
      </w:r>
      <w:r>
        <w:rPr>
          <w:rFonts w:ascii="Times New Roman" w:eastAsiaTheme="minorEastAsia" w:hAnsi="Times New Roman" w:cs="Times New Roman"/>
          <w:sz w:val="28"/>
          <w:szCs w:val="28"/>
        </w:rPr>
        <w:t>-х и 1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>-х классов.</w:t>
      </w:r>
    </w:p>
    <w:p w:rsidR="006C566D" w:rsidRDefault="002049AE" w:rsidP="00DB575F">
      <w:pPr>
        <w:pStyle w:val="a6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Участники апробации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 xml:space="preserve"> высказали следующее мнение по поводу проведё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6C566D">
        <w:rPr>
          <w:rFonts w:ascii="Times New Roman" w:eastAsiaTheme="minorEastAsia" w:hAnsi="Times New Roman" w:cs="Times New Roman"/>
          <w:sz w:val="28"/>
          <w:szCs w:val="28"/>
        </w:rPr>
        <w:t>ной нами работы:</w:t>
      </w:r>
    </w:p>
    <w:p w:rsidR="006C566D" w:rsidRDefault="006C566D" w:rsidP="00DB575F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 задач, составленных на материале местного производства, оказалось для них необычной, достаточно сложной, но в то же время полезной формой деятельности;</w:t>
      </w:r>
    </w:p>
    <w:p w:rsidR="006C566D" w:rsidRPr="00B04FB1" w:rsidRDefault="006C566D" w:rsidP="00DB575F">
      <w:pPr>
        <w:pStyle w:val="a6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все респонденты высказали пожелание продолжить работу по пополн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нию комплекса новыми задачами.</w:t>
      </w:r>
    </w:p>
    <w:p w:rsidR="00B04FB1" w:rsidRPr="006C566D" w:rsidRDefault="006C566D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Сказанное выше позволяет заключить, что наша работа оказалась для старшеклассников полезной</w:t>
      </w:r>
      <w:r w:rsidR="001375D5">
        <w:rPr>
          <w:rFonts w:ascii="Times New Roman" w:eastAsiaTheme="minorEastAsia" w:hAnsi="Times New Roman" w:cs="Times New Roman"/>
          <w:sz w:val="28"/>
          <w:szCs w:val="28"/>
        </w:rPr>
        <w:t xml:space="preserve"> и имеет большие перспективы для продолжения.</w:t>
      </w:r>
    </w:p>
    <w:p w:rsidR="00B04FB1" w:rsidRDefault="00B04FB1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04FB1" w:rsidRDefault="00B04FB1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04FB1" w:rsidRDefault="004241B2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ВЫВОДЫ ПО ГЛАВЕ 3</w:t>
      </w:r>
    </w:p>
    <w:p w:rsidR="004241B2" w:rsidRDefault="004241B2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4241B2" w:rsidRDefault="001E3085" w:rsidP="00DB575F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Нами был проведён опрос 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>обучающихся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гимназии на предмет того, н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сколько устраивают или не устраивают их существующие на данные момент формы и средства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работы.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 xml:space="preserve"> Как оказалось, качеством пр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 xml:space="preserve">ведения </w:t>
      </w:r>
      <w:proofErr w:type="spellStart"/>
      <w:r w:rsidR="00A634B6">
        <w:rPr>
          <w:rFonts w:ascii="Times New Roman" w:eastAsiaTheme="minorEastAsia" w:hAnsi="Times New Roman" w:cs="Times New Roman"/>
          <w:sz w:val="28"/>
          <w:szCs w:val="28"/>
        </w:rPr>
        <w:t>профориентационных</w:t>
      </w:r>
      <w:proofErr w:type="spellEnd"/>
      <w:r w:rsidR="00A634B6">
        <w:rPr>
          <w:rFonts w:ascii="Times New Roman" w:eastAsiaTheme="minorEastAsia" w:hAnsi="Times New Roman" w:cs="Times New Roman"/>
          <w:sz w:val="28"/>
          <w:szCs w:val="28"/>
        </w:rPr>
        <w:t xml:space="preserve"> мероприятий старшеклассники гимназии не вполне удовлетворены.</w:t>
      </w:r>
    </w:p>
    <w:p w:rsidR="001E3085" w:rsidRPr="001E3085" w:rsidRDefault="001E3085" w:rsidP="00DB575F">
      <w:pPr>
        <w:pStyle w:val="a6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Результаты работы </w:t>
      </w:r>
      <w:r w:rsidR="00A634B6">
        <w:rPr>
          <w:rFonts w:ascii="Times New Roman" w:eastAsiaTheme="minorEastAsia" w:hAnsi="Times New Roman" w:cs="Times New Roman"/>
          <w:sz w:val="28"/>
          <w:szCs w:val="28"/>
        </w:rPr>
        <w:t>по анализу ответов респондентов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подсказали нам интересный способ организации профориентации – знакомство с работой г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родских предприятий через решение на уроках физики задач, отражающих сп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цифику местного производства. Разработанный комплекс задач нами был апр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бирован в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 xml:space="preserve"> учебном процессе 9</w:t>
      </w:r>
      <w:r>
        <w:rPr>
          <w:rFonts w:ascii="Times New Roman" w:eastAsiaTheme="minorEastAsia" w:hAnsi="Times New Roman" w:cs="Times New Roman"/>
          <w:sz w:val="28"/>
          <w:szCs w:val="28"/>
        </w:rPr>
        <w:t>-1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-х классов и вызвал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обучающихся интерес.</w:t>
      </w:r>
    </w:p>
    <w:p w:rsidR="00B04FB1" w:rsidRDefault="00B04FB1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04FB1" w:rsidRDefault="00B04FB1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04FB1" w:rsidRDefault="00B04FB1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65926" w:rsidRPr="00561D54" w:rsidRDefault="00561D54" w:rsidP="00561D54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561D54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ЗАКЛЮЧЕНИЕ</w:t>
      </w:r>
    </w:p>
    <w:p w:rsidR="00783F5A" w:rsidRDefault="00783F5A" w:rsidP="006A3C0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80C29" w:rsidRPr="002F7FC8" w:rsidRDefault="00B80C29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7FC8">
        <w:rPr>
          <w:rFonts w:ascii="Times New Roman" w:eastAsiaTheme="minorEastAsia" w:hAnsi="Times New Roman" w:cs="Times New Roman"/>
          <w:sz w:val="28"/>
          <w:szCs w:val="28"/>
        </w:rPr>
        <w:t xml:space="preserve">Данная исследовательская работа была посвящена поиску </w:t>
      </w:r>
      <w:r w:rsidR="002F7FC8">
        <w:rPr>
          <w:rFonts w:ascii="Times New Roman" w:eastAsiaTheme="minorEastAsia" w:hAnsi="Times New Roman" w:cs="Times New Roman"/>
          <w:sz w:val="28"/>
          <w:szCs w:val="28"/>
        </w:rPr>
        <w:t xml:space="preserve">эффективных средств организации </w:t>
      </w:r>
      <w:proofErr w:type="spellStart"/>
      <w:r w:rsidR="002F7FC8">
        <w:rPr>
          <w:rFonts w:ascii="Times New Roman" w:eastAsiaTheme="minorEastAsia" w:hAnsi="Times New Roman" w:cs="Times New Roman"/>
          <w:sz w:val="28"/>
          <w:szCs w:val="28"/>
        </w:rPr>
        <w:t>профориентационной</w:t>
      </w:r>
      <w:proofErr w:type="spellEnd"/>
      <w:r w:rsidR="002F7FC8">
        <w:rPr>
          <w:rFonts w:ascii="Times New Roman" w:eastAsiaTheme="minorEastAsia" w:hAnsi="Times New Roman" w:cs="Times New Roman"/>
          <w:sz w:val="28"/>
          <w:szCs w:val="28"/>
        </w:rPr>
        <w:t xml:space="preserve"> работы в школе.</w:t>
      </w:r>
    </w:p>
    <w:p w:rsidR="00BD2450" w:rsidRDefault="00B80C29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7FC8">
        <w:rPr>
          <w:rFonts w:ascii="Times New Roman" w:eastAsiaTheme="minorEastAsia" w:hAnsi="Times New Roman" w:cs="Times New Roman"/>
          <w:sz w:val="28"/>
          <w:szCs w:val="28"/>
        </w:rPr>
        <w:t>В процессе проведения исследования</w:t>
      </w:r>
      <w:r w:rsidR="00E00F65" w:rsidRPr="002F7FC8">
        <w:rPr>
          <w:rFonts w:ascii="Times New Roman" w:eastAsiaTheme="minorEastAsia" w:hAnsi="Times New Roman" w:cs="Times New Roman"/>
          <w:sz w:val="28"/>
          <w:szCs w:val="28"/>
        </w:rPr>
        <w:t xml:space="preserve"> мы </w:t>
      </w:r>
      <w:r w:rsidR="002F7FC8">
        <w:rPr>
          <w:rFonts w:ascii="Times New Roman" w:eastAsiaTheme="minorEastAsia" w:hAnsi="Times New Roman" w:cs="Times New Roman"/>
          <w:sz w:val="28"/>
          <w:szCs w:val="28"/>
        </w:rPr>
        <w:t>проанализировали существу</w:t>
      </w:r>
      <w:r w:rsidR="002F7FC8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2F7FC8">
        <w:rPr>
          <w:rFonts w:ascii="Times New Roman" w:eastAsiaTheme="minorEastAsia" w:hAnsi="Times New Roman" w:cs="Times New Roman"/>
          <w:sz w:val="28"/>
          <w:szCs w:val="28"/>
        </w:rPr>
        <w:t xml:space="preserve">щие на данный момент направления организации </w:t>
      </w:r>
      <w:proofErr w:type="spellStart"/>
      <w:r w:rsidR="002F7FC8">
        <w:rPr>
          <w:rFonts w:ascii="Times New Roman" w:eastAsiaTheme="minorEastAsia" w:hAnsi="Times New Roman" w:cs="Times New Roman"/>
          <w:sz w:val="28"/>
          <w:szCs w:val="28"/>
        </w:rPr>
        <w:t>профориентационной</w:t>
      </w:r>
      <w:proofErr w:type="spellEnd"/>
      <w:r w:rsidR="002F7FC8">
        <w:rPr>
          <w:rFonts w:ascii="Times New Roman" w:eastAsiaTheme="minorEastAsia" w:hAnsi="Times New Roman" w:cs="Times New Roman"/>
          <w:sz w:val="28"/>
          <w:szCs w:val="28"/>
        </w:rPr>
        <w:t xml:space="preserve"> работы в школах </w:t>
      </w:r>
      <w:proofErr w:type="spellStart"/>
      <w:r w:rsidR="002F7FC8">
        <w:rPr>
          <w:rFonts w:ascii="Times New Roman" w:eastAsiaTheme="minorEastAsia" w:hAnsi="Times New Roman" w:cs="Times New Roman"/>
          <w:sz w:val="28"/>
          <w:szCs w:val="28"/>
        </w:rPr>
        <w:t>Соликамск</w:t>
      </w:r>
      <w:r w:rsidR="00C77E11">
        <w:rPr>
          <w:rFonts w:ascii="Times New Roman" w:eastAsiaTheme="minorEastAsia" w:hAnsi="Times New Roman" w:cs="Times New Roman"/>
          <w:sz w:val="28"/>
          <w:szCs w:val="28"/>
        </w:rPr>
        <w:t>ого</w:t>
      </w:r>
      <w:proofErr w:type="spellEnd"/>
      <w:r w:rsidR="00C77E11">
        <w:rPr>
          <w:rFonts w:ascii="Times New Roman" w:eastAsiaTheme="minorEastAsia" w:hAnsi="Times New Roman" w:cs="Times New Roman"/>
          <w:sz w:val="28"/>
          <w:szCs w:val="28"/>
        </w:rPr>
        <w:t xml:space="preserve"> городского округа</w:t>
      </w:r>
      <w:r w:rsidR="002F7FC8">
        <w:rPr>
          <w:rFonts w:ascii="Times New Roman" w:eastAsiaTheme="minorEastAsia" w:hAnsi="Times New Roman" w:cs="Times New Roman"/>
          <w:sz w:val="28"/>
          <w:szCs w:val="28"/>
        </w:rPr>
        <w:t>; познакомились с рядом технолог</w:t>
      </w:r>
      <w:r w:rsidR="002F7FC8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F7FC8">
        <w:rPr>
          <w:rFonts w:ascii="Times New Roman" w:eastAsiaTheme="minorEastAsia" w:hAnsi="Times New Roman" w:cs="Times New Roman"/>
          <w:sz w:val="28"/>
          <w:szCs w:val="28"/>
        </w:rPr>
        <w:t xml:space="preserve">ческих циклов градообразующих предприятий; составили комплекс физических задач, знакомящих старшеклассников со спецификой местного производства; провели апробацию составленного комплекса в учебном процессе. </w:t>
      </w:r>
    </w:p>
    <w:p w:rsidR="00E00F65" w:rsidRPr="002F7FC8" w:rsidRDefault="002F7FC8" w:rsidP="00DB57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Обучаю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>щиеся 9</w:t>
      </w:r>
      <w:r>
        <w:rPr>
          <w:rFonts w:ascii="Times New Roman" w:eastAsiaTheme="minorEastAsia" w:hAnsi="Times New Roman" w:cs="Times New Roman"/>
          <w:sz w:val="28"/>
          <w:szCs w:val="28"/>
        </w:rPr>
        <w:t>-1</w:t>
      </w:r>
      <w:r w:rsidR="00F25312">
        <w:rPr>
          <w:rFonts w:ascii="Times New Roman" w:eastAsiaTheme="minorEastAsia" w:hAnsi="Times New Roman" w:cs="Times New Roman"/>
          <w:sz w:val="28"/>
          <w:szCs w:val="28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классов МАОУ «Гимназия №1» отметили, что решение задач, составленных на материале местного производства, позволило им глубже </w:t>
      </w:r>
      <w:r w:rsidR="00BC55E9">
        <w:rPr>
          <w:rFonts w:ascii="Times New Roman" w:eastAsiaTheme="minorEastAsia" w:hAnsi="Times New Roman" w:cs="Times New Roman"/>
          <w:sz w:val="28"/>
          <w:szCs w:val="28"/>
        </w:rPr>
        <w:t>разобраться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 особенностями работы предприятий города; </w:t>
      </w:r>
      <w:r w:rsidR="0032184D">
        <w:rPr>
          <w:rFonts w:ascii="Times New Roman" w:eastAsiaTheme="minorEastAsia" w:hAnsi="Times New Roman" w:cs="Times New Roman"/>
          <w:sz w:val="28"/>
          <w:szCs w:val="28"/>
        </w:rPr>
        <w:t xml:space="preserve">решение </w:t>
      </w:r>
      <w:r w:rsidR="00BD2450">
        <w:rPr>
          <w:rFonts w:ascii="Times New Roman" w:eastAsiaTheme="minorEastAsia" w:hAnsi="Times New Roman" w:cs="Times New Roman"/>
          <w:sz w:val="28"/>
          <w:szCs w:val="28"/>
        </w:rPr>
        <w:t>такого рода</w:t>
      </w:r>
      <w:r w:rsidR="0032184D">
        <w:rPr>
          <w:rFonts w:ascii="Times New Roman" w:eastAsiaTheme="minorEastAsia" w:hAnsi="Times New Roman" w:cs="Times New Roman"/>
          <w:sz w:val="28"/>
          <w:szCs w:val="28"/>
        </w:rPr>
        <w:t xml:space="preserve"> зада</w:t>
      </w:r>
      <w:r w:rsidR="00BD2450">
        <w:rPr>
          <w:rFonts w:ascii="Times New Roman" w:eastAsiaTheme="minorEastAsia" w:hAnsi="Times New Roman" w:cs="Times New Roman"/>
          <w:sz w:val="28"/>
          <w:szCs w:val="28"/>
        </w:rPr>
        <w:t>ний</w:t>
      </w:r>
      <w:r w:rsidR="0032184D">
        <w:rPr>
          <w:rFonts w:ascii="Times New Roman" w:eastAsiaTheme="minorEastAsia" w:hAnsi="Times New Roman" w:cs="Times New Roman"/>
          <w:sz w:val="28"/>
          <w:szCs w:val="28"/>
        </w:rPr>
        <w:t xml:space="preserve"> вызвало у них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интерес.</w:t>
      </w:r>
    </w:p>
    <w:p w:rsidR="00E00F65" w:rsidRPr="002F7FC8" w:rsidRDefault="00E00F65" w:rsidP="00DB57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7FC8">
        <w:rPr>
          <w:rFonts w:ascii="Times New Roman" w:hAnsi="Times New Roman"/>
          <w:sz w:val="28"/>
          <w:szCs w:val="28"/>
        </w:rPr>
        <w:t>Таким образом, поставленная в работе цель достигнута, задачи исследов</w:t>
      </w:r>
      <w:r w:rsidRPr="002F7FC8">
        <w:rPr>
          <w:rFonts w:ascii="Times New Roman" w:hAnsi="Times New Roman"/>
          <w:sz w:val="28"/>
          <w:szCs w:val="28"/>
        </w:rPr>
        <w:t>а</w:t>
      </w:r>
      <w:r w:rsidRPr="002F7FC8">
        <w:rPr>
          <w:rFonts w:ascii="Times New Roman" w:hAnsi="Times New Roman"/>
          <w:sz w:val="28"/>
          <w:szCs w:val="28"/>
        </w:rPr>
        <w:t>ния решены, гипотеза подтверждена.</w:t>
      </w:r>
    </w:p>
    <w:p w:rsidR="00E00F65" w:rsidRPr="000C3737" w:rsidRDefault="00E00F65" w:rsidP="00DB575F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</w:rPr>
      </w:pPr>
      <w:r w:rsidRPr="002F7FC8">
        <w:rPr>
          <w:rFonts w:ascii="Times New Roman" w:hAnsi="Times New Roman"/>
          <w:sz w:val="28"/>
          <w:szCs w:val="28"/>
        </w:rPr>
        <w:t xml:space="preserve">В </w:t>
      </w:r>
      <w:r w:rsidR="00436B87" w:rsidRPr="002F7FC8">
        <w:rPr>
          <w:rFonts w:ascii="Times New Roman" w:hAnsi="Times New Roman"/>
          <w:sz w:val="28"/>
          <w:szCs w:val="28"/>
        </w:rPr>
        <w:t xml:space="preserve">наших </w:t>
      </w:r>
      <w:r w:rsidRPr="002F7FC8">
        <w:rPr>
          <w:rFonts w:ascii="Times New Roman" w:hAnsi="Times New Roman"/>
          <w:sz w:val="28"/>
          <w:szCs w:val="28"/>
        </w:rPr>
        <w:t xml:space="preserve">ближайших планах – </w:t>
      </w:r>
      <w:r w:rsidR="00121D6E" w:rsidRPr="002F7FC8">
        <w:rPr>
          <w:rFonts w:ascii="Times New Roman" w:hAnsi="Times New Roman"/>
          <w:sz w:val="28"/>
          <w:szCs w:val="28"/>
        </w:rPr>
        <w:t>продолж</w:t>
      </w:r>
      <w:r w:rsidR="00C25BEF">
        <w:rPr>
          <w:rFonts w:ascii="Times New Roman" w:hAnsi="Times New Roman"/>
          <w:sz w:val="28"/>
          <w:szCs w:val="28"/>
        </w:rPr>
        <w:t>ение</w:t>
      </w:r>
      <w:r w:rsidR="00121D6E" w:rsidRPr="002F7FC8">
        <w:rPr>
          <w:rFonts w:ascii="Times New Roman" w:hAnsi="Times New Roman"/>
          <w:sz w:val="28"/>
          <w:szCs w:val="28"/>
        </w:rPr>
        <w:t xml:space="preserve"> </w:t>
      </w:r>
      <w:r w:rsidR="0032184D">
        <w:rPr>
          <w:rFonts w:ascii="Times New Roman" w:hAnsi="Times New Roman"/>
          <w:sz w:val="28"/>
          <w:szCs w:val="28"/>
        </w:rPr>
        <w:t>знакомств</w:t>
      </w:r>
      <w:r w:rsidR="00C25BEF">
        <w:rPr>
          <w:rFonts w:ascii="Times New Roman" w:hAnsi="Times New Roman"/>
          <w:sz w:val="28"/>
          <w:szCs w:val="28"/>
        </w:rPr>
        <w:t>а</w:t>
      </w:r>
      <w:r w:rsidR="0032184D">
        <w:rPr>
          <w:rFonts w:ascii="Times New Roman" w:hAnsi="Times New Roman"/>
          <w:sz w:val="28"/>
          <w:szCs w:val="28"/>
        </w:rPr>
        <w:t xml:space="preserve"> с технологическ</w:t>
      </w:r>
      <w:r w:rsidR="0032184D">
        <w:rPr>
          <w:rFonts w:ascii="Times New Roman" w:hAnsi="Times New Roman"/>
          <w:sz w:val="28"/>
          <w:szCs w:val="28"/>
        </w:rPr>
        <w:t>и</w:t>
      </w:r>
      <w:r w:rsidR="0032184D">
        <w:rPr>
          <w:rFonts w:ascii="Times New Roman" w:hAnsi="Times New Roman"/>
          <w:sz w:val="28"/>
          <w:szCs w:val="28"/>
        </w:rPr>
        <w:t>ми циклами произво</w:t>
      </w:r>
      <w:proofErr w:type="gramStart"/>
      <w:r w:rsidR="0032184D">
        <w:rPr>
          <w:rFonts w:ascii="Times New Roman" w:hAnsi="Times New Roman"/>
          <w:sz w:val="28"/>
          <w:szCs w:val="28"/>
        </w:rPr>
        <w:t>дств гр</w:t>
      </w:r>
      <w:proofErr w:type="gramEnd"/>
      <w:r w:rsidR="0032184D">
        <w:rPr>
          <w:rFonts w:ascii="Times New Roman" w:hAnsi="Times New Roman"/>
          <w:sz w:val="28"/>
          <w:szCs w:val="28"/>
        </w:rPr>
        <w:t xml:space="preserve">адообразующих предприятий и пополнение </w:t>
      </w:r>
      <w:r w:rsidR="00121D6E" w:rsidRPr="002F7FC8">
        <w:rPr>
          <w:rFonts w:ascii="Times New Roman" w:hAnsi="Times New Roman"/>
          <w:sz w:val="28"/>
          <w:szCs w:val="28"/>
        </w:rPr>
        <w:t>ко</w:t>
      </w:r>
      <w:r w:rsidR="00121D6E" w:rsidRPr="002F7FC8">
        <w:rPr>
          <w:rFonts w:ascii="Times New Roman" w:hAnsi="Times New Roman"/>
          <w:sz w:val="28"/>
          <w:szCs w:val="28"/>
        </w:rPr>
        <w:t>м</w:t>
      </w:r>
      <w:r w:rsidR="00121D6E" w:rsidRPr="002F7FC8">
        <w:rPr>
          <w:rFonts w:ascii="Times New Roman" w:hAnsi="Times New Roman"/>
          <w:sz w:val="28"/>
          <w:szCs w:val="28"/>
        </w:rPr>
        <w:t xml:space="preserve">плекса </w:t>
      </w:r>
      <w:r w:rsidR="0032184D">
        <w:rPr>
          <w:rFonts w:ascii="Times New Roman" w:hAnsi="Times New Roman"/>
          <w:sz w:val="28"/>
          <w:szCs w:val="28"/>
        </w:rPr>
        <w:t>новыми задачами</w:t>
      </w:r>
      <w:r w:rsidRPr="002F7FC8">
        <w:rPr>
          <w:rFonts w:ascii="Times New Roman" w:hAnsi="Times New Roman"/>
          <w:sz w:val="28"/>
          <w:szCs w:val="28"/>
        </w:rPr>
        <w:t>.</w:t>
      </w:r>
    </w:p>
    <w:p w:rsidR="00FD1DCB" w:rsidRDefault="00FD1DCB" w:rsidP="00DB575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E30BC3" w:rsidRDefault="00E30BC3" w:rsidP="00DB575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E30BC3" w:rsidRDefault="00E30BC3" w:rsidP="00DB575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E30BC3" w:rsidRDefault="00E30BC3" w:rsidP="00E00F65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E30BC3" w:rsidRPr="000C3737" w:rsidRDefault="00E30BC3" w:rsidP="00E00F65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2F7FC8" w:rsidRDefault="002F7FC8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2F7FC8" w:rsidRDefault="002F7FC8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2F7FC8" w:rsidRDefault="002F7FC8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2F7FC8" w:rsidRDefault="002F7FC8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2F7FC8" w:rsidRDefault="002F7FC8" w:rsidP="00F25312">
      <w:pPr>
        <w:spacing w:after="0" w:line="360" w:lineRule="auto"/>
        <w:rPr>
          <w:rFonts w:ascii="Times New Roman" w:eastAsiaTheme="minorEastAsia" w:hAnsi="Times New Roman" w:cs="Times New Roman"/>
          <w:b/>
          <w:sz w:val="28"/>
          <w:szCs w:val="28"/>
          <w:highlight w:val="yellow"/>
        </w:rPr>
      </w:pPr>
    </w:p>
    <w:p w:rsidR="00DB575F" w:rsidRDefault="00DB575F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40F8A" w:rsidRPr="003F4589" w:rsidRDefault="00F241C7" w:rsidP="00E40F8A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F4589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БИБЛИОГРАФИЧЕСКИЙ </w:t>
      </w:r>
      <w:r w:rsidR="00561D54" w:rsidRPr="003F4589">
        <w:rPr>
          <w:rFonts w:ascii="Times New Roman" w:eastAsiaTheme="minorEastAsia" w:hAnsi="Times New Roman" w:cs="Times New Roman"/>
          <w:b/>
          <w:sz w:val="28"/>
          <w:szCs w:val="28"/>
        </w:rPr>
        <w:t>СПИСОК</w:t>
      </w:r>
    </w:p>
    <w:p w:rsidR="002D40F6" w:rsidRDefault="002D40F6" w:rsidP="002D40F6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highlight w:val="yellow"/>
        </w:rPr>
      </w:pPr>
    </w:p>
    <w:p w:rsidR="00E30BC3" w:rsidRDefault="00E30BC3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Касьянов В.А. Физика. 10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Углубленный уровень: учебник </w:t>
      </w:r>
      <w:r w:rsidRPr="00E30BC3">
        <w:rPr>
          <w:sz w:val="28"/>
          <w:szCs w:val="28"/>
        </w:rPr>
        <w:sym w:font="Symbol" w:char="F05B"/>
      </w:r>
      <w:r w:rsidRPr="00E30BC3">
        <w:rPr>
          <w:sz w:val="28"/>
          <w:szCs w:val="28"/>
        </w:rPr>
        <w:t>Текст</w:t>
      </w:r>
      <w:r w:rsidRPr="00E30BC3">
        <w:rPr>
          <w:sz w:val="28"/>
          <w:szCs w:val="28"/>
        </w:rPr>
        <w:sym w:font="Symbol" w:char="F05D"/>
      </w:r>
      <w:r>
        <w:rPr>
          <w:sz w:val="28"/>
          <w:szCs w:val="28"/>
        </w:rPr>
        <w:t xml:space="preserve"> </w:t>
      </w:r>
      <w:r w:rsidRPr="00E30BC3">
        <w:rPr>
          <w:sz w:val="28"/>
          <w:szCs w:val="28"/>
        </w:rPr>
        <w:t>/</w:t>
      </w:r>
      <w:r>
        <w:rPr>
          <w:sz w:val="28"/>
          <w:szCs w:val="28"/>
        </w:rPr>
        <w:t xml:space="preserve"> В.А. Касьянов. – М.: Дрофа, 2018. – 447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E30BC3" w:rsidRPr="00E30BC3" w:rsidRDefault="00E30BC3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Мякишев</w:t>
      </w:r>
      <w:proofErr w:type="spellEnd"/>
      <w:r>
        <w:rPr>
          <w:sz w:val="28"/>
          <w:szCs w:val="28"/>
        </w:rPr>
        <w:t xml:space="preserve"> Г.Я. Физика: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10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общеобразоват</w:t>
      </w:r>
      <w:proofErr w:type="spellEnd"/>
      <w:r>
        <w:rPr>
          <w:sz w:val="28"/>
          <w:szCs w:val="28"/>
        </w:rPr>
        <w:t xml:space="preserve">. учреждений </w:t>
      </w:r>
      <w:r w:rsidR="00BD2450" w:rsidRPr="00E30BC3">
        <w:rPr>
          <w:sz w:val="28"/>
          <w:szCs w:val="28"/>
        </w:rPr>
        <w:sym w:font="Symbol" w:char="F05B"/>
      </w:r>
      <w:r w:rsidR="00BD2450" w:rsidRPr="00E30BC3">
        <w:rPr>
          <w:sz w:val="28"/>
          <w:szCs w:val="28"/>
        </w:rPr>
        <w:t>Текст</w:t>
      </w:r>
      <w:r w:rsidR="00BD2450" w:rsidRPr="00E30BC3">
        <w:rPr>
          <w:sz w:val="28"/>
          <w:szCs w:val="28"/>
        </w:rPr>
        <w:sym w:font="Symbol" w:char="F05D"/>
      </w:r>
      <w:r w:rsidR="00BD2450">
        <w:rPr>
          <w:sz w:val="28"/>
          <w:szCs w:val="28"/>
        </w:rPr>
        <w:t xml:space="preserve"> </w:t>
      </w:r>
      <w:r w:rsidRPr="00E30BC3">
        <w:rPr>
          <w:sz w:val="28"/>
          <w:szCs w:val="28"/>
        </w:rPr>
        <w:t>/</w:t>
      </w:r>
      <w:r>
        <w:rPr>
          <w:sz w:val="28"/>
          <w:szCs w:val="28"/>
        </w:rPr>
        <w:t xml:space="preserve"> Г.Я </w:t>
      </w:r>
      <w:proofErr w:type="spellStart"/>
      <w:r>
        <w:rPr>
          <w:sz w:val="28"/>
          <w:szCs w:val="28"/>
        </w:rPr>
        <w:t>Мякишев</w:t>
      </w:r>
      <w:proofErr w:type="spellEnd"/>
      <w:r>
        <w:rPr>
          <w:sz w:val="28"/>
          <w:szCs w:val="28"/>
        </w:rPr>
        <w:t xml:space="preserve">, Н.Н. Сотский. – М.: Просвещение, 2004. – 336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73868" w:rsidRDefault="00A73868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proofErr w:type="spellStart"/>
      <w:r w:rsidRPr="00E30BC3">
        <w:rPr>
          <w:sz w:val="28"/>
          <w:szCs w:val="28"/>
        </w:rPr>
        <w:t>Пряжников</w:t>
      </w:r>
      <w:proofErr w:type="spellEnd"/>
      <w:r w:rsidRPr="00E30BC3">
        <w:rPr>
          <w:sz w:val="28"/>
          <w:szCs w:val="28"/>
        </w:rPr>
        <w:t xml:space="preserve"> Н.С., </w:t>
      </w:r>
      <w:proofErr w:type="spellStart"/>
      <w:r w:rsidRPr="00E30BC3">
        <w:rPr>
          <w:sz w:val="28"/>
          <w:szCs w:val="28"/>
        </w:rPr>
        <w:t>Пряжникова</w:t>
      </w:r>
      <w:proofErr w:type="spellEnd"/>
      <w:r w:rsidRPr="00E30BC3">
        <w:rPr>
          <w:sz w:val="28"/>
          <w:szCs w:val="28"/>
        </w:rPr>
        <w:t xml:space="preserve"> Е.Ю. Профориентация </w:t>
      </w:r>
      <w:r w:rsidR="00E30BC3" w:rsidRPr="00E30BC3">
        <w:rPr>
          <w:sz w:val="28"/>
          <w:szCs w:val="28"/>
        </w:rPr>
        <w:sym w:font="Symbol" w:char="F05B"/>
      </w:r>
      <w:r w:rsidR="00E30BC3" w:rsidRPr="00E30BC3">
        <w:rPr>
          <w:sz w:val="28"/>
          <w:szCs w:val="28"/>
        </w:rPr>
        <w:t>Текст</w:t>
      </w:r>
      <w:r w:rsidR="00E30BC3" w:rsidRPr="00E30BC3">
        <w:rPr>
          <w:sz w:val="28"/>
          <w:szCs w:val="28"/>
        </w:rPr>
        <w:sym w:font="Symbol" w:char="F05D"/>
      </w:r>
      <w:r w:rsidR="00E30BC3" w:rsidRPr="00E30BC3">
        <w:rPr>
          <w:sz w:val="28"/>
          <w:szCs w:val="28"/>
          <w:shd w:val="clear" w:color="auto" w:fill="FFFFFF"/>
        </w:rPr>
        <w:t xml:space="preserve"> / Н.С. </w:t>
      </w:r>
      <w:proofErr w:type="spellStart"/>
      <w:r w:rsidR="00E30BC3" w:rsidRPr="00E30BC3">
        <w:rPr>
          <w:sz w:val="28"/>
          <w:szCs w:val="28"/>
          <w:shd w:val="clear" w:color="auto" w:fill="FFFFFF"/>
        </w:rPr>
        <w:t>Пряжников</w:t>
      </w:r>
      <w:proofErr w:type="spellEnd"/>
      <w:r w:rsidR="00E30BC3" w:rsidRPr="00E30BC3">
        <w:rPr>
          <w:sz w:val="28"/>
          <w:szCs w:val="28"/>
          <w:shd w:val="clear" w:color="auto" w:fill="FFFFFF"/>
        </w:rPr>
        <w:t xml:space="preserve">, Е.Ю. </w:t>
      </w:r>
      <w:proofErr w:type="spellStart"/>
      <w:r w:rsidR="00E30BC3" w:rsidRPr="00E30BC3">
        <w:rPr>
          <w:sz w:val="28"/>
          <w:szCs w:val="28"/>
          <w:shd w:val="clear" w:color="auto" w:fill="FFFFFF"/>
        </w:rPr>
        <w:t>Пряжникова</w:t>
      </w:r>
      <w:proofErr w:type="spellEnd"/>
      <w:r w:rsidR="00E30BC3" w:rsidRPr="00E30BC3">
        <w:rPr>
          <w:sz w:val="28"/>
          <w:szCs w:val="28"/>
          <w:shd w:val="clear" w:color="auto" w:fill="FFFFFF"/>
        </w:rPr>
        <w:t>. – М.: Издательский центр «</w:t>
      </w:r>
      <w:r w:rsidRPr="00E30BC3">
        <w:rPr>
          <w:sz w:val="28"/>
          <w:szCs w:val="28"/>
        </w:rPr>
        <w:t>Академия</w:t>
      </w:r>
      <w:r w:rsidR="00E30BC3" w:rsidRPr="00E30BC3">
        <w:rPr>
          <w:sz w:val="28"/>
          <w:szCs w:val="28"/>
        </w:rPr>
        <w:t>»,</w:t>
      </w:r>
      <w:r w:rsidRPr="00E30BC3">
        <w:rPr>
          <w:sz w:val="28"/>
          <w:szCs w:val="28"/>
        </w:rPr>
        <w:t xml:space="preserve"> 2006</w:t>
      </w:r>
      <w:r w:rsidR="00E30BC3" w:rsidRPr="00E30BC3">
        <w:rPr>
          <w:sz w:val="28"/>
          <w:szCs w:val="28"/>
        </w:rPr>
        <w:t xml:space="preserve">. – 496 </w:t>
      </w:r>
      <w:proofErr w:type="gramStart"/>
      <w:r w:rsidR="00E30BC3" w:rsidRPr="00E30BC3">
        <w:rPr>
          <w:sz w:val="28"/>
          <w:szCs w:val="28"/>
        </w:rPr>
        <w:t>с</w:t>
      </w:r>
      <w:proofErr w:type="gramEnd"/>
      <w:r w:rsidR="00E30BC3" w:rsidRPr="00E30BC3">
        <w:rPr>
          <w:sz w:val="28"/>
          <w:szCs w:val="28"/>
        </w:rPr>
        <w:t>.</w:t>
      </w:r>
    </w:p>
    <w:p w:rsidR="002D40F6" w:rsidRPr="00E30BC3" w:rsidRDefault="00A73868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E30BC3">
        <w:rPr>
          <w:sz w:val="28"/>
          <w:szCs w:val="28"/>
        </w:rPr>
        <w:t>Столяренко Л.Д. Психодиагностика и профориентация в образовател</w:t>
      </w:r>
      <w:r w:rsidRPr="00E30BC3">
        <w:rPr>
          <w:sz w:val="28"/>
          <w:szCs w:val="28"/>
        </w:rPr>
        <w:t>ь</w:t>
      </w:r>
      <w:r w:rsidRPr="00E30BC3">
        <w:rPr>
          <w:sz w:val="28"/>
          <w:szCs w:val="28"/>
        </w:rPr>
        <w:t xml:space="preserve">ных учреждениях </w:t>
      </w:r>
      <w:r w:rsidR="00E30BC3" w:rsidRPr="00E30BC3">
        <w:rPr>
          <w:sz w:val="28"/>
          <w:szCs w:val="28"/>
        </w:rPr>
        <w:sym w:font="Symbol" w:char="F05B"/>
      </w:r>
      <w:r w:rsidR="00E30BC3" w:rsidRPr="00E30BC3">
        <w:rPr>
          <w:sz w:val="28"/>
          <w:szCs w:val="28"/>
        </w:rPr>
        <w:t>Текст</w:t>
      </w:r>
      <w:r w:rsidR="00E30BC3" w:rsidRPr="00E30BC3">
        <w:rPr>
          <w:sz w:val="28"/>
          <w:szCs w:val="28"/>
        </w:rPr>
        <w:sym w:font="Symbol" w:char="F05D"/>
      </w:r>
      <w:r w:rsidR="00E30BC3" w:rsidRPr="00E30BC3">
        <w:rPr>
          <w:sz w:val="28"/>
          <w:szCs w:val="28"/>
          <w:shd w:val="clear" w:color="auto" w:fill="FFFFFF"/>
        </w:rPr>
        <w:t xml:space="preserve"> / Л.Д. Столяренко. – Ростов-на-Дону: </w:t>
      </w:r>
      <w:r w:rsidRPr="00E30BC3">
        <w:rPr>
          <w:sz w:val="28"/>
          <w:szCs w:val="28"/>
        </w:rPr>
        <w:t>Феникс 2005</w:t>
      </w:r>
      <w:r w:rsidR="00E30BC3" w:rsidRPr="00E30BC3">
        <w:rPr>
          <w:sz w:val="28"/>
          <w:szCs w:val="28"/>
        </w:rPr>
        <w:t xml:space="preserve">. – 416 </w:t>
      </w:r>
      <w:proofErr w:type="gramStart"/>
      <w:r w:rsidR="00E30BC3" w:rsidRPr="00E30BC3">
        <w:rPr>
          <w:sz w:val="28"/>
          <w:szCs w:val="28"/>
        </w:rPr>
        <w:t>с</w:t>
      </w:r>
      <w:proofErr w:type="gramEnd"/>
      <w:r w:rsidR="00E30BC3" w:rsidRPr="00E30BC3">
        <w:rPr>
          <w:sz w:val="28"/>
          <w:szCs w:val="28"/>
        </w:rPr>
        <w:t>.</w:t>
      </w:r>
    </w:p>
    <w:p w:rsidR="004C20AD" w:rsidRPr="004C20AD" w:rsidRDefault="004C20AD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Базовые принципы работы бумагоделательной машины </w:t>
      </w:r>
      <w:r w:rsidRPr="002D40F6">
        <w:rPr>
          <w:sz w:val="28"/>
        </w:rPr>
        <w:t>[Электрон</w:t>
      </w:r>
      <w:proofErr w:type="gramStart"/>
      <w:r w:rsidRPr="002D40F6">
        <w:rPr>
          <w:sz w:val="28"/>
        </w:rPr>
        <w:t>.</w:t>
      </w:r>
      <w:proofErr w:type="gramEnd"/>
      <w:r w:rsidRPr="002D40F6">
        <w:rPr>
          <w:sz w:val="28"/>
        </w:rPr>
        <w:t xml:space="preserve"> </w:t>
      </w:r>
      <w:proofErr w:type="gramStart"/>
      <w:r w:rsidRPr="002D40F6">
        <w:rPr>
          <w:sz w:val="28"/>
        </w:rPr>
        <w:t>р</w:t>
      </w:r>
      <w:proofErr w:type="gramEnd"/>
      <w:r w:rsidRPr="002D40F6">
        <w:rPr>
          <w:sz w:val="28"/>
        </w:rPr>
        <w:t>е</w:t>
      </w:r>
      <w:r w:rsidRPr="002D40F6">
        <w:rPr>
          <w:sz w:val="28"/>
        </w:rPr>
        <w:t>сурс]. – Режим доступа:</w:t>
      </w:r>
      <w:r>
        <w:rPr>
          <w:sz w:val="28"/>
        </w:rPr>
        <w:t xml:space="preserve"> </w:t>
      </w:r>
      <w:hyperlink r:id="rId14" w:history="1">
        <w:r w:rsidRPr="005B6B27">
          <w:rPr>
            <w:rStyle w:val="a9"/>
            <w:sz w:val="28"/>
          </w:rPr>
          <w:t>https://bartov-e.livejournal.com/25694.html</w:t>
        </w:r>
      </w:hyperlink>
      <w:r w:rsidR="00603D89">
        <w:rPr>
          <w:sz w:val="28"/>
        </w:rPr>
        <w:t xml:space="preserve">, </w:t>
      </w:r>
      <w:r w:rsidR="00603D89">
        <w:rPr>
          <w:sz w:val="28"/>
          <w:szCs w:val="28"/>
        </w:rPr>
        <w:t>свободный – (</w:t>
      </w:r>
      <w:r w:rsidR="00603D89" w:rsidRPr="003E20AF">
        <w:rPr>
          <w:sz w:val="28"/>
          <w:szCs w:val="28"/>
        </w:rPr>
        <w:t>1</w:t>
      </w:r>
      <w:r w:rsidR="00603D89">
        <w:rPr>
          <w:sz w:val="28"/>
          <w:szCs w:val="28"/>
        </w:rPr>
        <w:t>1</w:t>
      </w:r>
      <w:r w:rsidR="00603D89" w:rsidRPr="003E20AF">
        <w:rPr>
          <w:sz w:val="28"/>
          <w:szCs w:val="28"/>
        </w:rPr>
        <w:t>.12</w:t>
      </w:r>
      <w:r w:rsidR="00603D89">
        <w:rPr>
          <w:sz w:val="28"/>
          <w:szCs w:val="28"/>
        </w:rPr>
        <w:t>.2019).</w:t>
      </w:r>
    </w:p>
    <w:p w:rsidR="00C73B51" w:rsidRPr="00D9337B" w:rsidRDefault="002D40F6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inorEastAsia"/>
          <w:sz w:val="28"/>
          <w:szCs w:val="28"/>
        </w:rPr>
      </w:pPr>
      <w:r w:rsidRPr="00E30BC3">
        <w:rPr>
          <w:sz w:val="28"/>
          <w:szCs w:val="28"/>
        </w:rPr>
        <w:t>Конструкции магниевых</w:t>
      </w:r>
      <w:r w:rsidRPr="002D40F6">
        <w:rPr>
          <w:sz w:val="28"/>
          <w:szCs w:val="28"/>
        </w:rPr>
        <w:t xml:space="preserve"> электролизеров и технология электролиза </w:t>
      </w:r>
      <w:r w:rsidR="00987F96" w:rsidRPr="002D40F6">
        <w:rPr>
          <w:sz w:val="28"/>
        </w:rPr>
        <w:t>[Электрон</w:t>
      </w:r>
      <w:proofErr w:type="gramStart"/>
      <w:r w:rsidR="00987F96" w:rsidRPr="002D40F6">
        <w:rPr>
          <w:sz w:val="28"/>
        </w:rPr>
        <w:t>.</w:t>
      </w:r>
      <w:proofErr w:type="gramEnd"/>
      <w:r w:rsidR="00987F96" w:rsidRPr="002D40F6">
        <w:rPr>
          <w:sz w:val="28"/>
        </w:rPr>
        <w:t xml:space="preserve"> </w:t>
      </w:r>
      <w:proofErr w:type="gramStart"/>
      <w:r w:rsidR="00987F96" w:rsidRPr="002D40F6">
        <w:rPr>
          <w:sz w:val="28"/>
        </w:rPr>
        <w:t>р</w:t>
      </w:r>
      <w:proofErr w:type="gramEnd"/>
      <w:r w:rsidR="00987F96" w:rsidRPr="002D40F6">
        <w:rPr>
          <w:sz w:val="28"/>
        </w:rPr>
        <w:t xml:space="preserve">есурс]. – Режим доступа: </w:t>
      </w:r>
      <w:hyperlink r:id="rId15" w:history="1">
        <w:r w:rsidRPr="002D40F6">
          <w:rPr>
            <w:rStyle w:val="a9"/>
            <w:sz w:val="28"/>
            <w:szCs w:val="28"/>
          </w:rPr>
          <w:t>http://metal-archive.ru/legkie-metally/1344-konstrukcii-magnievyh-elektrolizerov-i-tehnologiya-elektroliza.html</w:t>
        </w:r>
      </w:hyperlink>
      <w:r w:rsidR="00603D89">
        <w:rPr>
          <w:sz w:val="28"/>
          <w:szCs w:val="28"/>
        </w:rPr>
        <w:t>, свободный – (02</w:t>
      </w:r>
      <w:r w:rsidR="00603D89" w:rsidRPr="003E20AF">
        <w:rPr>
          <w:sz w:val="28"/>
          <w:szCs w:val="28"/>
        </w:rPr>
        <w:t>.</w:t>
      </w:r>
      <w:r w:rsidR="00603D89">
        <w:rPr>
          <w:sz w:val="28"/>
          <w:szCs w:val="28"/>
        </w:rPr>
        <w:t>01.2021).</w:t>
      </w:r>
    </w:p>
    <w:p w:rsidR="00D9337B" w:rsidRPr="00A73868" w:rsidRDefault="00D9337B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Методы производства хлористого калия </w:t>
      </w:r>
      <w:r w:rsidRPr="002D40F6">
        <w:rPr>
          <w:sz w:val="28"/>
        </w:rPr>
        <w:t>[Электрон</w:t>
      </w:r>
      <w:proofErr w:type="gramStart"/>
      <w:r w:rsidRPr="002D40F6">
        <w:rPr>
          <w:sz w:val="28"/>
        </w:rPr>
        <w:t>.</w:t>
      </w:r>
      <w:proofErr w:type="gramEnd"/>
      <w:r w:rsidRPr="002D40F6">
        <w:rPr>
          <w:sz w:val="28"/>
        </w:rPr>
        <w:t xml:space="preserve"> </w:t>
      </w:r>
      <w:proofErr w:type="gramStart"/>
      <w:r w:rsidRPr="002D40F6">
        <w:rPr>
          <w:sz w:val="28"/>
        </w:rPr>
        <w:t>р</w:t>
      </w:r>
      <w:proofErr w:type="gramEnd"/>
      <w:r w:rsidRPr="002D40F6">
        <w:rPr>
          <w:sz w:val="28"/>
        </w:rPr>
        <w:t>есурс]. – Режим доступа:</w:t>
      </w:r>
      <w:r>
        <w:rPr>
          <w:sz w:val="28"/>
        </w:rPr>
        <w:t xml:space="preserve"> </w:t>
      </w:r>
      <w:hyperlink r:id="rId16" w:history="1">
        <w:r w:rsidRPr="003C70E1">
          <w:rPr>
            <w:rStyle w:val="a9"/>
            <w:sz w:val="28"/>
            <w:szCs w:val="28"/>
          </w:rPr>
          <w:t>http://www.uralkali.com/ru/buyers/production/methods/</w:t>
        </w:r>
      </w:hyperlink>
      <w:r w:rsidR="00603D89">
        <w:rPr>
          <w:sz w:val="28"/>
          <w:szCs w:val="28"/>
        </w:rPr>
        <w:t>, свободный – (24</w:t>
      </w:r>
      <w:r w:rsidR="00603D89" w:rsidRPr="003E20AF">
        <w:rPr>
          <w:sz w:val="28"/>
          <w:szCs w:val="28"/>
        </w:rPr>
        <w:t>.</w:t>
      </w:r>
      <w:r w:rsidR="00603D89">
        <w:rPr>
          <w:sz w:val="28"/>
          <w:szCs w:val="28"/>
        </w:rPr>
        <w:t>02.2020).</w:t>
      </w:r>
    </w:p>
    <w:p w:rsidR="002B69C9" w:rsidRDefault="00D9337B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color w:val="000000"/>
          <w:sz w:val="28"/>
          <w:szCs w:val="28"/>
        </w:rPr>
        <w:t xml:space="preserve">Обогащение руд флотацией </w:t>
      </w:r>
      <w:r w:rsidRPr="002D40F6">
        <w:rPr>
          <w:sz w:val="28"/>
        </w:rPr>
        <w:t>[Электрон</w:t>
      </w:r>
      <w:proofErr w:type="gramStart"/>
      <w:r w:rsidRPr="002D40F6">
        <w:rPr>
          <w:sz w:val="28"/>
        </w:rPr>
        <w:t>.</w:t>
      </w:r>
      <w:proofErr w:type="gramEnd"/>
      <w:r w:rsidRPr="002D40F6">
        <w:rPr>
          <w:sz w:val="28"/>
        </w:rPr>
        <w:t xml:space="preserve"> </w:t>
      </w:r>
      <w:proofErr w:type="gramStart"/>
      <w:r w:rsidRPr="002D40F6">
        <w:rPr>
          <w:sz w:val="28"/>
        </w:rPr>
        <w:t>р</w:t>
      </w:r>
      <w:proofErr w:type="gramEnd"/>
      <w:r w:rsidRPr="002D40F6">
        <w:rPr>
          <w:sz w:val="28"/>
        </w:rPr>
        <w:t>есурс]. – Режим доступа:</w:t>
      </w:r>
      <w:r>
        <w:rPr>
          <w:color w:val="000000"/>
          <w:sz w:val="28"/>
          <w:szCs w:val="28"/>
        </w:rPr>
        <w:t xml:space="preserve"> </w:t>
      </w:r>
      <w:hyperlink r:id="rId17" w:history="1">
        <w:r w:rsidRPr="00640C94">
          <w:rPr>
            <w:rStyle w:val="a9"/>
            <w:sz w:val="28"/>
            <w:szCs w:val="28"/>
          </w:rPr>
          <w:t>https://metallurgy.zp.ua/obogashhenie-rud-flotatsiej/</w:t>
        </w:r>
      </w:hyperlink>
      <w:r w:rsidR="00603D89">
        <w:t xml:space="preserve">, </w:t>
      </w:r>
      <w:r w:rsidR="00603D89">
        <w:rPr>
          <w:sz w:val="28"/>
          <w:szCs w:val="28"/>
        </w:rPr>
        <w:t>свободный – (12</w:t>
      </w:r>
      <w:r w:rsidR="00603D89" w:rsidRPr="003E20AF">
        <w:rPr>
          <w:sz w:val="28"/>
          <w:szCs w:val="28"/>
        </w:rPr>
        <w:t>.</w:t>
      </w:r>
      <w:r w:rsidR="00603D89">
        <w:rPr>
          <w:sz w:val="28"/>
          <w:szCs w:val="28"/>
        </w:rPr>
        <w:t>03.2020).</w:t>
      </w:r>
    </w:p>
    <w:p w:rsidR="002D40F6" w:rsidRPr="002B69C9" w:rsidRDefault="00022877" w:rsidP="00DB575F">
      <w:pPr>
        <w:pStyle w:val="c2"/>
        <w:numPr>
          <w:ilvl w:val="0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eastAsiaTheme="minorEastAsia"/>
          <w:sz w:val="28"/>
          <w:szCs w:val="28"/>
        </w:rPr>
      </w:pPr>
      <w:r w:rsidRPr="002B69C9">
        <w:rPr>
          <w:rFonts w:eastAsiaTheme="minorEastAsia"/>
          <w:sz w:val="28"/>
          <w:szCs w:val="28"/>
        </w:rPr>
        <w:t xml:space="preserve">Электролитическое получение магния </w:t>
      </w:r>
      <w:r w:rsidRPr="002B69C9">
        <w:rPr>
          <w:sz w:val="28"/>
        </w:rPr>
        <w:t>[Электрон</w:t>
      </w:r>
      <w:proofErr w:type="gramStart"/>
      <w:r w:rsidRPr="002B69C9">
        <w:rPr>
          <w:sz w:val="28"/>
        </w:rPr>
        <w:t>.</w:t>
      </w:r>
      <w:proofErr w:type="gramEnd"/>
      <w:r w:rsidRPr="002B69C9">
        <w:rPr>
          <w:sz w:val="28"/>
        </w:rPr>
        <w:t xml:space="preserve"> </w:t>
      </w:r>
      <w:proofErr w:type="gramStart"/>
      <w:r w:rsidRPr="002B69C9">
        <w:rPr>
          <w:sz w:val="28"/>
        </w:rPr>
        <w:t>р</w:t>
      </w:r>
      <w:proofErr w:type="gramEnd"/>
      <w:r w:rsidRPr="002B69C9">
        <w:rPr>
          <w:sz w:val="28"/>
        </w:rPr>
        <w:t>есурс]. – Режим доступа:</w:t>
      </w:r>
      <w:r w:rsidRPr="002B69C9">
        <w:rPr>
          <w:rFonts w:eastAsiaTheme="minorEastAsia"/>
          <w:sz w:val="28"/>
          <w:szCs w:val="28"/>
        </w:rPr>
        <w:t xml:space="preserve"> </w:t>
      </w:r>
      <w:hyperlink r:id="rId18" w:history="1">
        <w:r w:rsidRPr="002B69C9">
          <w:rPr>
            <w:rStyle w:val="a9"/>
            <w:rFonts w:eastAsiaTheme="minorEastAsia"/>
            <w:sz w:val="28"/>
            <w:szCs w:val="28"/>
          </w:rPr>
          <w:t>https://znaesh--kak-com.turbopages.org/znaesh-kak.com/s/q/a/электролитическое-получение-магния</w:t>
        </w:r>
      </w:hyperlink>
      <w:r w:rsidR="002B69C9">
        <w:rPr>
          <w:rFonts w:eastAsiaTheme="minorEastAsia"/>
          <w:sz w:val="28"/>
          <w:szCs w:val="28"/>
        </w:rPr>
        <w:t xml:space="preserve">, </w:t>
      </w:r>
      <w:r w:rsidR="002B69C9">
        <w:rPr>
          <w:sz w:val="28"/>
          <w:szCs w:val="28"/>
        </w:rPr>
        <w:t>свободный – (</w:t>
      </w:r>
      <w:r w:rsidR="00603D89">
        <w:rPr>
          <w:sz w:val="28"/>
          <w:szCs w:val="28"/>
        </w:rPr>
        <w:t>03</w:t>
      </w:r>
      <w:r w:rsidR="002B69C9" w:rsidRPr="003E20AF">
        <w:rPr>
          <w:sz w:val="28"/>
          <w:szCs w:val="28"/>
        </w:rPr>
        <w:t>.1</w:t>
      </w:r>
      <w:r w:rsidR="00603D89">
        <w:rPr>
          <w:sz w:val="28"/>
          <w:szCs w:val="28"/>
        </w:rPr>
        <w:t>1</w:t>
      </w:r>
      <w:r w:rsidR="002B69C9">
        <w:rPr>
          <w:sz w:val="28"/>
          <w:szCs w:val="28"/>
        </w:rPr>
        <w:t>.2020).</w:t>
      </w:r>
    </w:p>
    <w:p w:rsidR="005D4B40" w:rsidRPr="00C73B51" w:rsidRDefault="005D4B40" w:rsidP="00603D8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pacing w:val="-2"/>
          <w:sz w:val="28"/>
          <w:szCs w:val="28"/>
        </w:rPr>
      </w:pPr>
    </w:p>
    <w:p w:rsidR="00160899" w:rsidRDefault="00160899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DB575F" w:rsidRDefault="00DB575F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C77E11" w:rsidRDefault="00C77E11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ПРИЛОЖЕНИЕ 1. </w:t>
      </w:r>
      <w:r w:rsidR="00290295">
        <w:rPr>
          <w:rFonts w:ascii="Times New Roman" w:hAnsi="Times New Roman"/>
          <w:b/>
          <w:color w:val="000000"/>
          <w:sz w:val="28"/>
          <w:szCs w:val="28"/>
        </w:rPr>
        <w:t xml:space="preserve">ПРИМЕРЫ </w:t>
      </w:r>
      <w:r>
        <w:rPr>
          <w:rFonts w:ascii="Times New Roman" w:hAnsi="Times New Roman"/>
          <w:b/>
          <w:color w:val="000000"/>
          <w:sz w:val="28"/>
          <w:szCs w:val="28"/>
        </w:rPr>
        <w:t>ЗАДАЧ, ЗНАКОМЯЩИ</w:t>
      </w:r>
      <w:r w:rsidR="00290295">
        <w:rPr>
          <w:rFonts w:ascii="Times New Roman" w:hAnsi="Times New Roman"/>
          <w:b/>
          <w:color w:val="000000"/>
          <w:sz w:val="28"/>
          <w:szCs w:val="28"/>
        </w:rPr>
        <w:t>Х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77E11" w:rsidRDefault="00C77E11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 ТЕХНОЛОГИЧЕСКИМИ ПРОЦЕССАМИ ПАО «УРАЛКАЛИЙ»</w:t>
      </w:r>
      <w:r w:rsidR="005536B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C225DC" w:rsidRPr="00C225DC" w:rsidRDefault="00C225DC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5536B5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536B5" w:rsidRPr="000B62C7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62C7">
        <w:rPr>
          <w:rFonts w:ascii="Times New Roman" w:hAnsi="Times New Roman"/>
          <w:sz w:val="28"/>
          <w:szCs w:val="28"/>
        </w:rPr>
        <w:t>При изучении темы «</w:t>
      </w:r>
      <w:proofErr w:type="spellStart"/>
      <w:r w:rsidRPr="000B62C7">
        <w:rPr>
          <w:rFonts w:ascii="Times New Roman" w:hAnsi="Times New Roman"/>
          <w:sz w:val="28"/>
          <w:szCs w:val="28"/>
        </w:rPr>
        <w:t>Смачиваемость</w:t>
      </w:r>
      <w:proofErr w:type="spellEnd"/>
      <w:r w:rsidRPr="000B62C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B62C7">
        <w:rPr>
          <w:rFonts w:ascii="Times New Roman" w:hAnsi="Times New Roman"/>
          <w:sz w:val="28"/>
          <w:szCs w:val="28"/>
        </w:rPr>
        <w:t>несмачиваемость</w:t>
      </w:r>
      <w:proofErr w:type="spellEnd"/>
      <w:r w:rsidRPr="000B62C7">
        <w:rPr>
          <w:rFonts w:ascii="Times New Roman" w:hAnsi="Times New Roman"/>
          <w:sz w:val="28"/>
          <w:szCs w:val="28"/>
        </w:rPr>
        <w:t xml:space="preserve"> веществ» можно провести знакомство обучающихся с флотационным методом обогащения п</w:t>
      </w:r>
      <w:r w:rsidRPr="000B62C7">
        <w:rPr>
          <w:rFonts w:ascii="Times New Roman" w:hAnsi="Times New Roman"/>
          <w:sz w:val="28"/>
          <w:szCs w:val="28"/>
        </w:rPr>
        <w:t>о</w:t>
      </w:r>
      <w:r w:rsidRPr="000B62C7">
        <w:rPr>
          <w:rFonts w:ascii="Times New Roman" w:hAnsi="Times New Roman"/>
          <w:sz w:val="28"/>
          <w:szCs w:val="28"/>
        </w:rPr>
        <w:t>лезных ископаемых, который широко используется при производстве хлор</w:t>
      </w:r>
      <w:r w:rsidRPr="000B62C7">
        <w:rPr>
          <w:rFonts w:ascii="Times New Roman" w:hAnsi="Times New Roman"/>
          <w:sz w:val="28"/>
          <w:szCs w:val="28"/>
        </w:rPr>
        <w:t>и</w:t>
      </w:r>
      <w:r w:rsidRPr="000B62C7">
        <w:rPr>
          <w:rFonts w:ascii="Times New Roman" w:hAnsi="Times New Roman"/>
          <w:sz w:val="28"/>
          <w:szCs w:val="28"/>
        </w:rPr>
        <w:t>стого калия в ПАО «</w:t>
      </w:r>
      <w:proofErr w:type="spellStart"/>
      <w:r w:rsidRPr="000B62C7">
        <w:rPr>
          <w:rFonts w:ascii="Times New Roman" w:hAnsi="Times New Roman"/>
          <w:sz w:val="28"/>
          <w:szCs w:val="28"/>
        </w:rPr>
        <w:t>Уралкалий</w:t>
      </w:r>
      <w:proofErr w:type="spellEnd"/>
      <w:r w:rsidRPr="000B62C7">
        <w:rPr>
          <w:rFonts w:ascii="Times New Roman" w:hAnsi="Times New Roman"/>
          <w:sz w:val="28"/>
          <w:szCs w:val="28"/>
        </w:rPr>
        <w:t>».</w:t>
      </w:r>
    </w:p>
    <w:p w:rsidR="005536B5" w:rsidRPr="000B62C7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B62C7">
        <w:rPr>
          <w:rFonts w:ascii="Times New Roman" w:hAnsi="Times New Roman"/>
          <w:sz w:val="28"/>
          <w:szCs w:val="28"/>
        </w:rPr>
        <w:t xml:space="preserve">С этой целью </w:t>
      </w:r>
      <w:proofErr w:type="gramStart"/>
      <w:r w:rsidRPr="000B62C7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0B62C7">
        <w:rPr>
          <w:rFonts w:ascii="Times New Roman" w:hAnsi="Times New Roman"/>
          <w:sz w:val="28"/>
          <w:szCs w:val="28"/>
        </w:rPr>
        <w:t xml:space="preserve"> для решения предлагается следующая </w:t>
      </w:r>
      <w:r w:rsidRPr="005736FA">
        <w:rPr>
          <w:rFonts w:ascii="Times New Roman" w:hAnsi="Times New Roman"/>
          <w:b/>
          <w:i/>
          <w:sz w:val="28"/>
          <w:szCs w:val="28"/>
        </w:rPr>
        <w:t>те</w:t>
      </w:r>
      <w:r w:rsidRPr="005736FA">
        <w:rPr>
          <w:rFonts w:ascii="Times New Roman" w:hAnsi="Times New Roman"/>
          <w:b/>
          <w:i/>
          <w:sz w:val="28"/>
          <w:szCs w:val="28"/>
        </w:rPr>
        <w:t>к</w:t>
      </w:r>
      <w:r w:rsidRPr="005736FA">
        <w:rPr>
          <w:rFonts w:ascii="Times New Roman" w:hAnsi="Times New Roman"/>
          <w:b/>
          <w:i/>
          <w:sz w:val="28"/>
          <w:szCs w:val="28"/>
        </w:rPr>
        <w:t>стовая задача</w:t>
      </w:r>
      <w:r>
        <w:rPr>
          <w:rFonts w:ascii="Times New Roman" w:hAnsi="Times New Roman"/>
          <w:b/>
          <w:i/>
          <w:sz w:val="28"/>
          <w:szCs w:val="28"/>
        </w:rPr>
        <w:t xml:space="preserve"> (№1)</w:t>
      </w:r>
      <w:r w:rsidRPr="000B62C7">
        <w:rPr>
          <w:rFonts w:ascii="Times New Roman" w:hAnsi="Times New Roman"/>
          <w:sz w:val="28"/>
          <w:szCs w:val="28"/>
        </w:rPr>
        <w:t>: «</w:t>
      </w:r>
      <w:r w:rsidRPr="000B62C7">
        <w:rPr>
          <w:rFonts w:ascii="Times New Roman" w:hAnsi="Times New Roman"/>
          <w:i/>
          <w:sz w:val="28"/>
          <w:szCs w:val="28"/>
        </w:rPr>
        <w:t>При флотации через жидкий раствор обогащаемой руды продувают пузырьки воздуха. Частицы одних минералов, входящих в состав раствора, прилипают к пузырькам, всплывают на поверхность и впоследствии удаляются в виде пены, а частицы других минералов опускаются на дно. Таким образом, осуществляется флотационное разделение минеральных составля</w:t>
      </w:r>
      <w:r w:rsidRPr="000B62C7">
        <w:rPr>
          <w:rFonts w:ascii="Times New Roman" w:hAnsi="Times New Roman"/>
          <w:i/>
          <w:sz w:val="28"/>
          <w:szCs w:val="28"/>
        </w:rPr>
        <w:t>ю</w:t>
      </w:r>
      <w:r w:rsidRPr="000B62C7">
        <w:rPr>
          <w:rFonts w:ascii="Times New Roman" w:hAnsi="Times New Roman"/>
          <w:i/>
          <w:sz w:val="28"/>
          <w:szCs w:val="28"/>
        </w:rPr>
        <w:t>щих обогащаемой руды. На каком явлении основан метод флотации? Объя</w:t>
      </w:r>
      <w:r w:rsidRPr="000B62C7">
        <w:rPr>
          <w:rFonts w:ascii="Times New Roman" w:hAnsi="Times New Roman"/>
          <w:i/>
          <w:sz w:val="28"/>
          <w:szCs w:val="28"/>
        </w:rPr>
        <w:t>с</w:t>
      </w:r>
      <w:r w:rsidRPr="000B62C7">
        <w:rPr>
          <w:rFonts w:ascii="Times New Roman" w:hAnsi="Times New Roman"/>
          <w:i/>
          <w:sz w:val="28"/>
          <w:szCs w:val="28"/>
        </w:rPr>
        <w:t>ните, за счет чего происходит разделение руды</w:t>
      </w:r>
      <w:r w:rsidRPr="000B62C7">
        <w:rPr>
          <w:rFonts w:ascii="Times New Roman" w:hAnsi="Times New Roman"/>
          <w:sz w:val="28"/>
          <w:szCs w:val="28"/>
        </w:rPr>
        <w:t>».</w:t>
      </w:r>
    </w:p>
    <w:p w:rsidR="005536B5" w:rsidRPr="0065223F" w:rsidRDefault="005536B5" w:rsidP="00DB575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Приведем </w:t>
      </w:r>
      <w:r w:rsidRPr="005736FA">
        <w:rPr>
          <w:b/>
          <w:i/>
          <w:color w:val="000000"/>
          <w:sz w:val="28"/>
          <w:szCs w:val="28"/>
        </w:rPr>
        <w:t>возможный вариант решения задачи</w:t>
      </w:r>
      <w:r>
        <w:rPr>
          <w:color w:val="000000"/>
          <w:sz w:val="28"/>
          <w:szCs w:val="28"/>
        </w:rPr>
        <w:t>. Ф</w:t>
      </w:r>
      <w:r w:rsidRPr="0065223F">
        <w:rPr>
          <w:color w:val="000000"/>
          <w:sz w:val="28"/>
          <w:szCs w:val="28"/>
        </w:rPr>
        <w:t>лотация (от англи</w:t>
      </w:r>
      <w:r w:rsidRPr="0065223F">
        <w:rPr>
          <w:color w:val="000000"/>
          <w:sz w:val="28"/>
          <w:szCs w:val="28"/>
        </w:rPr>
        <w:t>й</w:t>
      </w:r>
      <w:r w:rsidRPr="0065223F">
        <w:rPr>
          <w:color w:val="000000"/>
          <w:sz w:val="28"/>
          <w:szCs w:val="28"/>
        </w:rPr>
        <w:t xml:space="preserve">ского </w:t>
      </w:r>
      <w:proofErr w:type="spellStart"/>
      <w:r w:rsidRPr="0065223F">
        <w:rPr>
          <w:color w:val="000000"/>
          <w:sz w:val="28"/>
          <w:szCs w:val="28"/>
        </w:rPr>
        <w:t>flotation</w:t>
      </w:r>
      <w:proofErr w:type="spellEnd"/>
      <w:r w:rsidRPr="0065223F">
        <w:rPr>
          <w:color w:val="000000"/>
          <w:sz w:val="28"/>
          <w:szCs w:val="28"/>
        </w:rPr>
        <w:t xml:space="preserve"> – плавание, всплывание) </w:t>
      </w:r>
      <w:r>
        <w:rPr>
          <w:color w:val="000000"/>
          <w:sz w:val="28"/>
          <w:szCs w:val="28"/>
        </w:rPr>
        <w:t>представляет собой следующее</w:t>
      </w:r>
      <w:r w:rsidRPr="0065223F">
        <w:rPr>
          <w:color w:val="000000"/>
          <w:sz w:val="28"/>
          <w:szCs w:val="28"/>
        </w:rPr>
        <w:t>: пульпу тонкоизмельченной руды</w:t>
      </w:r>
      <w:r>
        <w:rPr>
          <w:color w:val="000000"/>
          <w:sz w:val="28"/>
          <w:szCs w:val="28"/>
        </w:rPr>
        <w:t xml:space="preserve"> (смесь твердых частиц и жидкости)</w:t>
      </w:r>
      <w:r w:rsidRPr="0065223F">
        <w:rPr>
          <w:color w:val="000000"/>
          <w:sz w:val="28"/>
          <w:szCs w:val="28"/>
        </w:rPr>
        <w:t xml:space="preserve"> после добавления небольших количеств особых флотационных реагентов продувают воздухом и интенсивно перемешивают</w:t>
      </w:r>
      <w:r>
        <w:rPr>
          <w:color w:val="000000"/>
          <w:sz w:val="28"/>
          <w:szCs w:val="28"/>
        </w:rPr>
        <w:t xml:space="preserve"> [7]</w:t>
      </w:r>
      <w:r w:rsidRPr="0065223F">
        <w:rPr>
          <w:color w:val="000000"/>
          <w:sz w:val="28"/>
          <w:szCs w:val="28"/>
        </w:rPr>
        <w:t xml:space="preserve">. Под действием флотационных реагентов рудные минералы теряют способность смачиваться водой, поэтому </w:t>
      </w:r>
      <w:r>
        <w:rPr>
          <w:color w:val="000000"/>
          <w:sz w:val="28"/>
          <w:szCs w:val="28"/>
        </w:rPr>
        <w:t xml:space="preserve">их </w:t>
      </w:r>
      <w:r w:rsidRPr="0065223F">
        <w:rPr>
          <w:color w:val="000000"/>
          <w:sz w:val="28"/>
          <w:szCs w:val="28"/>
        </w:rPr>
        <w:t>зерна прилипают к пузырькам воздуха и всплывают на поверхность в виде пены, а пустая порода остается в пульпе. Несущую частицы рудных минералов пену снимают и обе</w:t>
      </w:r>
      <w:r w:rsidRPr="0065223F">
        <w:rPr>
          <w:color w:val="000000"/>
          <w:sz w:val="28"/>
          <w:szCs w:val="28"/>
        </w:rPr>
        <w:t>з</w:t>
      </w:r>
      <w:r w:rsidRPr="0065223F">
        <w:rPr>
          <w:color w:val="000000"/>
          <w:sz w:val="28"/>
          <w:szCs w:val="28"/>
        </w:rPr>
        <w:t>воживают, получая концентрат. Пульпу пустой породы (</w:t>
      </w:r>
      <w:r>
        <w:rPr>
          <w:color w:val="000000"/>
          <w:sz w:val="28"/>
          <w:szCs w:val="28"/>
        </w:rPr>
        <w:t xml:space="preserve">так называемые </w:t>
      </w:r>
      <w:r w:rsidRPr="0065223F">
        <w:rPr>
          <w:color w:val="000000"/>
          <w:sz w:val="28"/>
          <w:szCs w:val="28"/>
        </w:rPr>
        <w:t>хв</w:t>
      </w:r>
      <w:r w:rsidRPr="0065223F">
        <w:rPr>
          <w:color w:val="000000"/>
          <w:sz w:val="28"/>
          <w:szCs w:val="28"/>
        </w:rPr>
        <w:t>о</w:t>
      </w:r>
      <w:r w:rsidRPr="0065223F">
        <w:rPr>
          <w:color w:val="000000"/>
          <w:sz w:val="28"/>
          <w:szCs w:val="28"/>
        </w:rPr>
        <w:t>сты) сбрасывают в отвал</w:t>
      </w:r>
      <w:r>
        <w:rPr>
          <w:color w:val="000000"/>
          <w:sz w:val="28"/>
          <w:szCs w:val="28"/>
        </w:rPr>
        <w:t>,</w:t>
      </w:r>
      <w:r w:rsidRPr="0065223F">
        <w:rPr>
          <w:color w:val="000000"/>
          <w:sz w:val="28"/>
          <w:szCs w:val="28"/>
        </w:rPr>
        <w:t xml:space="preserve"> перекачивают и спускают по желобам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[8]</w:t>
      </w:r>
      <w:r>
        <w:rPr>
          <w:color w:val="000000"/>
          <w:sz w:val="28"/>
          <w:szCs w:val="28"/>
        </w:rPr>
        <w:t>.</w:t>
      </w:r>
    </w:p>
    <w:p w:rsidR="005536B5" w:rsidRPr="00E61036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1036">
        <w:rPr>
          <w:rFonts w:ascii="Times New Roman" w:hAnsi="Times New Roman"/>
          <w:sz w:val="28"/>
          <w:szCs w:val="28"/>
        </w:rPr>
        <w:t>При изучении раздела «Электромагнетизм» в рамках темы «Электрическое поле» можно рассмотреть с обучающимися еще один метод обогащения кали</w:t>
      </w:r>
      <w:r w:rsidRPr="00E61036">
        <w:rPr>
          <w:rFonts w:ascii="Times New Roman" w:hAnsi="Times New Roman"/>
          <w:sz w:val="28"/>
          <w:szCs w:val="28"/>
        </w:rPr>
        <w:t>й</w:t>
      </w:r>
      <w:r w:rsidRPr="00E61036">
        <w:rPr>
          <w:rFonts w:ascii="Times New Roman" w:hAnsi="Times New Roman"/>
          <w:sz w:val="28"/>
          <w:szCs w:val="28"/>
        </w:rPr>
        <w:t>ных руд – электростатическую сепарацию.</w:t>
      </w:r>
      <w:proofErr w:type="gramEnd"/>
    </w:p>
    <w:p w:rsidR="005536B5" w:rsidRPr="00E61036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1036">
        <w:rPr>
          <w:rFonts w:ascii="Times New Roman" w:hAnsi="Times New Roman"/>
          <w:sz w:val="28"/>
          <w:szCs w:val="28"/>
        </w:rPr>
        <w:t>Для начала ребятам предлагается для просмотра видеоролик, демонстр</w:t>
      </w:r>
      <w:r w:rsidRPr="00E61036">
        <w:rPr>
          <w:rFonts w:ascii="Times New Roman" w:hAnsi="Times New Roman"/>
          <w:sz w:val="28"/>
          <w:szCs w:val="28"/>
        </w:rPr>
        <w:t>и</w:t>
      </w:r>
      <w:r w:rsidRPr="00E61036">
        <w:rPr>
          <w:rFonts w:ascii="Times New Roman" w:hAnsi="Times New Roman"/>
          <w:sz w:val="28"/>
          <w:szCs w:val="28"/>
        </w:rPr>
        <w:t xml:space="preserve">рующий принцип работы электрического сепаратора, предназначенного для сортировки зерна. </w:t>
      </w:r>
      <w:r>
        <w:rPr>
          <w:rFonts w:ascii="Times New Roman" w:hAnsi="Times New Roman"/>
          <w:sz w:val="28"/>
          <w:szCs w:val="28"/>
        </w:rPr>
        <w:t>Затем</w:t>
      </w:r>
      <w:r w:rsidRPr="00E610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перед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ставится следующая </w:t>
      </w:r>
      <w:r w:rsidRPr="005736FA">
        <w:rPr>
          <w:rFonts w:ascii="Times New Roman" w:hAnsi="Times New Roman"/>
          <w:b/>
          <w:i/>
          <w:sz w:val="28"/>
          <w:szCs w:val="28"/>
        </w:rPr>
        <w:t>задача</w:t>
      </w:r>
      <w:r>
        <w:rPr>
          <w:rFonts w:ascii="Times New Roman" w:hAnsi="Times New Roman"/>
          <w:b/>
          <w:i/>
          <w:sz w:val="28"/>
          <w:szCs w:val="28"/>
        </w:rPr>
        <w:t xml:space="preserve"> (№2)</w:t>
      </w:r>
      <w:r>
        <w:rPr>
          <w:rFonts w:ascii="Times New Roman" w:hAnsi="Times New Roman"/>
          <w:sz w:val="28"/>
          <w:szCs w:val="28"/>
        </w:rPr>
        <w:t>:</w:t>
      </w:r>
      <w:r w:rsidRPr="00E61036">
        <w:rPr>
          <w:rFonts w:ascii="Times New Roman" w:hAnsi="Times New Roman"/>
          <w:sz w:val="28"/>
          <w:szCs w:val="28"/>
        </w:rPr>
        <w:t xml:space="preserve"> </w:t>
      </w:r>
      <w:r w:rsidRPr="005736FA">
        <w:rPr>
          <w:rFonts w:ascii="Times New Roman" w:hAnsi="Times New Roman"/>
          <w:i/>
          <w:sz w:val="28"/>
          <w:szCs w:val="28"/>
        </w:rPr>
        <w:t>«Объясните принцип действия электростатического сепаратора, и</w:t>
      </w:r>
      <w:r w:rsidRPr="005736FA">
        <w:rPr>
          <w:rFonts w:ascii="Times New Roman" w:hAnsi="Times New Roman"/>
          <w:i/>
          <w:sz w:val="28"/>
          <w:szCs w:val="28"/>
        </w:rPr>
        <w:t>с</w:t>
      </w:r>
      <w:r w:rsidRPr="005736FA">
        <w:rPr>
          <w:rFonts w:ascii="Times New Roman" w:hAnsi="Times New Roman"/>
          <w:i/>
          <w:sz w:val="28"/>
          <w:szCs w:val="28"/>
        </w:rPr>
        <w:t>пользуемого для обогащения калийной руды»</w:t>
      </w:r>
      <w:r w:rsidRPr="00E61036">
        <w:rPr>
          <w:rFonts w:ascii="Times New Roman" w:hAnsi="Times New Roman"/>
          <w:sz w:val="28"/>
          <w:szCs w:val="28"/>
        </w:rPr>
        <w:t>.</w:t>
      </w:r>
    </w:p>
    <w:p w:rsidR="005536B5" w:rsidRPr="00E61036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61036">
        <w:rPr>
          <w:rFonts w:ascii="Times New Roman" w:hAnsi="Times New Roman"/>
          <w:sz w:val="28"/>
          <w:szCs w:val="28"/>
        </w:rPr>
        <w:t xml:space="preserve">Для этого им предлагается воспользоваться рисунком </w:t>
      </w:r>
      <w:r w:rsidR="00DD6464">
        <w:rPr>
          <w:rFonts w:ascii="Times New Roman" w:hAnsi="Times New Roman"/>
          <w:sz w:val="28"/>
          <w:szCs w:val="28"/>
        </w:rPr>
        <w:t>7</w:t>
      </w:r>
      <w:r w:rsidRPr="00E61036">
        <w:rPr>
          <w:rFonts w:ascii="Times New Roman" w:hAnsi="Times New Roman"/>
          <w:sz w:val="28"/>
          <w:szCs w:val="28"/>
        </w:rPr>
        <w:t>:</w:t>
      </w:r>
    </w:p>
    <w:p w:rsidR="005536B5" w:rsidRDefault="001B60CA" w:rsidP="005536B5">
      <w:pPr>
        <w:spacing w:line="360" w:lineRule="auto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17.45pt;margin-top:141.3pt;width:228pt;height:25.5pt;z-index:251674624;mso-width-relative:margin;mso-height-relative:margin" strokecolor="white">
            <v:textbox style="mso-next-textbox:#_x0000_s1039">
              <w:txbxContent>
                <w:p w:rsidR="00DB575F" w:rsidRPr="000A3D79" w:rsidRDefault="00DB575F" w:rsidP="005536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Рис. 7.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Электростатический сепаратор</w:t>
                  </w:r>
                  <w:r w:rsidRPr="00D45BA1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5536B5">
        <w:rPr>
          <w:noProof/>
          <w:lang w:eastAsia="ru-RU"/>
        </w:rPr>
        <w:drawing>
          <wp:inline distT="0" distB="0" distL="0" distR="0">
            <wp:extent cx="2714625" cy="181927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569" b="1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схеме A – </w:t>
      </w:r>
      <w:r w:rsidRPr="00AB7990">
        <w:rPr>
          <w:rFonts w:ascii="Times New Roman" w:hAnsi="Times New Roman"/>
          <w:sz w:val="28"/>
          <w:szCs w:val="28"/>
        </w:rPr>
        <w:t>заземленный барабан из прово</w:t>
      </w:r>
      <w:r>
        <w:rPr>
          <w:rFonts w:ascii="Times New Roman" w:hAnsi="Times New Roman"/>
          <w:sz w:val="28"/>
          <w:szCs w:val="28"/>
        </w:rPr>
        <w:t xml:space="preserve">дящего материала; B – </w:t>
      </w:r>
      <w:r w:rsidRPr="00AB7990">
        <w:rPr>
          <w:rFonts w:ascii="Times New Roman" w:hAnsi="Times New Roman"/>
          <w:sz w:val="28"/>
          <w:szCs w:val="28"/>
        </w:rPr>
        <w:t>эле</w:t>
      </w:r>
      <w:r w:rsidRPr="00AB7990">
        <w:rPr>
          <w:rFonts w:ascii="Times New Roman" w:hAnsi="Times New Roman"/>
          <w:sz w:val="28"/>
          <w:szCs w:val="28"/>
        </w:rPr>
        <w:t>к</w:t>
      </w:r>
      <w:r w:rsidRPr="00AB7990">
        <w:rPr>
          <w:rFonts w:ascii="Times New Roman" w:hAnsi="Times New Roman"/>
          <w:sz w:val="28"/>
          <w:szCs w:val="28"/>
        </w:rPr>
        <w:t>трически заря</w:t>
      </w:r>
      <w:r>
        <w:rPr>
          <w:rFonts w:ascii="Times New Roman" w:hAnsi="Times New Roman"/>
          <w:sz w:val="28"/>
          <w:szCs w:val="28"/>
        </w:rPr>
        <w:t xml:space="preserve">женный барабан; C – </w:t>
      </w:r>
      <w:r w:rsidRPr="00AB7990">
        <w:rPr>
          <w:rFonts w:ascii="Times New Roman" w:hAnsi="Times New Roman"/>
          <w:sz w:val="28"/>
          <w:szCs w:val="28"/>
        </w:rPr>
        <w:t>загрузочная воронка</w:t>
      </w:r>
      <w:r>
        <w:rPr>
          <w:rFonts w:ascii="Times New Roman" w:hAnsi="Times New Roman"/>
          <w:sz w:val="28"/>
          <w:szCs w:val="28"/>
        </w:rPr>
        <w:t>.</w:t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36FA">
        <w:rPr>
          <w:rFonts w:ascii="Times New Roman" w:hAnsi="Times New Roman"/>
          <w:b/>
          <w:i/>
          <w:sz w:val="28"/>
          <w:szCs w:val="28"/>
        </w:rPr>
        <w:t>Возможный вариант решения</w:t>
      </w:r>
      <w:r>
        <w:rPr>
          <w:rFonts w:ascii="Times New Roman" w:hAnsi="Times New Roman"/>
          <w:sz w:val="28"/>
          <w:szCs w:val="28"/>
        </w:rPr>
        <w:t xml:space="preserve">: по траектории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движутся сильно зар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женные частицы, по траектории</w:t>
      </w:r>
      <w:proofErr w:type="gramStart"/>
      <w:r>
        <w:rPr>
          <w:rFonts w:ascii="Times New Roman" w:hAnsi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/>
          <w:sz w:val="28"/>
          <w:szCs w:val="28"/>
        </w:rPr>
        <w:t xml:space="preserve"> – слабо заряженные.</w:t>
      </w:r>
    </w:p>
    <w:p w:rsidR="005536B5" w:rsidRPr="00E61036" w:rsidRDefault="005536B5" w:rsidP="00DB575F">
      <w:pPr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E61036">
        <w:rPr>
          <w:rFonts w:ascii="Times New Roman" w:hAnsi="Times New Roman"/>
          <w:spacing w:val="-2"/>
          <w:sz w:val="28"/>
          <w:szCs w:val="28"/>
        </w:rPr>
        <w:t xml:space="preserve">Метод электростатической сепарации обогащения калийной руды основан на различной способности минералов </w:t>
      </w:r>
      <w:proofErr w:type="gramStart"/>
      <w:r w:rsidRPr="00E61036">
        <w:rPr>
          <w:rFonts w:ascii="Times New Roman" w:hAnsi="Times New Roman"/>
          <w:spacing w:val="-2"/>
          <w:sz w:val="28"/>
          <w:szCs w:val="28"/>
        </w:rPr>
        <w:t>пропускать</w:t>
      </w:r>
      <w:proofErr w:type="gramEnd"/>
      <w:r w:rsidRPr="00E61036">
        <w:rPr>
          <w:rFonts w:ascii="Times New Roman" w:hAnsi="Times New Roman"/>
          <w:spacing w:val="-2"/>
          <w:sz w:val="28"/>
          <w:szCs w:val="28"/>
        </w:rPr>
        <w:t xml:space="preserve"> электроны по своей поверхн</w:t>
      </w:r>
      <w:r w:rsidRPr="00E61036">
        <w:rPr>
          <w:rFonts w:ascii="Times New Roman" w:hAnsi="Times New Roman"/>
          <w:spacing w:val="-2"/>
          <w:sz w:val="28"/>
          <w:szCs w:val="28"/>
        </w:rPr>
        <w:t>о</w:t>
      </w:r>
      <w:r w:rsidRPr="00E61036">
        <w:rPr>
          <w:rFonts w:ascii="Times New Roman" w:hAnsi="Times New Roman"/>
          <w:spacing w:val="-2"/>
          <w:sz w:val="28"/>
          <w:szCs w:val="28"/>
        </w:rPr>
        <w:t xml:space="preserve">сти, когда они находятся под воздействием электрического поля. </w:t>
      </w:r>
      <w:proofErr w:type="gramStart"/>
      <w:r w:rsidRPr="00E61036">
        <w:rPr>
          <w:rFonts w:ascii="Times New Roman" w:hAnsi="Times New Roman"/>
          <w:spacing w:val="-2"/>
          <w:sz w:val="28"/>
          <w:szCs w:val="28"/>
        </w:rPr>
        <w:t>В результате частицы разного состава заряжаются в разной степени при определенных знач</w:t>
      </w:r>
      <w:r w:rsidRPr="00E61036">
        <w:rPr>
          <w:rFonts w:ascii="Times New Roman" w:hAnsi="Times New Roman"/>
          <w:spacing w:val="-2"/>
          <w:sz w:val="28"/>
          <w:szCs w:val="28"/>
        </w:rPr>
        <w:t>е</w:t>
      </w:r>
      <w:r w:rsidRPr="00E61036">
        <w:rPr>
          <w:rFonts w:ascii="Times New Roman" w:hAnsi="Times New Roman"/>
          <w:spacing w:val="-2"/>
          <w:sz w:val="28"/>
          <w:szCs w:val="28"/>
        </w:rPr>
        <w:t>ниях напряжённости этого поля и времени его воздействия, и, как следствие, по-разному реагируют на одновременно действующие на них электрические и др</w:t>
      </w:r>
      <w:r w:rsidRPr="00E61036">
        <w:rPr>
          <w:rFonts w:ascii="Times New Roman" w:hAnsi="Times New Roman"/>
          <w:spacing w:val="-2"/>
          <w:sz w:val="28"/>
          <w:szCs w:val="28"/>
        </w:rPr>
        <w:t>у</w:t>
      </w:r>
      <w:r w:rsidRPr="00E61036">
        <w:rPr>
          <w:rFonts w:ascii="Times New Roman" w:hAnsi="Times New Roman"/>
          <w:spacing w:val="-2"/>
          <w:sz w:val="28"/>
          <w:szCs w:val="28"/>
        </w:rPr>
        <w:t>гие силы, обычно гравитационные.</w:t>
      </w:r>
      <w:proofErr w:type="gramEnd"/>
      <w:r w:rsidRPr="00E61036">
        <w:rPr>
          <w:rFonts w:ascii="Times New Roman" w:hAnsi="Times New Roman"/>
          <w:spacing w:val="-2"/>
          <w:sz w:val="28"/>
          <w:szCs w:val="28"/>
        </w:rPr>
        <w:t xml:space="preserve"> Если таким заряженным частицам предост</w:t>
      </w:r>
      <w:r w:rsidRPr="00E61036">
        <w:rPr>
          <w:rFonts w:ascii="Times New Roman" w:hAnsi="Times New Roman"/>
          <w:spacing w:val="-2"/>
          <w:sz w:val="28"/>
          <w:szCs w:val="28"/>
        </w:rPr>
        <w:t>а</w:t>
      </w:r>
      <w:r w:rsidRPr="00E61036">
        <w:rPr>
          <w:rFonts w:ascii="Times New Roman" w:hAnsi="Times New Roman"/>
          <w:spacing w:val="-2"/>
          <w:sz w:val="28"/>
          <w:szCs w:val="28"/>
        </w:rPr>
        <w:t>вить возможность свободно перемещаться, то направления их движения будут различаться, что и используется для разделения.</w:t>
      </w:r>
    </w:p>
    <w:p w:rsidR="005536B5" w:rsidRPr="00AB7990" w:rsidRDefault="005536B5" w:rsidP="00DB57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Неодинаковый электрический заряд частиц ценного компонента и пустой породы (а точнее, неодинаковая способность различных компонентов руды пропускать заряд по своей поверхности) в электрическом поле между бараб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нами обусловливает разное притяжение, что позволяет производить их разд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ление.</w:t>
      </w:r>
    </w:p>
    <w:p w:rsidR="005536B5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изучении темы «Силы в природе» в качестве творческого домашнего задания можно предложить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решить </w:t>
      </w:r>
      <w:r w:rsidRPr="005736FA">
        <w:rPr>
          <w:rFonts w:ascii="Times New Roman" w:hAnsi="Times New Roman"/>
          <w:b/>
          <w:i/>
          <w:color w:val="000000"/>
          <w:sz w:val="28"/>
          <w:szCs w:val="28"/>
        </w:rPr>
        <w:t>следующую задачу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(№3)</w:t>
      </w:r>
      <w:r w:rsidRPr="005736FA">
        <w:rPr>
          <w:rFonts w:ascii="Times New Roman" w:hAnsi="Times New Roman"/>
          <w:b/>
          <w:i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736FA">
        <w:rPr>
          <w:rFonts w:ascii="Times New Roman" w:hAnsi="Times New Roman"/>
          <w:i/>
          <w:color w:val="000000"/>
          <w:sz w:val="28"/>
          <w:szCs w:val="28"/>
        </w:rPr>
        <w:t>«</w:t>
      </w:r>
      <w:r>
        <w:rPr>
          <w:rFonts w:ascii="Times New Roman" w:hAnsi="Times New Roman"/>
          <w:i/>
          <w:color w:val="000000"/>
          <w:sz w:val="28"/>
          <w:szCs w:val="28"/>
        </w:rPr>
        <w:t>Самостоятельно п</w:t>
      </w:r>
      <w:r w:rsidRPr="005736FA">
        <w:rPr>
          <w:rFonts w:ascii="Times New Roman" w:hAnsi="Times New Roman"/>
          <w:i/>
          <w:color w:val="000000"/>
          <w:sz w:val="28"/>
          <w:szCs w:val="28"/>
        </w:rPr>
        <w:t>ознакомьтесь с еще одним методом обогащения полезных ископаемых – гравитационным. На чем основан этот метод?»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536B5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736FA">
        <w:rPr>
          <w:rFonts w:ascii="Times New Roman" w:hAnsi="Times New Roman"/>
          <w:b/>
          <w:i/>
          <w:color w:val="000000"/>
          <w:sz w:val="28"/>
          <w:szCs w:val="28"/>
        </w:rPr>
        <w:t>Возможное решение:</w:t>
      </w:r>
      <w:r>
        <w:rPr>
          <w:rFonts w:ascii="Times New Roman" w:hAnsi="Times New Roman"/>
          <w:color w:val="000000"/>
          <w:sz w:val="28"/>
          <w:szCs w:val="28"/>
        </w:rPr>
        <w:t xml:space="preserve"> гравитационный метод обогащения полезных иск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паемых основан на использовании разной плотности различных минералов. Частицы разной плотности вводятся в жидкую среду, плотность которой имеет промежуточное значение между плотностями минералов, подлежащих раздел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нию. При этом частицы одних минералов всплывают на поверхность, а других минералов тонут. Это происходит вследствие того, что на частицы минералов, обладающих различной плотностью, действуют разные по значению архимед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вы силы. Всплывать на поверхность будут частицы тех минералов, плотность которых меньше плотности жидкой среды, в которой они находятся. Тонуть, наоборот, будут те частицы, плотность которых больше плотности окружа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щей среды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536B5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классе после выполнения этого домашнего задания рекомендуется </w:t>
      </w:r>
      <w:r w:rsidRPr="00F25312">
        <w:rPr>
          <w:rFonts w:ascii="Times New Roman" w:hAnsi="Times New Roman"/>
          <w:color w:val="000000"/>
          <w:sz w:val="28"/>
          <w:szCs w:val="28"/>
        </w:rPr>
        <w:t>эк</w:t>
      </w:r>
      <w:r w:rsidRPr="00F25312">
        <w:rPr>
          <w:rFonts w:ascii="Times New Roman" w:hAnsi="Times New Roman"/>
          <w:color w:val="000000"/>
          <w:sz w:val="28"/>
          <w:szCs w:val="28"/>
        </w:rPr>
        <w:t>с</w:t>
      </w:r>
      <w:r w:rsidRPr="00F25312">
        <w:rPr>
          <w:rFonts w:ascii="Times New Roman" w:hAnsi="Times New Roman"/>
          <w:color w:val="000000"/>
          <w:sz w:val="28"/>
          <w:szCs w:val="28"/>
        </w:rPr>
        <w:t>периментальным путем подтвердить теоретические выводы в ходе выполнения лабораторного практикума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F25312">
        <w:rPr>
          <w:rFonts w:ascii="Times New Roman" w:hAnsi="Times New Roman"/>
          <w:b/>
          <w:i/>
          <w:color w:val="000000"/>
          <w:sz w:val="28"/>
          <w:szCs w:val="28"/>
        </w:rPr>
        <w:t>задача №4</w:t>
      </w:r>
      <w:r>
        <w:rPr>
          <w:rFonts w:ascii="Times New Roman" w:hAnsi="Times New Roman"/>
          <w:color w:val="000000"/>
          <w:sz w:val="28"/>
          <w:szCs w:val="28"/>
        </w:rPr>
        <w:t>). Для этой цели руду и жидкие комп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ненты предоставила нам компания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Уралкалий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5536B5" w:rsidRPr="007C17C8" w:rsidRDefault="005536B5" w:rsidP="00DB575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C17C8">
        <w:rPr>
          <w:rFonts w:ascii="Times New Roman" w:hAnsi="Times New Roman" w:cs="Times New Roman"/>
          <w:bCs/>
          <w:sz w:val="28"/>
          <w:szCs w:val="28"/>
        </w:rPr>
        <w:t>В рамках изучения курса химии было бы очень полезным рассмотреть с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обучающимися еще один </w:t>
      </w:r>
      <w:r w:rsidRPr="007C17C8">
        <w:rPr>
          <w:rFonts w:ascii="Times New Roman" w:hAnsi="Times New Roman" w:cs="Times New Roman"/>
          <w:bCs/>
          <w:sz w:val="28"/>
          <w:szCs w:val="28"/>
        </w:rPr>
        <w:t xml:space="preserve">метод обогащения калийной руды, используемый на </w:t>
      </w:r>
      <w:r>
        <w:rPr>
          <w:rFonts w:ascii="Times New Roman" w:hAnsi="Times New Roman" w:cs="Times New Roman"/>
          <w:bCs/>
          <w:sz w:val="28"/>
          <w:szCs w:val="28"/>
        </w:rPr>
        <w:t>ПАО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Уралкалий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»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7C17C8">
        <w:rPr>
          <w:rFonts w:ascii="Times New Roman" w:hAnsi="Times New Roman" w:cs="Times New Roman"/>
          <w:bCs/>
          <w:sz w:val="28"/>
          <w:szCs w:val="28"/>
        </w:rPr>
        <w:t>алургический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Pr="007C17C8">
        <w:rPr>
          <w:rFonts w:ascii="Times New Roman" w:hAnsi="Times New Roman" w:cs="Times New Roman"/>
          <w:sz w:val="28"/>
          <w:szCs w:val="28"/>
        </w:rPr>
        <w:t>метод основан на изменении совм</w:t>
      </w:r>
      <w:r w:rsidRPr="007C17C8">
        <w:rPr>
          <w:rFonts w:ascii="Times New Roman" w:hAnsi="Times New Roman" w:cs="Times New Roman"/>
          <w:sz w:val="28"/>
          <w:szCs w:val="28"/>
        </w:rPr>
        <w:t>е</w:t>
      </w:r>
      <w:r w:rsidRPr="007C17C8">
        <w:rPr>
          <w:rFonts w:ascii="Times New Roman" w:hAnsi="Times New Roman" w:cs="Times New Roman"/>
          <w:sz w:val="28"/>
          <w:szCs w:val="28"/>
        </w:rPr>
        <w:t>стной растворимости хлорида калия (</w:t>
      </w:r>
      <w:proofErr w:type="spellStart"/>
      <w:r w:rsidRPr="007C17C8">
        <w:rPr>
          <w:rFonts w:ascii="Times New Roman" w:hAnsi="Times New Roman" w:cs="Times New Roman"/>
          <w:sz w:val="28"/>
          <w:szCs w:val="28"/>
        </w:rPr>
        <w:t>KCl</w:t>
      </w:r>
      <w:proofErr w:type="spellEnd"/>
      <w:r w:rsidRPr="007C17C8">
        <w:rPr>
          <w:rFonts w:ascii="Times New Roman" w:hAnsi="Times New Roman" w:cs="Times New Roman"/>
          <w:sz w:val="28"/>
          <w:szCs w:val="28"/>
        </w:rPr>
        <w:t>) и хлорида натрия (</w:t>
      </w:r>
      <w:proofErr w:type="spellStart"/>
      <w:r w:rsidRPr="007C17C8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7C17C8">
        <w:rPr>
          <w:rFonts w:ascii="Times New Roman" w:hAnsi="Times New Roman" w:cs="Times New Roman"/>
          <w:sz w:val="28"/>
          <w:szCs w:val="28"/>
        </w:rPr>
        <w:t>) в воде при различных температурах. При охлаждении насыщенного раствора из него в</w:t>
      </w:r>
      <w:r w:rsidRPr="007C17C8">
        <w:rPr>
          <w:rFonts w:ascii="Times New Roman" w:hAnsi="Times New Roman" w:cs="Times New Roman"/>
          <w:sz w:val="28"/>
          <w:szCs w:val="28"/>
        </w:rPr>
        <w:t>ы</w:t>
      </w:r>
      <w:r w:rsidRPr="007C17C8">
        <w:rPr>
          <w:rFonts w:ascii="Times New Roman" w:hAnsi="Times New Roman" w:cs="Times New Roman"/>
          <w:sz w:val="28"/>
          <w:szCs w:val="28"/>
        </w:rPr>
        <w:t xml:space="preserve">кристаллизовывается </w:t>
      </w:r>
      <w:proofErr w:type="spellStart"/>
      <w:r w:rsidRPr="007C17C8">
        <w:rPr>
          <w:rFonts w:ascii="Times New Roman" w:hAnsi="Times New Roman" w:cs="Times New Roman"/>
          <w:sz w:val="28"/>
          <w:szCs w:val="28"/>
        </w:rPr>
        <w:t>KCl</w:t>
      </w:r>
      <w:proofErr w:type="spellEnd"/>
      <w:r w:rsidRPr="007C17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7E11" w:rsidRDefault="00C77E11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p w:rsidR="00C77E11" w:rsidRDefault="00290295" w:rsidP="00DB575F">
      <w:pPr>
        <w:pStyle w:val="c2"/>
        <w:spacing w:before="0" w:beforeAutospacing="0" w:after="0" w:afterAutospacing="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lastRenderedPageBreak/>
        <w:t>ПРИЛОЖЕНИЕ 2. ПРИМЕРЫ З</w:t>
      </w:r>
      <w:r w:rsidR="00C77E11" w:rsidRPr="00C77E11">
        <w:rPr>
          <w:b/>
          <w:sz w:val="28"/>
          <w:szCs w:val="22"/>
        </w:rPr>
        <w:t>АДАЧ</w:t>
      </w:r>
      <w:r>
        <w:rPr>
          <w:b/>
          <w:sz w:val="28"/>
          <w:szCs w:val="22"/>
        </w:rPr>
        <w:t>, ЗНАКОМЯЩИХ</w:t>
      </w:r>
      <w:r w:rsidR="00C77E11" w:rsidRPr="00C77E11">
        <w:rPr>
          <w:b/>
          <w:sz w:val="28"/>
          <w:szCs w:val="22"/>
        </w:rPr>
        <w:t xml:space="preserve"> </w:t>
      </w:r>
    </w:p>
    <w:p w:rsidR="00C77E11" w:rsidRDefault="00C77E11" w:rsidP="00DB575F">
      <w:pPr>
        <w:pStyle w:val="c2"/>
        <w:spacing w:before="0" w:beforeAutospacing="0" w:after="0" w:afterAutospacing="0"/>
        <w:jc w:val="center"/>
        <w:rPr>
          <w:b/>
          <w:sz w:val="28"/>
          <w:szCs w:val="22"/>
        </w:rPr>
      </w:pPr>
      <w:r w:rsidRPr="00C77E11">
        <w:rPr>
          <w:b/>
          <w:sz w:val="28"/>
          <w:szCs w:val="22"/>
        </w:rPr>
        <w:t xml:space="preserve">С ТЕХНОЛОГИЧЕСКИМИ ПРОЦЕССАМИ </w:t>
      </w:r>
    </w:p>
    <w:p w:rsidR="00C77E11" w:rsidRDefault="00C77E11" w:rsidP="00DB575F">
      <w:pPr>
        <w:pStyle w:val="c2"/>
        <w:spacing w:before="0" w:beforeAutospacing="0" w:after="0" w:afterAutospacing="0"/>
        <w:jc w:val="center"/>
        <w:rPr>
          <w:b/>
          <w:sz w:val="28"/>
          <w:szCs w:val="22"/>
        </w:rPr>
      </w:pPr>
      <w:r w:rsidRPr="00C77E11">
        <w:rPr>
          <w:b/>
          <w:sz w:val="28"/>
          <w:szCs w:val="22"/>
        </w:rPr>
        <w:t>АО «СОЛИКАМСКБУМПРОМ»</w:t>
      </w:r>
    </w:p>
    <w:p w:rsidR="005536B5" w:rsidRDefault="005536B5" w:rsidP="00DB575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DB575F" w:rsidRDefault="00DB575F" w:rsidP="00DB575F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05419">
        <w:rPr>
          <w:b/>
          <w:i/>
          <w:sz w:val="28"/>
          <w:szCs w:val="28"/>
        </w:rPr>
        <w:t>Задача 1.</w:t>
      </w:r>
      <w:r w:rsidRPr="00905419">
        <w:rPr>
          <w:sz w:val="28"/>
          <w:szCs w:val="28"/>
        </w:rPr>
        <w:t xml:space="preserve"> Бронзовая рубашка отсасывающего вала имеет внешний диаметр 900</w:t>
      </w:r>
      <w:r>
        <w:rPr>
          <w:sz w:val="28"/>
          <w:szCs w:val="28"/>
        </w:rPr>
        <w:t xml:space="preserve"> мм.</w:t>
      </w:r>
      <w:r w:rsidRPr="00905419">
        <w:rPr>
          <w:sz w:val="28"/>
          <w:szCs w:val="28"/>
        </w:rPr>
        <w:t xml:space="preserve"> </w:t>
      </w:r>
      <w:r>
        <w:rPr>
          <w:sz w:val="28"/>
          <w:szCs w:val="28"/>
        </w:rPr>
        <w:t>На ось вала насажен шкив диаметром</w:t>
      </w:r>
      <w:r w:rsidRPr="00905419">
        <w:rPr>
          <w:sz w:val="28"/>
          <w:szCs w:val="28"/>
        </w:rPr>
        <w:t xml:space="preserve"> 200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 xml:space="preserve">мм, который приводится во вращение посредством </w:t>
      </w:r>
      <w:proofErr w:type="spellStart"/>
      <w:r w:rsidRPr="00905419">
        <w:rPr>
          <w:sz w:val="28"/>
          <w:szCs w:val="28"/>
        </w:rPr>
        <w:t>клинно-ременной</w:t>
      </w:r>
      <w:proofErr w:type="spellEnd"/>
      <w:r w:rsidRPr="00905419">
        <w:rPr>
          <w:sz w:val="28"/>
          <w:szCs w:val="28"/>
        </w:rPr>
        <w:t xml:space="preserve"> передачи от шкива диаметром 100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мм, насаженного на вал электродвигателя. Какова скорость бумажной массы на внешнем диаметре отсасывающего вала, если вал электродвигателя вращается со скоростью 3000</w:t>
      </w:r>
      <w:r>
        <w:rPr>
          <w:sz w:val="28"/>
          <w:szCs w:val="28"/>
        </w:rPr>
        <w:t xml:space="preserve"> </w:t>
      </w:r>
      <w:proofErr w:type="gramStart"/>
      <w:r w:rsidRPr="00905419">
        <w:rPr>
          <w:sz w:val="28"/>
          <w:szCs w:val="28"/>
        </w:rPr>
        <w:t>об</w:t>
      </w:r>
      <w:proofErr w:type="gramEnd"/>
      <w:r w:rsidRPr="00905419">
        <w:rPr>
          <w:sz w:val="28"/>
          <w:szCs w:val="28"/>
        </w:rPr>
        <w:t>/мин?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05419">
        <w:rPr>
          <w:b/>
          <w:i/>
          <w:sz w:val="28"/>
          <w:szCs w:val="28"/>
        </w:rPr>
        <w:t>Дано:</w:t>
      </w:r>
      <w:r w:rsidRPr="00905419">
        <w:rPr>
          <w:sz w:val="28"/>
          <w:szCs w:val="28"/>
        </w:rPr>
        <w:t xml:space="preserve"> </w:t>
      </w:r>
      <w:r w:rsidRPr="00905419">
        <w:rPr>
          <w:i/>
          <w:sz w:val="28"/>
          <w:szCs w:val="28"/>
          <w:lang w:val="en-US"/>
        </w:rPr>
        <w:t>d</w:t>
      </w:r>
      <w:r w:rsidRPr="00905419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0,</w:t>
      </w:r>
      <w:r w:rsidRPr="00905419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 xml:space="preserve">м, </w:t>
      </w:r>
      <w:r w:rsidRPr="00905419">
        <w:rPr>
          <w:i/>
          <w:sz w:val="28"/>
          <w:szCs w:val="28"/>
          <w:lang w:val="en-US"/>
        </w:rPr>
        <w:t>d</w:t>
      </w:r>
      <w:r w:rsidRPr="00905419"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0,</w:t>
      </w:r>
      <w:r w:rsidRPr="00905419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 xml:space="preserve">м, </w:t>
      </w:r>
      <w:r w:rsidRPr="00905419">
        <w:rPr>
          <w:i/>
          <w:sz w:val="28"/>
          <w:szCs w:val="28"/>
          <w:lang w:val="en-US"/>
        </w:rPr>
        <w:t>d</w:t>
      </w:r>
      <w:r w:rsidRPr="00905419"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0,</w:t>
      </w:r>
      <w:r w:rsidRPr="00905419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 xml:space="preserve">м, </w:t>
      </w:r>
      <w:r w:rsidRPr="00905419">
        <w:rPr>
          <w:i/>
          <w:sz w:val="28"/>
          <w:szCs w:val="28"/>
        </w:rPr>
        <w:t>ν</w:t>
      </w:r>
      <w:r w:rsidRPr="00905419">
        <w:rPr>
          <w:i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50</w:t>
      </w:r>
      <w:r>
        <w:rPr>
          <w:sz w:val="28"/>
          <w:szCs w:val="28"/>
        </w:rPr>
        <w:t xml:space="preserve"> Гц.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05419">
        <w:rPr>
          <w:b/>
          <w:i/>
          <w:sz w:val="28"/>
          <w:szCs w:val="28"/>
        </w:rPr>
        <w:t>Найти:</w:t>
      </w:r>
      <w:r w:rsidRPr="0090541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>
        <w:rPr>
          <w:sz w:val="28"/>
          <w:szCs w:val="28"/>
        </w:rPr>
        <w:t>.</w:t>
      </w:r>
    </w:p>
    <w:p w:rsidR="005536B5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05419">
        <w:rPr>
          <w:b/>
          <w:i/>
          <w:sz w:val="28"/>
          <w:szCs w:val="28"/>
        </w:rPr>
        <w:t>Решение</w:t>
      </w:r>
      <w:r>
        <w:rPr>
          <w:b/>
          <w:i/>
          <w:sz w:val="28"/>
          <w:szCs w:val="28"/>
        </w:rPr>
        <w:t xml:space="preserve">. </w:t>
      </w:r>
      <w:r>
        <w:rPr>
          <w:sz w:val="28"/>
          <w:szCs w:val="28"/>
        </w:rPr>
        <w:t>Формула для вычисления линейной скорости имеет вид:</w:t>
      </w:r>
    </w:p>
    <w:p w:rsidR="005536B5" w:rsidRPr="0073504C" w:rsidRDefault="005536B5" w:rsidP="00DB575F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v=ω∙R=2π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ν∙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=πν</m:t>
        </m:r>
        <m:r>
          <m:rPr>
            <m:sty m:val="p"/>
          </m:rPr>
          <w:rPr>
            <w:rFonts w:ascii="Cambria Math"/>
            <w:sz w:val="28"/>
            <w:szCs w:val="28"/>
          </w:rPr>
          <m:t>d</m:t>
        </m:r>
      </m:oMath>
      <w:r>
        <w:rPr>
          <w:sz w:val="28"/>
          <w:szCs w:val="28"/>
        </w:rPr>
        <w:t>.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3504C">
        <w:rPr>
          <w:sz w:val="28"/>
          <w:szCs w:val="28"/>
        </w:rPr>
        <w:t>Запишем</w:t>
      </w:r>
      <w:r>
        <w:rPr>
          <w:sz w:val="28"/>
          <w:szCs w:val="28"/>
        </w:rPr>
        <w:t xml:space="preserve"> формулы для расчёта линейных скоростей точек поверхности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сасывающего вала, т</w:t>
      </w:r>
      <w:r w:rsidRPr="00905419">
        <w:rPr>
          <w:sz w:val="28"/>
          <w:szCs w:val="28"/>
        </w:rPr>
        <w:t>очек на шкиве отсасывающего вала</w:t>
      </w:r>
      <w:r>
        <w:rPr>
          <w:sz w:val="28"/>
          <w:szCs w:val="28"/>
        </w:rPr>
        <w:t xml:space="preserve"> и</w:t>
      </w:r>
      <w:r w:rsidRPr="00905419">
        <w:rPr>
          <w:sz w:val="28"/>
          <w:szCs w:val="28"/>
        </w:rPr>
        <w:t xml:space="preserve"> точек поверхности шкива электродвигателя: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905419">
        <w:rPr>
          <w:sz w:val="28"/>
          <w:szCs w:val="28"/>
        </w:rPr>
        <w:t>=</w:t>
      </w:r>
      <w:r w:rsidRPr="00905419">
        <w:rPr>
          <w:sz w:val="28"/>
          <w:szCs w:val="28"/>
          <w:lang w:val="en-US"/>
        </w:rPr>
        <w:t>d</w:t>
      </w:r>
      <w:r w:rsidRPr="00905419">
        <w:rPr>
          <w:sz w:val="28"/>
          <w:szCs w:val="28"/>
          <w:vertAlign w:val="subscript"/>
        </w:rPr>
        <w:t>1</w:t>
      </w:r>
      <w:r w:rsidRPr="00905419">
        <w:rPr>
          <w:sz w:val="28"/>
          <w:szCs w:val="28"/>
          <w:lang w:val="en-US"/>
        </w:rPr>
        <w:t>π</w:t>
      </w:r>
      <w:r w:rsidRPr="00905419">
        <w:rPr>
          <w:sz w:val="28"/>
          <w:szCs w:val="28"/>
        </w:rPr>
        <w:t>ν</w:t>
      </w:r>
      <w:r w:rsidRPr="0090541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905419">
        <w:rPr>
          <w:sz w:val="28"/>
          <w:szCs w:val="28"/>
        </w:rPr>
        <w:t>=</w:t>
      </w:r>
      <w:r w:rsidRPr="00905419">
        <w:rPr>
          <w:sz w:val="28"/>
          <w:szCs w:val="28"/>
          <w:lang w:val="en-US"/>
        </w:rPr>
        <w:t>d</w:t>
      </w:r>
      <w:r w:rsidRPr="00905419">
        <w:rPr>
          <w:sz w:val="28"/>
          <w:szCs w:val="28"/>
          <w:vertAlign w:val="subscript"/>
        </w:rPr>
        <w:t>2</w:t>
      </w:r>
      <w:r w:rsidRPr="00905419">
        <w:rPr>
          <w:sz w:val="28"/>
          <w:szCs w:val="28"/>
          <w:lang w:val="en-US"/>
        </w:rPr>
        <w:t>π</w:t>
      </w:r>
      <w:r w:rsidRPr="00905419">
        <w:rPr>
          <w:sz w:val="28"/>
          <w:szCs w:val="28"/>
        </w:rPr>
        <w:t>ν</w:t>
      </w:r>
      <w:r w:rsidRPr="0090541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Pr="00905419">
        <w:rPr>
          <w:sz w:val="28"/>
          <w:szCs w:val="28"/>
        </w:rPr>
        <w:t>=</w:t>
      </w:r>
      <w:r w:rsidRPr="00905419">
        <w:rPr>
          <w:sz w:val="28"/>
          <w:szCs w:val="28"/>
          <w:lang w:val="en-US"/>
        </w:rPr>
        <w:t>d</w:t>
      </w:r>
      <w:r w:rsidRPr="00905419">
        <w:rPr>
          <w:sz w:val="28"/>
          <w:szCs w:val="28"/>
          <w:vertAlign w:val="subscript"/>
        </w:rPr>
        <w:t>3</w:t>
      </w:r>
      <w:r w:rsidRPr="00905419">
        <w:rPr>
          <w:sz w:val="28"/>
          <w:szCs w:val="28"/>
          <w:lang w:val="en-US"/>
        </w:rPr>
        <w:t>π</w:t>
      </w:r>
      <w:r w:rsidRPr="00905419">
        <w:rPr>
          <w:sz w:val="28"/>
          <w:szCs w:val="28"/>
        </w:rPr>
        <w:t>ν</w:t>
      </w:r>
      <w:r w:rsidRPr="00905419">
        <w:rPr>
          <w:sz w:val="28"/>
          <w:szCs w:val="28"/>
          <w:vertAlign w:val="subscript"/>
        </w:rPr>
        <w:t>3</w:t>
      </w:r>
      <w:r w:rsidRPr="00905419">
        <w:rPr>
          <w:sz w:val="28"/>
          <w:szCs w:val="28"/>
        </w:rPr>
        <w:t>.</w:t>
      </w:r>
    </w:p>
    <w:p w:rsidR="005536B5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линейных скоростей обоих шкивов выполнено равенство:</w:t>
      </w:r>
      <w:r w:rsidRPr="00905419">
        <w:rPr>
          <w:sz w:val="28"/>
          <w:szCs w:val="28"/>
        </w:rPr>
        <w:t xml:space="preserve"> </w:t>
      </w:r>
      <w:r w:rsidRPr="00905419">
        <w:rPr>
          <w:sz w:val="28"/>
          <w:szCs w:val="28"/>
          <w:lang w:val="en-US"/>
        </w:rPr>
        <w:t>v</w:t>
      </w:r>
      <w:r w:rsidRPr="00905419">
        <w:rPr>
          <w:sz w:val="28"/>
          <w:szCs w:val="28"/>
          <w:vertAlign w:val="subscript"/>
        </w:rPr>
        <w:t>3</w:t>
      </w:r>
      <w:r w:rsidRPr="00905419">
        <w:rPr>
          <w:sz w:val="28"/>
          <w:szCs w:val="28"/>
        </w:rPr>
        <w:t xml:space="preserve">= </w:t>
      </w:r>
      <w:r w:rsidRPr="00905419">
        <w:rPr>
          <w:sz w:val="28"/>
          <w:szCs w:val="28"/>
          <w:lang w:val="en-US"/>
        </w:rPr>
        <w:t>v</w:t>
      </w:r>
      <w:r w:rsidRPr="0090541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так как они принадлежат</w:t>
      </w:r>
      <w:r w:rsidRPr="00905419">
        <w:rPr>
          <w:sz w:val="28"/>
          <w:szCs w:val="28"/>
        </w:rPr>
        <w:t xml:space="preserve"> од</w:t>
      </w:r>
      <w:r>
        <w:rPr>
          <w:sz w:val="28"/>
          <w:szCs w:val="28"/>
        </w:rPr>
        <w:t>ному и тому же ремню. Кроме того справедливо раве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ство следующих частот: </w:t>
      </w:r>
      <w:r w:rsidRPr="00905419">
        <w:rPr>
          <w:sz w:val="28"/>
          <w:szCs w:val="28"/>
        </w:rPr>
        <w:t>ν</w:t>
      </w:r>
      <w:r w:rsidRPr="00905419">
        <w:rPr>
          <w:sz w:val="28"/>
          <w:szCs w:val="28"/>
          <w:vertAlign w:val="subscript"/>
        </w:rPr>
        <w:t>2</w:t>
      </w:r>
      <w:r w:rsidR="00DD6464">
        <w:rPr>
          <w:sz w:val="28"/>
          <w:szCs w:val="28"/>
          <w:vertAlign w:val="subscript"/>
        </w:rPr>
        <w:t xml:space="preserve"> </w:t>
      </w:r>
      <w:r w:rsidRPr="00905419">
        <w:rPr>
          <w:sz w:val="28"/>
          <w:szCs w:val="28"/>
        </w:rPr>
        <w:t>= ν</w:t>
      </w:r>
      <w:r w:rsidRPr="0090541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из-за принадлежности одному и тому же</w:t>
      </w:r>
      <w:r w:rsidRPr="00905419">
        <w:rPr>
          <w:sz w:val="28"/>
          <w:szCs w:val="28"/>
        </w:rPr>
        <w:t xml:space="preserve"> вал</w:t>
      </w:r>
      <w:r>
        <w:rPr>
          <w:sz w:val="28"/>
          <w:szCs w:val="28"/>
        </w:rPr>
        <w:t>у.</w:t>
      </w:r>
    </w:p>
    <w:p w:rsidR="005536B5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получаем:</w:t>
      </w:r>
    </w:p>
    <w:p w:rsidR="005536B5" w:rsidRDefault="001B60CA" w:rsidP="00DB575F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π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π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5536B5">
        <w:rPr>
          <w:sz w:val="28"/>
          <w:szCs w:val="28"/>
        </w:rPr>
        <w:t>.</w:t>
      </w:r>
    </w:p>
    <w:p w:rsidR="005536B5" w:rsidRPr="00095B51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Проведем вычисления: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0,9∙0,1∙3,14∙50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=70,65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>
        <w:rPr>
          <w:sz w:val="28"/>
          <w:szCs w:val="28"/>
        </w:rPr>
        <w:t>.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C2985">
        <w:rPr>
          <w:b/>
          <w:i/>
          <w:sz w:val="28"/>
          <w:szCs w:val="28"/>
        </w:rPr>
        <w:t>Задача 2.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Две материальные точки движутся по окружност</w:t>
      </w:r>
      <w:r>
        <w:rPr>
          <w:sz w:val="28"/>
          <w:szCs w:val="28"/>
        </w:rPr>
        <w:t>ям</w:t>
      </w:r>
      <w:r w:rsidRPr="00905419">
        <w:rPr>
          <w:sz w:val="28"/>
          <w:szCs w:val="28"/>
        </w:rPr>
        <w:t xml:space="preserve"> тамбурного и прижимного валов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буммашины</w:t>
      </w:r>
      <w:proofErr w:type="spellEnd"/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 xml:space="preserve">радиусами </w:t>
      </w:r>
      <w:r w:rsidRPr="00DD6464">
        <w:rPr>
          <w:i/>
          <w:sz w:val="28"/>
          <w:szCs w:val="28"/>
          <w:lang w:val="en-US"/>
        </w:rPr>
        <w:t>R</w:t>
      </w:r>
      <w:r w:rsidRPr="00DD6464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 w:rsidRPr="00DD6464">
        <w:rPr>
          <w:i/>
          <w:sz w:val="28"/>
          <w:szCs w:val="28"/>
          <w:lang w:val="en-US"/>
        </w:rPr>
        <w:t>R</w:t>
      </w:r>
      <w:r w:rsidRPr="00DD6464">
        <w:rPr>
          <w:i/>
          <w:sz w:val="28"/>
          <w:szCs w:val="28"/>
          <w:vertAlign w:val="subscript"/>
        </w:rPr>
        <w:t>2</w:t>
      </w:r>
      <w:r w:rsidRPr="00905419">
        <w:rPr>
          <w:sz w:val="28"/>
          <w:szCs w:val="28"/>
        </w:rPr>
        <w:t xml:space="preserve"> соответственно</w:t>
      </w:r>
      <w:r>
        <w:rPr>
          <w:sz w:val="28"/>
          <w:szCs w:val="28"/>
        </w:rPr>
        <w:t xml:space="preserve">, причём </w:t>
      </w:r>
      <w:r w:rsidRPr="00DD6464">
        <w:rPr>
          <w:i/>
          <w:sz w:val="28"/>
          <w:szCs w:val="28"/>
          <w:lang w:val="en-US"/>
        </w:rPr>
        <w:t>R</w:t>
      </w:r>
      <w:r w:rsidRPr="00DD6464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90541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3</w:t>
      </w:r>
      <w:r w:rsidRPr="00DD6464">
        <w:rPr>
          <w:i/>
          <w:sz w:val="28"/>
          <w:szCs w:val="28"/>
          <w:lang w:val="en-US"/>
        </w:rPr>
        <w:t>R</w:t>
      </w:r>
      <w:r w:rsidRPr="00DD6464"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>.</w:t>
      </w:r>
      <w:r w:rsidRPr="00905419">
        <w:rPr>
          <w:sz w:val="28"/>
          <w:szCs w:val="28"/>
        </w:rPr>
        <w:t xml:space="preserve"> Сравнить их центростремительн</w:t>
      </w:r>
      <w:r>
        <w:rPr>
          <w:sz w:val="28"/>
          <w:szCs w:val="28"/>
        </w:rPr>
        <w:t>ы</w:t>
      </w:r>
      <w:r w:rsidRPr="00905419">
        <w:rPr>
          <w:sz w:val="28"/>
          <w:szCs w:val="28"/>
        </w:rPr>
        <w:t>е ускорени</w:t>
      </w:r>
      <w:r>
        <w:rPr>
          <w:sz w:val="28"/>
          <w:szCs w:val="28"/>
        </w:rPr>
        <w:t>я</w:t>
      </w:r>
      <w:r w:rsidRPr="00905419">
        <w:rPr>
          <w:sz w:val="28"/>
          <w:szCs w:val="28"/>
        </w:rPr>
        <w:t xml:space="preserve"> в случае равенства </w:t>
      </w:r>
      <w:r>
        <w:rPr>
          <w:sz w:val="28"/>
          <w:szCs w:val="28"/>
        </w:rPr>
        <w:t>лине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ных</w:t>
      </w:r>
      <w:r w:rsidRPr="00905419">
        <w:rPr>
          <w:sz w:val="28"/>
          <w:szCs w:val="28"/>
        </w:rPr>
        <w:t xml:space="preserve"> скоростей.</w:t>
      </w:r>
    </w:p>
    <w:p w:rsidR="005536B5" w:rsidRPr="00095B51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5B51">
        <w:rPr>
          <w:b/>
          <w:i/>
          <w:sz w:val="28"/>
          <w:szCs w:val="28"/>
        </w:rPr>
        <w:t>Дано:</w:t>
      </w:r>
      <w:r w:rsidRPr="00905419">
        <w:rPr>
          <w:sz w:val="28"/>
          <w:szCs w:val="28"/>
        </w:rPr>
        <w:t xml:space="preserve"> </w:t>
      </w:r>
      <w:r w:rsidRPr="00DD6464">
        <w:rPr>
          <w:i/>
          <w:sz w:val="28"/>
          <w:szCs w:val="28"/>
          <w:lang w:val="en-US"/>
        </w:rPr>
        <w:t>R</w:t>
      </w:r>
      <w:r w:rsidRPr="00DD6464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90541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3</w:t>
      </w:r>
      <w:r w:rsidRPr="00DD6464">
        <w:rPr>
          <w:i/>
          <w:sz w:val="28"/>
          <w:szCs w:val="28"/>
          <w:lang w:val="en-US"/>
        </w:rPr>
        <w:t>R</w:t>
      </w:r>
      <w:r w:rsidRPr="00DD6464">
        <w:rPr>
          <w:i/>
          <w:sz w:val="28"/>
          <w:szCs w:val="28"/>
          <w:vertAlign w:val="subscript"/>
        </w:rPr>
        <w:t>2</w:t>
      </w:r>
      <w:r w:rsidRPr="00905419">
        <w:rPr>
          <w:sz w:val="28"/>
          <w:szCs w:val="28"/>
        </w:rPr>
        <w:t xml:space="preserve">, </w:t>
      </w:r>
      <w:r w:rsidRPr="00905419">
        <w:rPr>
          <w:sz w:val="28"/>
          <w:szCs w:val="28"/>
          <w:lang w:val="en-US"/>
        </w:rPr>
        <w:t>v</w:t>
      </w:r>
      <w:r w:rsidRPr="00905419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90541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  <w:lang w:val="en-US"/>
        </w:rPr>
        <w:t>v</w:t>
      </w:r>
      <w:r w:rsidRPr="0090541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.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5B51">
        <w:rPr>
          <w:b/>
          <w:i/>
          <w:sz w:val="28"/>
          <w:szCs w:val="28"/>
        </w:rPr>
        <w:t>Найти:</w:t>
      </w:r>
      <w:r w:rsidRPr="00905419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den>
        </m:f>
      </m:oMath>
      <w:r>
        <w:rPr>
          <w:sz w:val="28"/>
          <w:szCs w:val="28"/>
        </w:rPr>
        <w:t>.</w:t>
      </w:r>
    </w:p>
    <w:p w:rsidR="005536B5" w:rsidRPr="009B0A97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Решение. </w:t>
      </w:r>
      <w:r>
        <w:rPr>
          <w:sz w:val="28"/>
          <w:szCs w:val="28"/>
        </w:rPr>
        <w:t>По формуле центростремительного ускорения получаем:</w:t>
      </w:r>
    </w:p>
    <w:p w:rsidR="005536B5" w:rsidRPr="009B0A97" w:rsidRDefault="005536B5" w:rsidP="00DB575F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9B0A97">
        <w:rPr>
          <w:i/>
          <w:sz w:val="28"/>
          <w:szCs w:val="28"/>
          <w:lang w:val="en-US"/>
        </w:rPr>
        <w:t>a</w:t>
      </w:r>
      <w:r w:rsidRPr="00905419">
        <w:rPr>
          <w:sz w:val="28"/>
          <w:szCs w:val="28"/>
          <w:vertAlign w:val="subscript"/>
        </w:rPr>
        <w:t>ц1</w:t>
      </w:r>
      <w:r>
        <w:rPr>
          <w:sz w:val="28"/>
          <w:szCs w:val="28"/>
          <w:vertAlign w:val="subscript"/>
        </w:rPr>
        <w:t xml:space="preserve"> </w:t>
      </w:r>
      <w:r w:rsidRPr="0090541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  <w:lang w:val="en-US"/>
        </w:rPr>
        <w:t>v</w:t>
      </w:r>
      <w:r w:rsidRPr="00905419">
        <w:rPr>
          <w:sz w:val="28"/>
          <w:szCs w:val="28"/>
          <w:vertAlign w:val="subscript"/>
        </w:rPr>
        <w:t>1</w:t>
      </w:r>
      <w:r w:rsidRPr="00905419">
        <w:rPr>
          <w:sz w:val="28"/>
          <w:szCs w:val="28"/>
          <w:vertAlign w:val="superscript"/>
        </w:rPr>
        <w:t>2</w:t>
      </w:r>
      <w:r w:rsidRPr="00905419">
        <w:rPr>
          <w:sz w:val="28"/>
          <w:szCs w:val="28"/>
        </w:rPr>
        <w:t xml:space="preserve">/ </w:t>
      </w:r>
      <w:r w:rsidRPr="00905419">
        <w:rPr>
          <w:sz w:val="28"/>
          <w:szCs w:val="28"/>
          <w:lang w:val="en-US"/>
        </w:rPr>
        <w:t>R</w:t>
      </w:r>
      <w:r w:rsidRPr="00905419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, </w:t>
      </w:r>
      <w:r w:rsidRPr="009B0A97">
        <w:rPr>
          <w:i/>
          <w:sz w:val="28"/>
          <w:szCs w:val="28"/>
          <w:lang w:val="en-US"/>
        </w:rPr>
        <w:t>a</w:t>
      </w:r>
      <w:r w:rsidRPr="00905419">
        <w:rPr>
          <w:sz w:val="28"/>
          <w:szCs w:val="28"/>
          <w:vertAlign w:val="subscript"/>
        </w:rPr>
        <w:t>ц2</w:t>
      </w:r>
      <w:r>
        <w:rPr>
          <w:sz w:val="28"/>
          <w:szCs w:val="28"/>
          <w:vertAlign w:val="subscript"/>
        </w:rPr>
        <w:t xml:space="preserve"> </w:t>
      </w:r>
      <w:r w:rsidRPr="0090541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  <w:lang w:val="en-US"/>
        </w:rPr>
        <w:t>v</w:t>
      </w:r>
      <w:r w:rsidRPr="00905419">
        <w:rPr>
          <w:sz w:val="28"/>
          <w:szCs w:val="28"/>
          <w:vertAlign w:val="subscript"/>
        </w:rPr>
        <w:t>2</w:t>
      </w:r>
      <w:r w:rsidRPr="00905419">
        <w:rPr>
          <w:sz w:val="28"/>
          <w:szCs w:val="28"/>
          <w:vertAlign w:val="superscript"/>
        </w:rPr>
        <w:t>2</w:t>
      </w:r>
      <w:r w:rsidRPr="00905419">
        <w:rPr>
          <w:sz w:val="28"/>
          <w:szCs w:val="28"/>
        </w:rPr>
        <w:t xml:space="preserve">/ </w:t>
      </w:r>
      <w:r w:rsidRPr="00905419">
        <w:rPr>
          <w:sz w:val="28"/>
          <w:szCs w:val="28"/>
          <w:lang w:val="en-US"/>
        </w:rPr>
        <w:t>R</w:t>
      </w:r>
      <w:r w:rsidRPr="00905419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.</w:t>
      </w:r>
    </w:p>
    <w:p w:rsidR="005536B5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Составим отношение центростремительных ускорений точек:</w:t>
      </w:r>
    </w:p>
    <w:p w:rsidR="005536B5" w:rsidRPr="009B0A97" w:rsidRDefault="001B60CA" w:rsidP="00DB575F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5536B5">
        <w:rPr>
          <w:sz w:val="28"/>
          <w:szCs w:val="28"/>
        </w:rPr>
        <w:t>.</w:t>
      </w:r>
    </w:p>
    <w:p w:rsidR="005536B5" w:rsidRPr="009B0A97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условию задачи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sz w:val="28"/>
          <w:szCs w:val="28"/>
        </w:rPr>
        <w:t xml:space="preserve">, а </w:t>
      </w:r>
      <w:r w:rsidRPr="009B0A97">
        <w:rPr>
          <w:i/>
          <w:sz w:val="28"/>
          <w:szCs w:val="28"/>
          <w:lang w:val="en-US"/>
        </w:rPr>
        <w:t>R</w:t>
      </w:r>
      <w:r w:rsidRPr="009B0A97">
        <w:rPr>
          <w:i/>
          <w:sz w:val="28"/>
          <w:szCs w:val="28"/>
          <w:vertAlign w:val="subscript"/>
        </w:rPr>
        <w:t>1</w:t>
      </w:r>
      <w:r w:rsidRPr="00905419">
        <w:rPr>
          <w:sz w:val="28"/>
          <w:szCs w:val="28"/>
        </w:rPr>
        <w:t>=3</w:t>
      </w:r>
      <w:r w:rsidRPr="009B0A97">
        <w:rPr>
          <w:i/>
          <w:sz w:val="28"/>
          <w:szCs w:val="28"/>
          <w:lang w:val="en-US"/>
        </w:rPr>
        <w:t>R</w:t>
      </w:r>
      <w:r w:rsidRPr="009B0A97">
        <w:rPr>
          <w:i/>
          <w:sz w:val="28"/>
          <w:szCs w:val="28"/>
          <w:vertAlign w:val="subscript"/>
        </w:rPr>
        <w:t>2</w:t>
      </w:r>
      <w:r w:rsidRPr="009B0A97">
        <w:rPr>
          <w:sz w:val="28"/>
          <w:szCs w:val="28"/>
        </w:rPr>
        <w:t>, то</w:t>
      </w:r>
      <w:r>
        <w:rPr>
          <w:sz w:val="28"/>
          <w:szCs w:val="28"/>
        </w:rPr>
        <w:t xml:space="preserve">гда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</w:rPr>
        <w:t>. Следовател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ц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=3</m:t>
        </m:r>
      </m:oMath>
      <w:r>
        <w:rPr>
          <w:sz w:val="28"/>
          <w:szCs w:val="28"/>
        </w:rPr>
        <w:t>. Приходим к выводу, что центростремительное ускорение точек прижимного вала в 3 раза больше центростремительного ускорения точек та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бурного вала бумагоделательной машины.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3060">
        <w:rPr>
          <w:b/>
          <w:i/>
          <w:sz w:val="28"/>
          <w:szCs w:val="28"/>
        </w:rPr>
        <w:lastRenderedPageBreak/>
        <w:t>Задача 3.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Бумажная масса, двигаясь равномерно, прошла расстояние 1000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м за 1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мин. Найти частоту вращения и центростремительное ускорение точек на внешнем радиусе вала сушки, если диаметр вала равен 1</w:t>
      </w:r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м.</w:t>
      </w:r>
    </w:p>
    <w:p w:rsidR="005536B5" w:rsidRPr="003F458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3060">
        <w:rPr>
          <w:b/>
          <w:i/>
          <w:sz w:val="28"/>
          <w:szCs w:val="28"/>
        </w:rPr>
        <w:t>Дано</w:t>
      </w:r>
      <w:r w:rsidRPr="003F4589">
        <w:rPr>
          <w:b/>
          <w:i/>
          <w:sz w:val="28"/>
          <w:szCs w:val="28"/>
        </w:rPr>
        <w:t>:</w:t>
      </w:r>
      <w:r w:rsidRPr="003F4589">
        <w:rPr>
          <w:sz w:val="28"/>
          <w:szCs w:val="28"/>
        </w:rPr>
        <w:t xml:space="preserve"> </w:t>
      </w:r>
      <w:r w:rsidRPr="009B3060">
        <w:rPr>
          <w:i/>
          <w:sz w:val="28"/>
          <w:szCs w:val="28"/>
          <w:lang w:val="en-US"/>
        </w:rPr>
        <w:t>S</w:t>
      </w:r>
      <w:r w:rsidRPr="003F4589">
        <w:rPr>
          <w:sz w:val="28"/>
          <w:szCs w:val="28"/>
        </w:rPr>
        <w:t xml:space="preserve"> = 1000 </w:t>
      </w:r>
      <w:r w:rsidRPr="00905419">
        <w:rPr>
          <w:sz w:val="28"/>
          <w:szCs w:val="28"/>
        </w:rPr>
        <w:t>м</w:t>
      </w:r>
      <w:r w:rsidRPr="003F4589">
        <w:rPr>
          <w:sz w:val="28"/>
          <w:szCs w:val="28"/>
        </w:rPr>
        <w:t xml:space="preserve">, </w:t>
      </w:r>
      <w:r w:rsidRPr="009B3060">
        <w:rPr>
          <w:i/>
          <w:sz w:val="28"/>
          <w:szCs w:val="28"/>
          <w:lang w:val="en-US"/>
        </w:rPr>
        <w:t>t</w:t>
      </w:r>
      <w:r w:rsidRPr="003F4589">
        <w:rPr>
          <w:sz w:val="28"/>
          <w:szCs w:val="28"/>
        </w:rPr>
        <w:t xml:space="preserve"> = 60 </w:t>
      </w:r>
      <w:r w:rsidRPr="00905419">
        <w:rPr>
          <w:sz w:val="28"/>
          <w:szCs w:val="28"/>
          <w:lang w:val="en-US"/>
        </w:rPr>
        <w:t>c</w:t>
      </w:r>
      <w:r w:rsidRPr="003F4589">
        <w:rPr>
          <w:sz w:val="28"/>
          <w:szCs w:val="28"/>
        </w:rPr>
        <w:t xml:space="preserve">, </w:t>
      </w:r>
      <w:r w:rsidRPr="009B3060">
        <w:rPr>
          <w:i/>
          <w:sz w:val="28"/>
          <w:szCs w:val="28"/>
          <w:lang w:val="en-US"/>
        </w:rPr>
        <w:t>d</w:t>
      </w:r>
      <w:r w:rsidRPr="003F4589">
        <w:rPr>
          <w:sz w:val="28"/>
          <w:szCs w:val="28"/>
        </w:rPr>
        <w:t xml:space="preserve"> = 1 </w:t>
      </w:r>
      <w:r w:rsidRPr="00905419">
        <w:rPr>
          <w:sz w:val="28"/>
          <w:szCs w:val="28"/>
        </w:rPr>
        <w:t>м</w:t>
      </w:r>
      <w:r w:rsidRPr="003F4589">
        <w:rPr>
          <w:sz w:val="28"/>
          <w:szCs w:val="28"/>
        </w:rPr>
        <w:t>.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3060">
        <w:rPr>
          <w:b/>
          <w:i/>
          <w:sz w:val="28"/>
          <w:szCs w:val="28"/>
        </w:rPr>
        <w:t>Найти:</w:t>
      </w:r>
      <w:r>
        <w:rPr>
          <w:sz w:val="28"/>
          <w:szCs w:val="28"/>
        </w:rPr>
        <w:t xml:space="preserve"> </w:t>
      </w:r>
      <w:r w:rsidRPr="009B3060">
        <w:rPr>
          <w:i/>
          <w:sz w:val="28"/>
          <w:szCs w:val="28"/>
        </w:rPr>
        <w:t>ν</w:t>
      </w:r>
      <w:r>
        <w:rPr>
          <w:sz w:val="28"/>
          <w:szCs w:val="28"/>
        </w:rPr>
        <w:t xml:space="preserve"> и</w:t>
      </w:r>
      <w:r w:rsidRPr="00905419">
        <w:rPr>
          <w:sz w:val="28"/>
          <w:szCs w:val="28"/>
        </w:rPr>
        <w:t xml:space="preserve"> </w:t>
      </w:r>
      <w:proofErr w:type="spellStart"/>
      <w:r w:rsidRPr="009B3060">
        <w:rPr>
          <w:i/>
          <w:sz w:val="28"/>
          <w:szCs w:val="28"/>
        </w:rPr>
        <w:t>а</w:t>
      </w:r>
      <w:r w:rsidRPr="009B3060">
        <w:rPr>
          <w:i/>
          <w:sz w:val="28"/>
          <w:szCs w:val="28"/>
          <w:vertAlign w:val="subscript"/>
        </w:rPr>
        <w:t>ц</w:t>
      </w:r>
      <w:proofErr w:type="spellEnd"/>
      <w:r>
        <w:rPr>
          <w:sz w:val="28"/>
          <w:szCs w:val="28"/>
        </w:rPr>
        <w:t>.</w:t>
      </w:r>
    </w:p>
    <w:p w:rsidR="005536B5" w:rsidRPr="00905419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B3060">
        <w:rPr>
          <w:b/>
          <w:i/>
          <w:sz w:val="28"/>
          <w:szCs w:val="28"/>
        </w:rPr>
        <w:t>Решение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Из темы «</w:t>
      </w:r>
      <w:r w:rsidRPr="00905419">
        <w:rPr>
          <w:sz w:val="28"/>
          <w:szCs w:val="28"/>
        </w:rPr>
        <w:t>Равномерное прямолинейное движение</w:t>
      </w:r>
      <w:r>
        <w:rPr>
          <w:sz w:val="28"/>
          <w:szCs w:val="28"/>
        </w:rPr>
        <w:t>»</w:t>
      </w:r>
      <w:r w:rsidRPr="00905419">
        <w:rPr>
          <w:sz w:val="28"/>
          <w:szCs w:val="28"/>
        </w:rPr>
        <w:t xml:space="preserve"> мы знаем, что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 w:rsidRPr="009B3060"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>=</w:t>
      </w:r>
      <w:r w:rsidRPr="009B3060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>
        <w:rPr>
          <w:sz w:val="28"/>
          <w:szCs w:val="28"/>
        </w:rPr>
        <w:t>, а из темы «</w:t>
      </w:r>
      <w:r w:rsidR="006929D0">
        <w:rPr>
          <w:sz w:val="28"/>
          <w:szCs w:val="28"/>
        </w:rPr>
        <w:t>Движение</w:t>
      </w:r>
      <w:r w:rsidRPr="00905419">
        <w:rPr>
          <w:sz w:val="28"/>
          <w:szCs w:val="28"/>
        </w:rPr>
        <w:t xml:space="preserve"> по окружности</w:t>
      </w:r>
      <w:r>
        <w:rPr>
          <w:sz w:val="28"/>
          <w:szCs w:val="28"/>
        </w:rPr>
        <w:t>»</w:t>
      </w:r>
      <w:r w:rsidRPr="00905419">
        <w:rPr>
          <w:sz w:val="28"/>
          <w:szCs w:val="28"/>
        </w:rPr>
        <w:t xml:space="preserve">, что </w:t>
      </w:r>
      <m:oMath>
        <m:r>
          <w:rPr>
            <w:rFonts w:ascii="Cambria Math" w:hAnsi="Cambria Math"/>
            <w:sz w:val="28"/>
            <w:szCs w:val="28"/>
            <w:lang w:val="en-US"/>
          </w:rPr>
          <m:t>v</m:t>
        </m:r>
      </m:oMath>
      <w:r>
        <w:rPr>
          <w:sz w:val="28"/>
          <w:szCs w:val="28"/>
        </w:rPr>
        <w:t xml:space="preserve"> </w:t>
      </w:r>
      <w:r w:rsidRPr="00905419">
        <w:rPr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ωR=2π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ν∙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=πν</m:t>
        </m:r>
        <m:r>
          <m:rPr>
            <m:sty m:val="p"/>
          </m:rPr>
          <w:rPr>
            <w:rFonts w:ascii="Cambria Math"/>
            <w:sz w:val="28"/>
            <w:szCs w:val="28"/>
          </w:rPr>
          <m:t>d</m:t>
        </m:r>
      </m:oMath>
      <w:r w:rsidRPr="00905419">
        <w:rPr>
          <w:sz w:val="28"/>
          <w:szCs w:val="28"/>
        </w:rPr>
        <w:t xml:space="preserve">. Так как </w:t>
      </w:r>
      <w:r>
        <w:rPr>
          <w:sz w:val="28"/>
          <w:szCs w:val="28"/>
        </w:rPr>
        <w:t>левые части уравнений равны, то</w:t>
      </w:r>
      <w:r w:rsidRPr="00905419">
        <w:rPr>
          <w:sz w:val="28"/>
          <w:szCs w:val="28"/>
        </w:rPr>
        <w:t>:</w:t>
      </w:r>
    </w:p>
    <w:p w:rsidR="005536B5" w:rsidRDefault="001B60CA" w:rsidP="00DB575F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π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νd → ν=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t∙π∙d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60∙3.14∙1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=5,3</m:t>
        </m:r>
      </m:oMath>
      <w:r w:rsidR="005536B5">
        <w:rPr>
          <w:sz w:val="28"/>
          <w:szCs w:val="28"/>
        </w:rPr>
        <w:t xml:space="preserve"> </w:t>
      </w:r>
      <w:proofErr w:type="gramStart"/>
      <w:r w:rsidR="005536B5">
        <w:rPr>
          <w:sz w:val="28"/>
          <w:szCs w:val="28"/>
        </w:rPr>
        <w:t>Гц</w:t>
      </w:r>
      <w:proofErr w:type="gramEnd"/>
      <w:r w:rsidR="005536B5">
        <w:rPr>
          <w:sz w:val="28"/>
          <w:szCs w:val="28"/>
        </w:rPr>
        <w:t>.</w:t>
      </w:r>
    </w:p>
    <w:p w:rsidR="005536B5" w:rsidRDefault="005536B5" w:rsidP="00DB575F">
      <w:pPr>
        <w:pStyle w:val="a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Найдём теперь центростремительное ускорение точек:</w:t>
      </w:r>
    </w:p>
    <w:p w:rsidR="005536B5" w:rsidRPr="004C20AD" w:rsidRDefault="001B60CA" w:rsidP="00DB575F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ц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2∙1000000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3600∙1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=555,6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5536B5">
        <w:rPr>
          <w:sz w:val="28"/>
          <w:szCs w:val="28"/>
        </w:rPr>
        <w:t>.</w:t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22B52">
        <w:rPr>
          <w:rFonts w:ascii="Times New Roman" w:hAnsi="Times New Roman" w:cs="Times New Roman"/>
          <w:b/>
          <w:i/>
          <w:sz w:val="28"/>
          <w:szCs w:val="28"/>
        </w:rPr>
        <w:t>Задача 4</w:t>
      </w:r>
      <w:r w:rsidR="00DD6464">
        <w:rPr>
          <w:rFonts w:ascii="Times New Roman" w:hAnsi="Times New Roman" w:cs="Times New Roman"/>
          <w:b/>
          <w:i/>
          <w:sz w:val="28"/>
          <w:szCs w:val="28"/>
        </w:rPr>
        <w:t xml:space="preserve"> (предназначена для решения непосредственно в лаборатории</w:t>
      </w:r>
      <w:r w:rsidR="003955A5">
        <w:rPr>
          <w:rFonts w:ascii="Times New Roman" w:hAnsi="Times New Roman" w:cs="Times New Roman"/>
          <w:b/>
          <w:i/>
          <w:sz w:val="28"/>
          <w:szCs w:val="28"/>
        </w:rPr>
        <w:t xml:space="preserve"> предприятия</w:t>
      </w:r>
      <w:r w:rsidR="00DD646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422B52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Познакомьтесь с устройством, основными техническими хара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теристиками и принципом действия прибора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 а</w:t>
      </w:r>
      <w:r w:rsidRPr="007210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втоматического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измерения</w:t>
      </w:r>
      <w:r w:rsidRPr="007210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гладкости бумаги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533. С помощью этого прибора проведите сравнительный анализ гладкости газетной, мелованной и офсетной бумаги.</w:t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Приведем </w:t>
      </w:r>
      <w:r w:rsidRPr="00422B52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возможное решение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данной задачи.</w:t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3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 533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Pr="008509C2">
        <w:rPr>
          <w:rFonts w:ascii="Times New Roman" w:hAnsi="Times New Roman" w:cs="Times New Roman"/>
          <w:color w:val="212121"/>
          <w:sz w:val="28"/>
          <w:szCs w:val="28"/>
        </w:rPr>
        <w:t xml:space="preserve">это электронный настольный автоматический прибор </w:t>
      </w:r>
      <w:r w:rsidRPr="008509C2">
        <w:rPr>
          <w:rFonts w:ascii="Times New Roman" w:hAnsi="Times New Roman" w:cs="Times New Roman"/>
          <w:color w:val="000000"/>
          <w:sz w:val="28"/>
          <w:szCs w:val="28"/>
        </w:rPr>
        <w:t>для опред</w:t>
      </w:r>
      <w:r w:rsidRPr="008509C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509C2">
        <w:rPr>
          <w:rFonts w:ascii="Times New Roman" w:hAnsi="Times New Roman" w:cs="Times New Roman"/>
          <w:color w:val="000000"/>
          <w:sz w:val="28"/>
          <w:szCs w:val="28"/>
        </w:rPr>
        <w:t xml:space="preserve">ления гладкости бумаги по методу </w:t>
      </w:r>
      <w:proofErr w:type="spellStart"/>
      <w:r w:rsidRPr="008509C2">
        <w:rPr>
          <w:rFonts w:ascii="Times New Roman" w:hAnsi="Times New Roman" w:cs="Times New Roman"/>
          <w:color w:val="000000"/>
          <w:sz w:val="28"/>
          <w:szCs w:val="28"/>
        </w:rPr>
        <w:t>Бекка</w:t>
      </w:r>
      <w:proofErr w:type="spellEnd"/>
      <w:r w:rsidR="00DD6464">
        <w:rPr>
          <w:rFonts w:ascii="Times New Roman" w:hAnsi="Times New Roman" w:cs="Times New Roman"/>
          <w:color w:val="000000"/>
          <w:sz w:val="28"/>
          <w:szCs w:val="28"/>
        </w:rPr>
        <w:t xml:space="preserve"> (рис. 8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8509C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536B5" w:rsidRPr="00A761BD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05326">
        <w:rPr>
          <w:rFonts w:ascii="Times New Roman" w:hAnsi="Times New Roman" w:cs="Times New Roman"/>
          <w:i/>
          <w:color w:val="000000"/>
          <w:sz w:val="28"/>
          <w:szCs w:val="28"/>
        </w:rPr>
        <w:t>Область применения прибора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A761BD">
        <w:rPr>
          <w:rFonts w:ascii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троль качества бумаги </w:t>
      </w:r>
      <w:r w:rsidRPr="00A761BD">
        <w:rPr>
          <w:rFonts w:ascii="Times New Roman" w:hAnsi="Times New Roman" w:cs="Times New Roman"/>
          <w:color w:val="000000"/>
          <w:sz w:val="28"/>
          <w:szCs w:val="28"/>
        </w:rPr>
        <w:t>при выпуске из производства.</w:t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76F5">
        <w:rPr>
          <w:rFonts w:ascii="Times New Roman" w:hAnsi="Times New Roman" w:cs="Times New Roman"/>
          <w:color w:val="000000"/>
          <w:sz w:val="28"/>
          <w:szCs w:val="28"/>
        </w:rPr>
        <w:t>В основу работы прибора</w:t>
      </w:r>
      <w:proofErr w:type="gramStart"/>
      <w:r w:rsidRPr="00677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533 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 xml:space="preserve">положен метод </w:t>
      </w:r>
      <w:proofErr w:type="spellStart"/>
      <w:r w:rsidRPr="006776F5">
        <w:rPr>
          <w:rFonts w:ascii="Times New Roman" w:hAnsi="Times New Roman" w:cs="Times New Roman"/>
          <w:color w:val="000000"/>
          <w:sz w:val="28"/>
          <w:szCs w:val="28"/>
        </w:rPr>
        <w:t>Бекка</w:t>
      </w:r>
      <w:proofErr w:type="spellEnd"/>
      <w:r w:rsidRPr="006776F5">
        <w:rPr>
          <w:rFonts w:ascii="Times New Roman" w:hAnsi="Times New Roman" w:cs="Times New Roman"/>
          <w:color w:val="000000"/>
          <w:sz w:val="28"/>
          <w:szCs w:val="28"/>
        </w:rPr>
        <w:t>, позволяющий опр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делять гладкость бумаги путем измерения времени прохождения определённ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го объёма воздуха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 xml:space="preserve"> вакуумную камеру между поверхностью испытуемого о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разца бумаги и поверхностью сте</w:t>
      </w:r>
      <w:r>
        <w:rPr>
          <w:rFonts w:ascii="Times New Roman" w:hAnsi="Times New Roman" w:cs="Times New Roman"/>
          <w:color w:val="000000"/>
          <w:sz w:val="28"/>
          <w:szCs w:val="28"/>
        </w:rPr>
        <w:t>клянной полированной пластинки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36B5" w:rsidRDefault="005536B5" w:rsidP="005536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76625" cy="2607469"/>
            <wp:effectExtent l="19050" t="0" r="9525" b="0"/>
            <wp:docPr id="16" name="Рисунок 1" descr="http://yd-paper.ru/upload/2606/o/7_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d-paper.ru/upload/2606/o/7_2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B5" w:rsidRPr="008509C2" w:rsidRDefault="001B60CA" w:rsidP="005536B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2" type="#_x0000_t202" style="position:absolute;left:0;text-align:left;margin-left:23.7pt;margin-top:3.7pt;width:406.5pt;height:25.5pt;z-index:251682816;mso-width-relative:margin;mso-height-relative:margin" strokecolor="white">
            <v:textbox style="mso-next-textbox:#_x0000_s1042">
              <w:txbxContent>
                <w:p w:rsidR="00DB575F" w:rsidRPr="000A3D79" w:rsidRDefault="00DB575F" w:rsidP="005536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Рис. 8.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Прибор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К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533 для автоматического определения гладкости бумаги</w:t>
                  </w:r>
                  <w:r w:rsidRPr="00D45BA1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5536B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6776F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Прибор имеет встроенные секундомер и измеритель разрежения, две к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либрованные вакуумные камеры и пневматически перемещаемый груз для з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776F5">
        <w:rPr>
          <w:rFonts w:ascii="Times New Roman" w:hAnsi="Times New Roman" w:cs="Times New Roman"/>
          <w:color w:val="000000"/>
          <w:sz w:val="28"/>
          <w:szCs w:val="28"/>
        </w:rPr>
        <w:t>дания контактного давления на испытуемый образец. В состав прибора входит вакуумный насос. Прибор имеет микропр</w:t>
      </w:r>
      <w:r>
        <w:rPr>
          <w:rFonts w:ascii="Times New Roman" w:hAnsi="Times New Roman" w:cs="Times New Roman"/>
          <w:color w:val="000000"/>
          <w:sz w:val="28"/>
          <w:szCs w:val="28"/>
        </w:rPr>
        <w:t>оцессор и серийный порт для вывода данных.</w:t>
      </w:r>
    </w:p>
    <w:p w:rsidR="005536B5" w:rsidRPr="0072101D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326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М</w:t>
      </w:r>
      <w:r w:rsidRPr="00B05326">
        <w:rPr>
          <w:rFonts w:ascii="Times New Roman" w:hAnsi="Times New Roman" w:cs="Times New Roman"/>
          <w:i/>
          <w:sz w:val="28"/>
          <w:szCs w:val="28"/>
        </w:rPr>
        <w:t xml:space="preserve">етод </w:t>
      </w:r>
      <w:proofErr w:type="spellStart"/>
      <w:r w:rsidRPr="00B05326">
        <w:rPr>
          <w:rFonts w:ascii="Times New Roman" w:hAnsi="Times New Roman" w:cs="Times New Roman"/>
          <w:i/>
          <w:sz w:val="28"/>
          <w:szCs w:val="28"/>
        </w:rPr>
        <w:t>Бекка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B05326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времени</w:t>
      </w:r>
      <w:r w:rsidRPr="0072101D">
        <w:rPr>
          <w:rFonts w:ascii="Times New Roman" w:hAnsi="Times New Roman" w:cs="Times New Roman"/>
          <w:sz w:val="28"/>
          <w:szCs w:val="28"/>
        </w:rPr>
        <w:t xml:space="preserve"> в секундах, которое потребуется для прохождения некоторого объема воздуха в вакуумную камеру между п</w:t>
      </w:r>
      <w:r w:rsidRPr="0072101D">
        <w:rPr>
          <w:rFonts w:ascii="Times New Roman" w:hAnsi="Times New Roman" w:cs="Times New Roman"/>
          <w:sz w:val="28"/>
          <w:szCs w:val="28"/>
        </w:rPr>
        <w:t>о</w:t>
      </w:r>
      <w:r w:rsidRPr="0072101D">
        <w:rPr>
          <w:rFonts w:ascii="Times New Roman" w:hAnsi="Times New Roman" w:cs="Times New Roman"/>
          <w:sz w:val="28"/>
          <w:szCs w:val="28"/>
        </w:rPr>
        <w:t>верхностью испытуемого образца бумаги при определенных условиях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10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6B5" w:rsidRPr="0072101D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01D">
        <w:rPr>
          <w:rFonts w:ascii="Times New Roman" w:hAnsi="Times New Roman" w:cs="Times New Roman"/>
          <w:sz w:val="28"/>
          <w:szCs w:val="28"/>
        </w:rPr>
        <w:t>Гладкость может изменяться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101D">
        <w:rPr>
          <w:rFonts w:ascii="Times New Roman" w:hAnsi="Times New Roman" w:cs="Times New Roman"/>
          <w:sz w:val="28"/>
          <w:szCs w:val="28"/>
        </w:rPr>
        <w:t xml:space="preserve"> поэтому измерения проводят на 9-ти</w:t>
      </w:r>
      <w:r>
        <w:rPr>
          <w:rFonts w:ascii="Times New Roman" w:hAnsi="Times New Roman" w:cs="Times New Roman"/>
          <w:sz w:val="28"/>
          <w:szCs w:val="28"/>
        </w:rPr>
        <w:t xml:space="preserve"> или 10-ти</w:t>
      </w:r>
      <w:r w:rsidRPr="0072101D">
        <w:rPr>
          <w:rFonts w:ascii="Times New Roman" w:hAnsi="Times New Roman" w:cs="Times New Roman"/>
          <w:sz w:val="28"/>
          <w:szCs w:val="28"/>
        </w:rPr>
        <w:t xml:space="preserve"> образцах бумаги с лицевой стороны, пробники должны быть определенных размеров, а именно 70</w:t>
      </w:r>
      <w:r w:rsidRPr="0072101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2101D">
        <w:rPr>
          <w:rFonts w:ascii="Times New Roman" w:hAnsi="Times New Roman" w:cs="Times New Roman"/>
          <w:sz w:val="28"/>
          <w:szCs w:val="28"/>
        </w:rPr>
        <w:t>70 мм.</w:t>
      </w:r>
    </w:p>
    <w:p w:rsidR="005536B5" w:rsidRPr="0072101D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76F5">
        <w:rPr>
          <w:rFonts w:ascii="Times New Roman" w:hAnsi="Times New Roman" w:cs="Times New Roman"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бумаги </w:t>
      </w:r>
      <w:r w:rsidRPr="006776F5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должен содержать складок, разрывов</w:t>
      </w:r>
      <w:r w:rsidRPr="006776F5">
        <w:rPr>
          <w:rFonts w:ascii="Times New Roman" w:hAnsi="Times New Roman" w:cs="Times New Roman"/>
          <w:sz w:val="28"/>
          <w:szCs w:val="28"/>
        </w:rPr>
        <w:t xml:space="preserve"> и других дефе</w:t>
      </w:r>
      <w:r w:rsidRPr="006776F5">
        <w:rPr>
          <w:rFonts w:ascii="Times New Roman" w:hAnsi="Times New Roman" w:cs="Times New Roman"/>
          <w:sz w:val="28"/>
          <w:szCs w:val="28"/>
        </w:rPr>
        <w:t>к</w:t>
      </w:r>
      <w:r w:rsidRPr="006776F5">
        <w:rPr>
          <w:rFonts w:ascii="Times New Roman" w:hAnsi="Times New Roman" w:cs="Times New Roman"/>
          <w:sz w:val="28"/>
          <w:szCs w:val="28"/>
        </w:rPr>
        <w:t>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10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01D">
        <w:rPr>
          <w:rFonts w:ascii="Times New Roman" w:hAnsi="Times New Roman" w:cs="Times New Roman"/>
          <w:sz w:val="28"/>
          <w:szCs w:val="28"/>
        </w:rPr>
        <w:t>Образец располагается между резиновой головкой и стеклянной пласт</w:t>
      </w:r>
      <w:r w:rsidRPr="0072101D">
        <w:rPr>
          <w:rFonts w:ascii="Times New Roman" w:hAnsi="Times New Roman" w:cs="Times New Roman"/>
          <w:sz w:val="28"/>
          <w:szCs w:val="28"/>
        </w:rPr>
        <w:t>и</w:t>
      </w:r>
      <w:r w:rsidRPr="0072101D">
        <w:rPr>
          <w:rFonts w:ascii="Times New Roman" w:hAnsi="Times New Roman" w:cs="Times New Roman"/>
          <w:sz w:val="28"/>
          <w:szCs w:val="28"/>
        </w:rPr>
        <w:t>ной, лицевой стороной вниз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101D">
        <w:rPr>
          <w:rFonts w:ascii="Times New Roman" w:hAnsi="Times New Roman" w:cs="Times New Roman"/>
          <w:sz w:val="28"/>
          <w:szCs w:val="28"/>
        </w:rPr>
        <w:t xml:space="preserve"> при этом стеклянная пластина должна быть по</w:t>
      </w:r>
      <w:r w:rsidRPr="0072101D">
        <w:rPr>
          <w:rFonts w:ascii="Times New Roman" w:hAnsi="Times New Roman" w:cs="Times New Roman"/>
          <w:sz w:val="28"/>
          <w:szCs w:val="28"/>
        </w:rPr>
        <w:t>л</w:t>
      </w:r>
      <w:r w:rsidRPr="0072101D">
        <w:rPr>
          <w:rFonts w:ascii="Times New Roman" w:hAnsi="Times New Roman" w:cs="Times New Roman"/>
          <w:sz w:val="28"/>
          <w:szCs w:val="28"/>
        </w:rPr>
        <w:t>ностью накрыта</w:t>
      </w:r>
      <w:r w:rsidR="006929D0">
        <w:rPr>
          <w:rFonts w:ascii="Times New Roman" w:hAnsi="Times New Roman" w:cs="Times New Roman"/>
          <w:sz w:val="28"/>
          <w:szCs w:val="28"/>
        </w:rPr>
        <w:t xml:space="preserve"> [5]</w:t>
      </w:r>
      <w:r w:rsidRPr="0072101D">
        <w:rPr>
          <w:rFonts w:ascii="Times New Roman" w:hAnsi="Times New Roman" w:cs="Times New Roman"/>
          <w:sz w:val="28"/>
          <w:szCs w:val="28"/>
        </w:rPr>
        <w:t>.</w:t>
      </w:r>
    </w:p>
    <w:p w:rsidR="005536B5" w:rsidRPr="0072101D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326">
        <w:rPr>
          <w:rFonts w:ascii="Times New Roman" w:hAnsi="Times New Roman" w:cs="Times New Roman"/>
          <w:i/>
          <w:sz w:val="28"/>
          <w:szCs w:val="28"/>
        </w:rPr>
        <w:t>Описание работы прибора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72101D">
        <w:rPr>
          <w:rFonts w:ascii="Times New Roman" w:hAnsi="Times New Roman" w:cs="Times New Roman"/>
          <w:sz w:val="28"/>
          <w:szCs w:val="28"/>
        </w:rPr>
        <w:t>одви</w:t>
      </w:r>
      <w:r>
        <w:rPr>
          <w:rFonts w:ascii="Times New Roman" w:hAnsi="Times New Roman" w:cs="Times New Roman"/>
          <w:sz w:val="28"/>
          <w:szCs w:val="28"/>
        </w:rPr>
        <w:t>жная часть прибора опускается, с</w:t>
      </w:r>
      <w:r w:rsidRPr="0072101D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вая</w:t>
      </w:r>
      <w:r w:rsidRPr="0072101D">
        <w:rPr>
          <w:rFonts w:ascii="Times New Roman" w:hAnsi="Times New Roman" w:cs="Times New Roman"/>
          <w:sz w:val="28"/>
          <w:szCs w:val="28"/>
        </w:rPr>
        <w:t xml:space="preserve"> давление на образ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101D">
        <w:rPr>
          <w:rFonts w:ascii="Times New Roman" w:hAnsi="Times New Roman" w:cs="Times New Roman"/>
          <w:sz w:val="28"/>
          <w:szCs w:val="28"/>
        </w:rPr>
        <w:t>ц бумаги (100 кПа)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21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2101D">
        <w:rPr>
          <w:rFonts w:ascii="Times New Roman" w:hAnsi="Times New Roman" w:cs="Times New Roman"/>
          <w:sz w:val="28"/>
          <w:szCs w:val="28"/>
        </w:rPr>
        <w:t xml:space="preserve"> камере прибора выкачивается воз</w:t>
      </w:r>
      <w:r>
        <w:rPr>
          <w:rFonts w:ascii="Times New Roman" w:hAnsi="Times New Roman" w:cs="Times New Roman"/>
          <w:sz w:val="28"/>
          <w:szCs w:val="28"/>
        </w:rPr>
        <w:t>дух.</w:t>
      </w:r>
      <w:r w:rsidRPr="00721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2101D">
        <w:rPr>
          <w:rFonts w:ascii="Times New Roman" w:hAnsi="Times New Roman" w:cs="Times New Roman"/>
          <w:sz w:val="28"/>
          <w:szCs w:val="28"/>
        </w:rPr>
        <w:t>амера умышленно не герметична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101D">
        <w:rPr>
          <w:rFonts w:ascii="Times New Roman" w:hAnsi="Times New Roman" w:cs="Times New Roman"/>
          <w:sz w:val="28"/>
          <w:szCs w:val="28"/>
        </w:rPr>
        <w:t xml:space="preserve"> и атмосферный воздух проникает между бумагой и стеклянной пластиной. По истечении минуты в таком состоянии и</w:t>
      </w:r>
      <w:r w:rsidRPr="0072101D">
        <w:rPr>
          <w:rFonts w:ascii="Times New Roman" w:hAnsi="Times New Roman" w:cs="Times New Roman"/>
          <w:sz w:val="28"/>
          <w:szCs w:val="28"/>
        </w:rPr>
        <w:t>з</w:t>
      </w:r>
      <w:r w:rsidRPr="0072101D">
        <w:rPr>
          <w:rFonts w:ascii="Times New Roman" w:hAnsi="Times New Roman" w:cs="Times New Roman"/>
          <w:sz w:val="28"/>
          <w:szCs w:val="28"/>
        </w:rPr>
        <w:t>меряется время уменьшения разрежённости воздуха в камере на заданное зн</w:t>
      </w:r>
      <w:r w:rsidRPr="0072101D">
        <w:rPr>
          <w:rFonts w:ascii="Times New Roman" w:hAnsi="Times New Roman" w:cs="Times New Roman"/>
          <w:sz w:val="28"/>
          <w:szCs w:val="28"/>
        </w:rPr>
        <w:t>а</w:t>
      </w:r>
      <w:r w:rsidRPr="0072101D">
        <w:rPr>
          <w:rFonts w:ascii="Times New Roman" w:hAnsi="Times New Roman" w:cs="Times New Roman"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6B5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101D">
        <w:rPr>
          <w:rFonts w:ascii="Times New Roman" w:hAnsi="Times New Roman" w:cs="Times New Roman"/>
          <w:sz w:val="28"/>
          <w:szCs w:val="28"/>
        </w:rPr>
        <w:t>Атмосферный воздух проникает между бумагой и поверхностью пластины тем быстрее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101D">
        <w:rPr>
          <w:rFonts w:ascii="Times New Roman" w:hAnsi="Times New Roman" w:cs="Times New Roman"/>
          <w:sz w:val="28"/>
          <w:szCs w:val="28"/>
        </w:rPr>
        <w:t xml:space="preserve"> чем более неравномерна поверхность бумаги. Таким образом, чем выше количество секунд,</w:t>
      </w:r>
      <w:r>
        <w:rPr>
          <w:rFonts w:ascii="Times New Roman" w:hAnsi="Times New Roman" w:cs="Times New Roman"/>
          <w:sz w:val="28"/>
          <w:szCs w:val="28"/>
        </w:rPr>
        <w:t xml:space="preserve"> тем больше гладкость бумаги.</w:t>
      </w:r>
      <w:r w:rsidRPr="0072101D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Toc9884149"/>
    </w:p>
    <w:bookmarkEnd w:id="1"/>
    <w:p w:rsidR="005536B5" w:rsidRPr="00B05326" w:rsidRDefault="005536B5" w:rsidP="00DB575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326">
        <w:rPr>
          <w:sz w:val="28"/>
          <w:szCs w:val="28"/>
        </w:rPr>
        <w:t>Нами были исследованы:</w:t>
      </w:r>
    </w:p>
    <w:p w:rsidR="005536B5" w:rsidRPr="00B05326" w:rsidRDefault="005536B5" w:rsidP="00DB575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326">
        <w:rPr>
          <w:sz w:val="28"/>
          <w:szCs w:val="28"/>
        </w:rPr>
        <w:t xml:space="preserve">-  образцы газетной бумаги размером 70х70 мм в количестве 10 штук; </w:t>
      </w:r>
    </w:p>
    <w:p w:rsidR="005536B5" w:rsidRPr="00B05326" w:rsidRDefault="005536B5" w:rsidP="00DB575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326">
        <w:rPr>
          <w:sz w:val="28"/>
          <w:szCs w:val="28"/>
        </w:rPr>
        <w:t>-  образцы мелованной бумаги размером 70х70 мм в количестве 10 штук;</w:t>
      </w:r>
    </w:p>
    <w:p w:rsidR="005536B5" w:rsidRPr="00B05326" w:rsidRDefault="005536B5" w:rsidP="00DB57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326">
        <w:rPr>
          <w:rFonts w:ascii="Times New Roman" w:hAnsi="Times New Roman" w:cs="Times New Roman"/>
          <w:sz w:val="28"/>
          <w:szCs w:val="28"/>
        </w:rPr>
        <w:t xml:space="preserve">-  образцы </w:t>
      </w:r>
      <w:bookmarkStart w:id="2" w:name="_GoBack"/>
      <w:bookmarkEnd w:id="2"/>
      <w:r w:rsidRPr="00B05326">
        <w:rPr>
          <w:rFonts w:ascii="Times New Roman" w:hAnsi="Times New Roman" w:cs="Times New Roman"/>
          <w:sz w:val="28"/>
          <w:szCs w:val="28"/>
        </w:rPr>
        <w:t>офсетной бумаги размером 70х70 мм в количестве 10 штук.</w:t>
      </w:r>
    </w:p>
    <w:p w:rsidR="005536B5" w:rsidRPr="00BF755B" w:rsidRDefault="005536B5" w:rsidP="00DB575F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F755B">
        <w:rPr>
          <w:sz w:val="28"/>
          <w:szCs w:val="28"/>
        </w:rPr>
        <w:t>В результате были получены данные о гладкости бумаги, подтверждающие их характеристики по видам бумаги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таблицу)</w:t>
      </w:r>
      <w:r w:rsidRPr="00BF755B">
        <w:rPr>
          <w:sz w:val="28"/>
          <w:szCs w:val="28"/>
        </w:rPr>
        <w:t>.</w:t>
      </w:r>
    </w:p>
    <w:tbl>
      <w:tblPr>
        <w:tblStyle w:val="a7"/>
        <w:tblW w:w="0" w:type="auto"/>
        <w:tblLook w:val="04A0"/>
      </w:tblPr>
      <w:tblGrid>
        <w:gridCol w:w="1809"/>
        <w:gridCol w:w="2410"/>
        <w:gridCol w:w="2552"/>
        <w:gridCol w:w="2976"/>
      </w:tblGrid>
      <w:tr w:rsidR="005536B5" w:rsidRPr="00AF78BA" w:rsidTr="00DB575F">
        <w:tc>
          <w:tcPr>
            <w:tcW w:w="1809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B05326">
              <w:rPr>
                <w:b/>
                <w:szCs w:val="22"/>
              </w:rPr>
              <w:t>Вид бумаги</w:t>
            </w:r>
          </w:p>
        </w:tc>
        <w:tc>
          <w:tcPr>
            <w:tcW w:w="2410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B05326">
              <w:rPr>
                <w:b/>
                <w:szCs w:val="22"/>
              </w:rPr>
              <w:t>Показатель гладк</w:t>
            </w:r>
            <w:r w:rsidRPr="00B05326">
              <w:rPr>
                <w:b/>
                <w:szCs w:val="22"/>
              </w:rPr>
              <w:t>о</w:t>
            </w:r>
            <w:r w:rsidRPr="00B05326">
              <w:rPr>
                <w:b/>
                <w:szCs w:val="22"/>
              </w:rPr>
              <w:t>сти по стандарту</w:t>
            </w:r>
            <w:r>
              <w:rPr>
                <w:b/>
                <w:szCs w:val="22"/>
              </w:rPr>
              <w:t xml:space="preserve">, </w:t>
            </w:r>
            <w:r w:rsidRPr="00B05326">
              <w:rPr>
                <w:b/>
                <w:i/>
                <w:szCs w:val="22"/>
              </w:rPr>
              <w:t>сек</w:t>
            </w:r>
          </w:p>
        </w:tc>
        <w:tc>
          <w:tcPr>
            <w:tcW w:w="2552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B05326">
              <w:rPr>
                <w:b/>
                <w:szCs w:val="22"/>
              </w:rPr>
              <w:t>Показатель гладк</w:t>
            </w:r>
            <w:r w:rsidRPr="00B05326">
              <w:rPr>
                <w:b/>
                <w:szCs w:val="22"/>
              </w:rPr>
              <w:t>о</w:t>
            </w:r>
            <w:r w:rsidRPr="00B05326">
              <w:rPr>
                <w:b/>
                <w:szCs w:val="22"/>
              </w:rPr>
              <w:t>сти по факту иссл</w:t>
            </w:r>
            <w:r w:rsidRPr="00B05326">
              <w:rPr>
                <w:b/>
                <w:szCs w:val="22"/>
              </w:rPr>
              <w:t>е</w:t>
            </w:r>
            <w:r w:rsidRPr="00B05326">
              <w:rPr>
                <w:b/>
                <w:szCs w:val="22"/>
              </w:rPr>
              <w:t>дования</w:t>
            </w:r>
            <w:r>
              <w:rPr>
                <w:b/>
                <w:szCs w:val="22"/>
              </w:rPr>
              <w:t xml:space="preserve">, </w:t>
            </w:r>
            <w:r w:rsidRPr="00B05326">
              <w:rPr>
                <w:b/>
                <w:i/>
                <w:szCs w:val="22"/>
              </w:rPr>
              <w:t>сек</w:t>
            </w:r>
          </w:p>
        </w:tc>
        <w:tc>
          <w:tcPr>
            <w:tcW w:w="2976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b/>
                <w:szCs w:val="22"/>
              </w:rPr>
            </w:pPr>
            <w:r w:rsidRPr="00B05326">
              <w:rPr>
                <w:b/>
                <w:szCs w:val="22"/>
              </w:rPr>
              <w:t xml:space="preserve">Вывод </w:t>
            </w:r>
          </w:p>
        </w:tc>
      </w:tr>
      <w:tr w:rsidR="005536B5" w:rsidRPr="00AF78BA" w:rsidTr="00DB575F">
        <w:tc>
          <w:tcPr>
            <w:tcW w:w="1809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Мелованная</w:t>
            </w:r>
          </w:p>
        </w:tc>
        <w:tc>
          <w:tcPr>
            <w:tcW w:w="2410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300- 700</w:t>
            </w:r>
          </w:p>
        </w:tc>
        <w:tc>
          <w:tcPr>
            <w:tcW w:w="2552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700</w:t>
            </w:r>
          </w:p>
        </w:tc>
        <w:tc>
          <w:tcPr>
            <w:tcW w:w="2976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 xml:space="preserve">Соответствует </w:t>
            </w:r>
            <w:proofErr w:type="spellStart"/>
            <w:r w:rsidRPr="00B05326">
              <w:rPr>
                <w:szCs w:val="22"/>
              </w:rPr>
              <w:t>ГОСТу</w:t>
            </w:r>
            <w:proofErr w:type="spellEnd"/>
          </w:p>
        </w:tc>
      </w:tr>
      <w:tr w:rsidR="005536B5" w:rsidRPr="00AF78BA" w:rsidTr="00DB575F">
        <w:tc>
          <w:tcPr>
            <w:tcW w:w="1809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Газетная</w:t>
            </w:r>
          </w:p>
        </w:tc>
        <w:tc>
          <w:tcPr>
            <w:tcW w:w="2410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30-60</w:t>
            </w:r>
          </w:p>
        </w:tc>
        <w:tc>
          <w:tcPr>
            <w:tcW w:w="2552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50</w:t>
            </w:r>
          </w:p>
        </w:tc>
        <w:tc>
          <w:tcPr>
            <w:tcW w:w="2976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 xml:space="preserve">Соответствует </w:t>
            </w:r>
            <w:proofErr w:type="spellStart"/>
            <w:r w:rsidRPr="00B05326">
              <w:rPr>
                <w:szCs w:val="22"/>
              </w:rPr>
              <w:t>ГОСТу</w:t>
            </w:r>
            <w:proofErr w:type="spellEnd"/>
          </w:p>
        </w:tc>
      </w:tr>
      <w:tr w:rsidR="005536B5" w:rsidRPr="00AF78BA" w:rsidTr="00DB575F">
        <w:tc>
          <w:tcPr>
            <w:tcW w:w="1809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 xml:space="preserve">Офсетная </w:t>
            </w:r>
          </w:p>
        </w:tc>
        <w:tc>
          <w:tcPr>
            <w:tcW w:w="2410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80-150</w:t>
            </w:r>
          </w:p>
        </w:tc>
        <w:tc>
          <w:tcPr>
            <w:tcW w:w="2552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>100</w:t>
            </w:r>
          </w:p>
        </w:tc>
        <w:tc>
          <w:tcPr>
            <w:tcW w:w="2976" w:type="dxa"/>
          </w:tcPr>
          <w:p w:rsidR="005536B5" w:rsidRPr="00B05326" w:rsidRDefault="005536B5" w:rsidP="005536B5">
            <w:pPr>
              <w:pStyle w:val="ab"/>
              <w:spacing w:before="0" w:beforeAutospacing="0" w:after="0" w:afterAutospacing="0"/>
              <w:jc w:val="center"/>
              <w:rPr>
                <w:szCs w:val="22"/>
              </w:rPr>
            </w:pPr>
            <w:r w:rsidRPr="00B05326">
              <w:rPr>
                <w:szCs w:val="22"/>
              </w:rPr>
              <w:t xml:space="preserve">Соответствует </w:t>
            </w:r>
            <w:proofErr w:type="spellStart"/>
            <w:r w:rsidRPr="00B05326">
              <w:rPr>
                <w:szCs w:val="22"/>
              </w:rPr>
              <w:t>ГОСТу</w:t>
            </w:r>
            <w:proofErr w:type="spellEnd"/>
          </w:p>
        </w:tc>
      </w:tr>
    </w:tbl>
    <w:p w:rsidR="005536B5" w:rsidRDefault="005536B5" w:rsidP="005536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9C2">
        <w:rPr>
          <w:rFonts w:ascii="Times New Roman" w:hAnsi="Times New Roman" w:cs="Times New Roman"/>
          <w:sz w:val="28"/>
          <w:szCs w:val="28"/>
        </w:rPr>
        <w:t>В результате исследования мы определили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09C2">
        <w:rPr>
          <w:rFonts w:ascii="Times New Roman" w:hAnsi="Times New Roman" w:cs="Times New Roman"/>
          <w:sz w:val="28"/>
          <w:szCs w:val="28"/>
        </w:rPr>
        <w:t xml:space="preserve"> что мелованная бумага имеет гладкость в 14 раз  выше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509C2">
        <w:rPr>
          <w:rFonts w:ascii="Times New Roman" w:hAnsi="Times New Roman" w:cs="Times New Roman"/>
          <w:sz w:val="28"/>
          <w:szCs w:val="28"/>
        </w:rPr>
        <w:t xml:space="preserve"> чем газетная бумага</w:t>
      </w:r>
      <w:r>
        <w:rPr>
          <w:rFonts w:ascii="Times New Roman" w:hAnsi="Times New Roman" w:cs="Times New Roman"/>
          <w:sz w:val="28"/>
          <w:szCs w:val="28"/>
        </w:rPr>
        <w:t>, что полностью соответствует ГОСТУ</w:t>
      </w:r>
      <w:r w:rsidRPr="008509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Важно, ч</w:t>
      </w:r>
      <w:r w:rsidRPr="008509C2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8509C2">
        <w:rPr>
          <w:rFonts w:ascii="Times New Roman" w:hAnsi="Times New Roman" w:cs="Times New Roman"/>
          <w:sz w:val="28"/>
          <w:szCs w:val="28"/>
        </w:rPr>
        <w:t xml:space="preserve"> не ощутимо при физическом исследовании. </w:t>
      </w:r>
      <w:r>
        <w:rPr>
          <w:rFonts w:ascii="Times New Roman" w:hAnsi="Times New Roman" w:cs="Times New Roman"/>
          <w:sz w:val="28"/>
          <w:szCs w:val="28"/>
        </w:rPr>
        <w:t>Оценить гладкость бумаги можно только путем автоматизированного исследования на специализированном лабораторном оборудовании.</w:t>
      </w:r>
    </w:p>
    <w:p w:rsidR="005536B5" w:rsidRPr="008509C2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9C2">
        <w:rPr>
          <w:rFonts w:ascii="Times New Roman" w:hAnsi="Times New Roman" w:cs="Times New Roman"/>
          <w:sz w:val="28"/>
          <w:szCs w:val="28"/>
        </w:rPr>
        <w:lastRenderedPageBreak/>
        <w:t>Именно</w:t>
      </w:r>
      <w:r>
        <w:rPr>
          <w:rFonts w:ascii="Times New Roman" w:hAnsi="Times New Roman" w:cs="Times New Roman"/>
          <w:sz w:val="28"/>
          <w:szCs w:val="28"/>
        </w:rPr>
        <w:t xml:space="preserve"> благодаря высокому показателю гладкости</w:t>
      </w:r>
      <w:r w:rsidRPr="008509C2">
        <w:rPr>
          <w:rFonts w:ascii="Times New Roman" w:hAnsi="Times New Roman" w:cs="Times New Roman"/>
          <w:sz w:val="28"/>
          <w:szCs w:val="28"/>
        </w:rPr>
        <w:t xml:space="preserve"> мелованную бумагу используют для печати многоцветной</w:t>
      </w:r>
      <w:r>
        <w:rPr>
          <w:rFonts w:ascii="Times New Roman" w:hAnsi="Times New Roman" w:cs="Times New Roman"/>
          <w:sz w:val="28"/>
          <w:szCs w:val="28"/>
        </w:rPr>
        <w:t xml:space="preserve"> полиграфической </w:t>
      </w:r>
      <w:r w:rsidRPr="008509C2">
        <w:rPr>
          <w:rFonts w:ascii="Times New Roman" w:hAnsi="Times New Roman" w:cs="Times New Roman"/>
          <w:sz w:val="28"/>
          <w:szCs w:val="28"/>
        </w:rPr>
        <w:t>продукции, а газетную</w:t>
      </w:r>
      <w:r>
        <w:rPr>
          <w:rFonts w:ascii="Times New Roman" w:hAnsi="Times New Roman" w:cs="Times New Roman"/>
          <w:sz w:val="28"/>
          <w:szCs w:val="28"/>
        </w:rPr>
        <w:t xml:space="preserve"> – в основном </w:t>
      </w:r>
      <w:r w:rsidRPr="008509C2">
        <w:rPr>
          <w:rFonts w:ascii="Times New Roman" w:hAnsi="Times New Roman" w:cs="Times New Roman"/>
          <w:sz w:val="28"/>
          <w:szCs w:val="28"/>
        </w:rPr>
        <w:t>для двухцветной печати.</w:t>
      </w:r>
    </w:p>
    <w:p w:rsidR="005536B5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 интересным экспериментальным заданием в лаборатории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нического контроля, предложенным гимназистам для выполнения, стало иссл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дование прочности газетной бумаги. </w:t>
      </w:r>
    </w:p>
    <w:p w:rsidR="005536B5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35F6">
        <w:rPr>
          <w:rFonts w:ascii="Times New Roman" w:hAnsi="Times New Roman" w:cs="Times New Roman"/>
          <w:b/>
          <w:i/>
          <w:sz w:val="28"/>
          <w:szCs w:val="28"/>
        </w:rPr>
        <w:t>Задача 5</w:t>
      </w:r>
      <w:r w:rsidR="00DD6464">
        <w:rPr>
          <w:rFonts w:ascii="Times New Roman" w:hAnsi="Times New Roman" w:cs="Times New Roman"/>
          <w:b/>
          <w:i/>
          <w:sz w:val="28"/>
          <w:szCs w:val="28"/>
        </w:rPr>
        <w:t xml:space="preserve"> (предназначена для выполнения непосредственно в лаборат</w:t>
      </w:r>
      <w:r w:rsidR="00DD646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DD6464">
        <w:rPr>
          <w:rFonts w:ascii="Times New Roman" w:hAnsi="Times New Roman" w:cs="Times New Roman"/>
          <w:b/>
          <w:i/>
          <w:sz w:val="28"/>
          <w:szCs w:val="28"/>
        </w:rPr>
        <w:t>рии</w:t>
      </w:r>
      <w:r w:rsidR="006929D0">
        <w:rPr>
          <w:rFonts w:ascii="Times New Roman" w:hAnsi="Times New Roman" w:cs="Times New Roman"/>
          <w:b/>
          <w:i/>
          <w:sz w:val="28"/>
          <w:szCs w:val="28"/>
        </w:rPr>
        <w:t xml:space="preserve"> предприятия</w:t>
      </w:r>
      <w:r w:rsidR="00DD646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6435F6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Изучите принцип действия разрывной машины и с её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мощью вычислите прочность газетной бумаги, производимой на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Солика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скбумпром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536B5" w:rsidRPr="003A28D3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35F6">
        <w:rPr>
          <w:rFonts w:ascii="Times New Roman" w:hAnsi="Times New Roman" w:cs="Times New Roman"/>
          <w:b/>
          <w:i/>
          <w:sz w:val="28"/>
          <w:szCs w:val="28"/>
        </w:rPr>
        <w:t>Возможное решение.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8D3">
        <w:rPr>
          <w:rFonts w:ascii="Times New Roman" w:hAnsi="Times New Roman" w:cs="Times New Roman"/>
          <w:sz w:val="28"/>
          <w:szCs w:val="28"/>
        </w:rPr>
        <w:t>Показатель сопротивления разрыву является широко распространённой характеристикой механической прочности бумаги.</w:t>
      </w:r>
    </w:p>
    <w:p w:rsidR="005536B5" w:rsidRPr="003A28D3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8D3">
        <w:rPr>
          <w:rFonts w:ascii="Times New Roman" w:hAnsi="Times New Roman" w:cs="Times New Roman"/>
          <w:sz w:val="28"/>
          <w:szCs w:val="28"/>
        </w:rPr>
        <w:t xml:space="preserve">Показателем сопротивления разрыву является </w:t>
      </w:r>
      <w:r>
        <w:rPr>
          <w:rFonts w:ascii="Times New Roman" w:hAnsi="Times New Roman" w:cs="Times New Roman"/>
          <w:i/>
          <w:sz w:val="28"/>
          <w:szCs w:val="28"/>
        </w:rPr>
        <w:t>разрывная длин</w:t>
      </w:r>
      <w:r w:rsidRPr="003A28D3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A28D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азрывная длин</w:t>
      </w:r>
      <w:r w:rsidRPr="003A28D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это длин</w:t>
      </w:r>
      <w:r w:rsidRPr="003A28D3">
        <w:rPr>
          <w:rFonts w:ascii="Times New Roman" w:hAnsi="Times New Roman" w:cs="Times New Roman"/>
          <w:sz w:val="28"/>
          <w:szCs w:val="28"/>
        </w:rPr>
        <w:t>а полоски бумаги, которая, будучи подвешена за один конец, оборвалась бы под собственным весом.</w:t>
      </w:r>
    </w:p>
    <w:p w:rsidR="005536B5" w:rsidRPr="006435F6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разрывной длин</w:t>
      </w:r>
      <w:r w:rsidRPr="003A28D3">
        <w:rPr>
          <w:rFonts w:ascii="Times New Roman" w:hAnsi="Times New Roman" w:cs="Times New Roman"/>
          <w:sz w:val="28"/>
          <w:szCs w:val="28"/>
        </w:rPr>
        <w:t xml:space="preserve">ы используется </w:t>
      </w:r>
      <w:r w:rsidRPr="003A28D3">
        <w:rPr>
          <w:rFonts w:ascii="Times New Roman" w:hAnsi="Times New Roman" w:cs="Times New Roman"/>
          <w:i/>
          <w:sz w:val="28"/>
          <w:szCs w:val="28"/>
        </w:rPr>
        <w:t>разрывная машина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64086">
        <w:rPr>
          <w:rFonts w:ascii="Times New Roman" w:hAnsi="Times New Roman" w:cs="Times New Roman"/>
          <w:sz w:val="28"/>
          <w:szCs w:val="28"/>
        </w:rPr>
        <w:t>Опишем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35F6">
        <w:rPr>
          <w:rFonts w:ascii="Times New Roman" w:hAnsi="Times New Roman" w:cs="Times New Roman"/>
          <w:i/>
          <w:sz w:val="28"/>
          <w:szCs w:val="28"/>
        </w:rPr>
        <w:t>принцип её действия</w:t>
      </w:r>
      <w:r w:rsidRPr="006435F6">
        <w:rPr>
          <w:rFonts w:ascii="Times New Roman" w:hAnsi="Times New Roman" w:cs="Times New Roman"/>
          <w:sz w:val="28"/>
          <w:szCs w:val="28"/>
        </w:rPr>
        <w:t>.</w:t>
      </w:r>
    </w:p>
    <w:p w:rsidR="005536B5" w:rsidRPr="003A28D3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581660</wp:posOffset>
            </wp:positionV>
            <wp:extent cx="2693670" cy="2326005"/>
            <wp:effectExtent l="19050" t="0" r="0" b="0"/>
            <wp:wrapTight wrapText="bothSides">
              <wp:wrapPolygon edited="0">
                <wp:start x="-153" y="0"/>
                <wp:lineTo x="-153" y="21405"/>
                <wp:lineTo x="21539" y="21405"/>
                <wp:lineTo x="21539" y="0"/>
                <wp:lineTo x="-153" y="0"/>
              </wp:wrapPolygon>
            </wp:wrapTight>
            <wp:docPr id="17" name="Рисунок 1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28D3">
        <w:rPr>
          <w:rFonts w:ascii="Times New Roman" w:hAnsi="Times New Roman" w:cs="Times New Roman"/>
          <w:sz w:val="28"/>
          <w:szCs w:val="28"/>
        </w:rPr>
        <w:t xml:space="preserve">Разрывная машина состоит из маятникового </w:t>
      </w:r>
      <w:proofErr w:type="spellStart"/>
      <w:r w:rsidRPr="003A28D3">
        <w:rPr>
          <w:rFonts w:ascii="Times New Roman" w:hAnsi="Times New Roman" w:cs="Times New Roman"/>
          <w:sz w:val="28"/>
          <w:szCs w:val="28"/>
        </w:rPr>
        <w:t>силоизмерителя</w:t>
      </w:r>
      <w:proofErr w:type="spellEnd"/>
      <w:r w:rsidRPr="003A28D3">
        <w:rPr>
          <w:rFonts w:ascii="Times New Roman" w:hAnsi="Times New Roman" w:cs="Times New Roman"/>
          <w:sz w:val="28"/>
          <w:szCs w:val="28"/>
        </w:rPr>
        <w:t>, механизма измерения удлинения и регулируемого электропривода с магнитным усилением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="00DD6464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A28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36B5" w:rsidRDefault="005536B5" w:rsidP="005536B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5536B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5536B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5536B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5536B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5536B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5536B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1B60CA" w:rsidP="008677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left:0;text-align:left;margin-left:37.95pt;margin-top:18.9pt;width:406.5pt;height:25.5pt;z-index:251684864;mso-width-relative:margin;mso-height-relative:margin" strokecolor="white">
            <v:textbox style="mso-next-textbox:#_x0000_s1043">
              <w:txbxContent>
                <w:p w:rsidR="00DB575F" w:rsidRPr="000A3D79" w:rsidRDefault="00DB575F" w:rsidP="005536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Рис. 9.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Устройство разрывной машины</w:t>
                  </w:r>
                  <w:r w:rsidRPr="00D45BA1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E92195" w:rsidRDefault="00E92195" w:rsidP="00E921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19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5DC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8D3">
        <w:rPr>
          <w:rFonts w:ascii="Times New Roman" w:hAnsi="Times New Roman" w:cs="Times New Roman"/>
          <w:sz w:val="28"/>
          <w:szCs w:val="28"/>
        </w:rPr>
        <w:t>В зажимы, прикреплён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3A28D3">
        <w:rPr>
          <w:rFonts w:ascii="Times New Roman" w:hAnsi="Times New Roman" w:cs="Times New Roman"/>
          <w:sz w:val="28"/>
          <w:szCs w:val="28"/>
        </w:rPr>
        <w:t xml:space="preserve"> к маятнику,</w:t>
      </w:r>
      <w:r>
        <w:rPr>
          <w:rFonts w:ascii="Times New Roman" w:hAnsi="Times New Roman" w:cs="Times New Roman"/>
          <w:sz w:val="28"/>
          <w:szCs w:val="28"/>
        </w:rPr>
        <w:t xml:space="preserve"> помеща</w:t>
      </w:r>
      <w:r w:rsidRPr="003A28D3">
        <w:rPr>
          <w:rFonts w:ascii="Times New Roman" w:hAnsi="Times New Roman" w:cs="Times New Roman"/>
          <w:sz w:val="28"/>
          <w:szCs w:val="28"/>
        </w:rPr>
        <w:t>ется образец бумаги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28D3">
        <w:rPr>
          <w:rFonts w:ascii="Times New Roman" w:hAnsi="Times New Roman" w:cs="Times New Roman"/>
          <w:sz w:val="28"/>
          <w:szCs w:val="28"/>
        </w:rPr>
        <w:t xml:space="preserve"> после чего маятник начинает подниматься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28D3">
        <w:rPr>
          <w:rFonts w:ascii="Times New Roman" w:hAnsi="Times New Roman" w:cs="Times New Roman"/>
          <w:sz w:val="28"/>
          <w:szCs w:val="28"/>
        </w:rPr>
        <w:t xml:space="preserve"> тем самым растягивая образец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2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A28D3">
        <w:rPr>
          <w:rFonts w:ascii="Times New Roman" w:hAnsi="Times New Roman" w:cs="Times New Roman"/>
          <w:sz w:val="28"/>
          <w:szCs w:val="28"/>
        </w:rPr>
        <w:t xml:space="preserve">осле </w:t>
      </w:r>
      <w:r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3A28D3">
        <w:rPr>
          <w:rFonts w:ascii="Times New Roman" w:hAnsi="Times New Roman" w:cs="Times New Roman"/>
          <w:sz w:val="28"/>
          <w:szCs w:val="28"/>
        </w:rPr>
        <w:t>на шкале показывается разрывной груз образца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A28D3">
        <w:rPr>
          <w:rFonts w:ascii="Times New Roman" w:hAnsi="Times New Roman" w:cs="Times New Roman"/>
          <w:sz w:val="28"/>
          <w:szCs w:val="28"/>
        </w:rPr>
        <w:t>вес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28D3">
        <w:rPr>
          <w:rFonts w:ascii="Times New Roman" w:hAnsi="Times New Roman" w:cs="Times New Roman"/>
          <w:sz w:val="28"/>
          <w:szCs w:val="28"/>
        </w:rPr>
        <w:t xml:space="preserve"> при котором образец разрушает</w:t>
      </w:r>
      <w:r>
        <w:rPr>
          <w:rFonts w:ascii="Times New Roman" w:hAnsi="Times New Roman" w:cs="Times New Roman"/>
          <w:sz w:val="28"/>
          <w:szCs w:val="28"/>
        </w:rPr>
        <w:t xml:space="preserve">ся (рис. </w:t>
      </w:r>
      <w:r w:rsidR="00C225D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A28D3">
        <w:rPr>
          <w:rFonts w:ascii="Times New Roman" w:hAnsi="Times New Roman" w:cs="Times New Roman"/>
          <w:sz w:val="28"/>
          <w:szCs w:val="28"/>
        </w:rPr>
        <w:t>.</w:t>
      </w:r>
      <w:r w:rsidRPr="003A28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3A2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219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8D3">
        <w:rPr>
          <w:rFonts w:ascii="Times New Roman" w:hAnsi="Times New Roman" w:cs="Times New Roman"/>
          <w:sz w:val="28"/>
          <w:szCs w:val="28"/>
        </w:rPr>
        <w:t>Для более точного измерения проводится 10 подобных испытаний. После этого высчитывается раз</w:t>
      </w:r>
      <w:r>
        <w:rPr>
          <w:rFonts w:ascii="Times New Roman" w:hAnsi="Times New Roman" w:cs="Times New Roman"/>
          <w:sz w:val="28"/>
          <w:szCs w:val="28"/>
        </w:rPr>
        <w:t>рывная длин</w:t>
      </w:r>
      <w:r w:rsidRPr="003A28D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газетной бумаги</w:t>
      </w:r>
      <w:r w:rsidRPr="003A28D3">
        <w:rPr>
          <w:rFonts w:ascii="Times New Roman" w:hAnsi="Times New Roman" w:cs="Times New Roman"/>
          <w:sz w:val="28"/>
          <w:szCs w:val="28"/>
        </w:rPr>
        <w:t>.</w:t>
      </w:r>
    </w:p>
    <w:p w:rsidR="00E9219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28D3">
        <w:rPr>
          <w:rFonts w:ascii="Times New Roman" w:hAnsi="Times New Roman" w:cs="Times New Roman"/>
          <w:sz w:val="28"/>
          <w:szCs w:val="28"/>
        </w:rPr>
        <w:t>Для вычисления раз</w:t>
      </w:r>
      <w:r>
        <w:rPr>
          <w:rFonts w:ascii="Times New Roman" w:hAnsi="Times New Roman" w:cs="Times New Roman"/>
          <w:sz w:val="28"/>
          <w:szCs w:val="28"/>
        </w:rPr>
        <w:t>рывной длин</w:t>
      </w:r>
      <w:r w:rsidRPr="003A28D3">
        <w:rPr>
          <w:rFonts w:ascii="Times New Roman" w:hAnsi="Times New Roman" w:cs="Times New Roman"/>
          <w:sz w:val="28"/>
          <w:szCs w:val="28"/>
        </w:rPr>
        <w:t>ы сначала взвешивают испытанные о</w:t>
      </w:r>
      <w:r w:rsidRPr="003A28D3">
        <w:rPr>
          <w:rFonts w:ascii="Times New Roman" w:hAnsi="Times New Roman" w:cs="Times New Roman"/>
          <w:sz w:val="28"/>
          <w:szCs w:val="28"/>
        </w:rPr>
        <w:t>б</w:t>
      </w:r>
      <w:r w:rsidRPr="003A28D3">
        <w:rPr>
          <w:rFonts w:ascii="Times New Roman" w:hAnsi="Times New Roman" w:cs="Times New Roman"/>
          <w:sz w:val="28"/>
          <w:szCs w:val="28"/>
        </w:rPr>
        <w:t>разцы бумаги, результат взвешивания делится на количество образцов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2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итоге</w:t>
      </w:r>
      <w:r w:rsidRPr="003A28D3">
        <w:rPr>
          <w:rFonts w:ascii="Times New Roman" w:hAnsi="Times New Roman" w:cs="Times New Roman"/>
          <w:sz w:val="28"/>
          <w:szCs w:val="28"/>
        </w:rPr>
        <w:t xml:space="preserve"> получае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3A28D3">
        <w:rPr>
          <w:rFonts w:ascii="Times New Roman" w:hAnsi="Times New Roman" w:cs="Times New Roman"/>
          <w:sz w:val="28"/>
          <w:szCs w:val="28"/>
        </w:rPr>
        <w:t xml:space="preserve"> вес одного образца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2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A28D3">
        <w:rPr>
          <w:rFonts w:ascii="Times New Roman" w:hAnsi="Times New Roman" w:cs="Times New Roman"/>
          <w:sz w:val="28"/>
          <w:szCs w:val="28"/>
        </w:rPr>
        <w:t xml:space="preserve">атем складывается разрывной вес всех полосок </w:t>
      </w:r>
      <w:r w:rsidRPr="003A28D3">
        <w:rPr>
          <w:rFonts w:ascii="Times New Roman" w:hAnsi="Times New Roman" w:cs="Times New Roman"/>
          <w:sz w:val="28"/>
          <w:szCs w:val="28"/>
        </w:rPr>
        <w:lastRenderedPageBreak/>
        <w:t xml:space="preserve">и делится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A28D3">
        <w:rPr>
          <w:rFonts w:ascii="Times New Roman" w:hAnsi="Times New Roman" w:cs="Times New Roman"/>
          <w:sz w:val="28"/>
          <w:szCs w:val="28"/>
        </w:rPr>
        <w:t>а их количеств</w:t>
      </w:r>
      <w:r>
        <w:rPr>
          <w:rFonts w:ascii="Times New Roman" w:hAnsi="Times New Roman" w:cs="Times New Roman"/>
          <w:sz w:val="28"/>
          <w:szCs w:val="28"/>
        </w:rPr>
        <w:t>о,</w:t>
      </w:r>
      <w:r w:rsidRPr="003A28D3">
        <w:rPr>
          <w:rFonts w:ascii="Times New Roman" w:hAnsi="Times New Roman" w:cs="Times New Roman"/>
          <w:sz w:val="28"/>
          <w:szCs w:val="28"/>
        </w:rPr>
        <w:t xml:space="preserve"> тем самым получае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3A28D3">
        <w:rPr>
          <w:rFonts w:ascii="Times New Roman" w:hAnsi="Times New Roman" w:cs="Times New Roman"/>
          <w:sz w:val="28"/>
          <w:szCs w:val="28"/>
        </w:rPr>
        <w:t xml:space="preserve"> средний разрывной груз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A2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A28D3">
        <w:rPr>
          <w:rFonts w:ascii="Times New Roman" w:hAnsi="Times New Roman" w:cs="Times New Roman"/>
          <w:sz w:val="28"/>
          <w:szCs w:val="28"/>
        </w:rPr>
        <w:t xml:space="preserve">осле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Pr="003A28D3">
        <w:rPr>
          <w:rFonts w:ascii="Times New Roman" w:hAnsi="Times New Roman" w:cs="Times New Roman"/>
          <w:sz w:val="28"/>
          <w:szCs w:val="28"/>
        </w:rPr>
        <w:t xml:space="preserve"> складывае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3A28D3">
        <w:rPr>
          <w:rFonts w:ascii="Times New Roman" w:hAnsi="Times New Roman" w:cs="Times New Roman"/>
          <w:sz w:val="28"/>
          <w:szCs w:val="28"/>
        </w:rPr>
        <w:t xml:space="preserve"> средний разрывной груз и длин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A28D3">
        <w:rPr>
          <w:rFonts w:ascii="Times New Roman" w:hAnsi="Times New Roman" w:cs="Times New Roman"/>
          <w:sz w:val="28"/>
          <w:szCs w:val="28"/>
        </w:rPr>
        <w:t xml:space="preserve"> образцов (длина у всех образцов</w:t>
      </w:r>
      <w:r>
        <w:rPr>
          <w:rFonts w:ascii="Times New Roman" w:hAnsi="Times New Roman" w:cs="Times New Roman"/>
          <w:sz w:val="28"/>
          <w:szCs w:val="28"/>
        </w:rPr>
        <w:t xml:space="preserve"> одинаковая</w:t>
      </w:r>
      <w:r w:rsidRPr="003A28D3">
        <w:rPr>
          <w:rFonts w:ascii="Times New Roman" w:hAnsi="Times New Roman" w:cs="Times New Roman"/>
          <w:sz w:val="28"/>
          <w:szCs w:val="28"/>
        </w:rPr>
        <w:t>) и дели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3A28D3">
        <w:rPr>
          <w:rFonts w:ascii="Times New Roman" w:hAnsi="Times New Roman" w:cs="Times New Roman"/>
          <w:sz w:val="28"/>
          <w:szCs w:val="28"/>
        </w:rPr>
        <w:t xml:space="preserve"> на вес одного образца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5DC" w:rsidRDefault="00E92195" w:rsidP="005536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-1235710</wp:posOffset>
            </wp:positionV>
            <wp:extent cx="1537970" cy="4732020"/>
            <wp:effectExtent l="1619250" t="0" r="1605280" b="0"/>
            <wp:wrapTight wrapText="bothSides">
              <wp:wrapPolygon edited="0">
                <wp:start x="45" y="21701"/>
                <wp:lineTo x="21448" y="21701"/>
                <wp:lineTo x="21448" y="-38"/>
                <wp:lineTo x="45" y="-38"/>
                <wp:lineTo x="45" y="21701"/>
              </wp:wrapPolygon>
            </wp:wrapTight>
            <wp:docPr id="18" name="Рисунок 2" descr="C:\Users\user\Desktop\ON4MFa_hh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N4MFa_hhX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53797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6B5" w:rsidRDefault="005536B5" w:rsidP="005536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C22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5536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225DC" w:rsidRDefault="00C225DC" w:rsidP="00C225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19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19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195" w:rsidRDefault="001B60CA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left:0;text-align:left;margin-left:46.05pt;margin-top:9.25pt;width:406.5pt;height:25.5pt;z-index:251686912;mso-width-relative:margin;mso-height-relative:margin" strokecolor="white">
            <v:textbox style="mso-next-textbox:#_x0000_s1044">
              <w:txbxContent>
                <w:p w:rsidR="00DB575F" w:rsidRPr="000A3D79" w:rsidRDefault="00DB575F" w:rsidP="005536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Рис. 10.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</w:rPr>
                    <w:t>Механизм измерения удлинения</w:t>
                  </w:r>
                  <w:r w:rsidRPr="00D45BA1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E9219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195" w:rsidRDefault="00E9219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6B5" w:rsidRDefault="005536B5" w:rsidP="00E921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A28D3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A28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проведенных измерений показали:</w:t>
      </w:r>
      <w:r w:rsidRPr="003A28D3">
        <w:rPr>
          <w:rFonts w:ascii="Times New Roman" w:hAnsi="Times New Roman" w:cs="Times New Roman"/>
          <w:sz w:val="28"/>
          <w:szCs w:val="28"/>
        </w:rPr>
        <w:t xml:space="preserve"> вес одного образца составил 0,1094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8D3">
        <w:rPr>
          <w:rFonts w:ascii="Times New Roman" w:hAnsi="Times New Roman" w:cs="Times New Roman"/>
          <w:sz w:val="28"/>
          <w:szCs w:val="28"/>
        </w:rPr>
        <w:t>г, длина была равна 180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8D3">
        <w:rPr>
          <w:rFonts w:ascii="Times New Roman" w:hAnsi="Times New Roman" w:cs="Times New Roman"/>
          <w:sz w:val="28"/>
          <w:szCs w:val="28"/>
        </w:rPr>
        <w:t xml:space="preserve">мм, а средняя разрывная </w:t>
      </w:r>
      <w:r>
        <w:rPr>
          <w:rFonts w:ascii="Times New Roman" w:hAnsi="Times New Roman" w:cs="Times New Roman"/>
          <w:sz w:val="28"/>
          <w:szCs w:val="28"/>
        </w:rPr>
        <w:t>оказалась</w:t>
      </w:r>
      <w:r w:rsidRPr="003A28D3">
        <w:rPr>
          <w:rFonts w:ascii="Times New Roman" w:hAnsi="Times New Roman" w:cs="Times New Roman"/>
          <w:sz w:val="28"/>
          <w:szCs w:val="28"/>
        </w:rPr>
        <w:t xml:space="preserve"> равн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A28D3">
        <w:rPr>
          <w:rFonts w:ascii="Times New Roman" w:hAnsi="Times New Roman" w:cs="Times New Roman"/>
          <w:sz w:val="28"/>
          <w:szCs w:val="28"/>
        </w:rPr>
        <w:t xml:space="preserve"> 2,65 кг. По ито</w:t>
      </w:r>
      <w:r>
        <w:rPr>
          <w:rFonts w:ascii="Times New Roman" w:hAnsi="Times New Roman" w:cs="Times New Roman"/>
          <w:sz w:val="28"/>
          <w:szCs w:val="28"/>
        </w:rPr>
        <w:t>гу измерений разрывная длин</w:t>
      </w:r>
      <w:r w:rsidRPr="003A28D3">
        <w:rPr>
          <w:rFonts w:ascii="Times New Roman" w:hAnsi="Times New Roman" w:cs="Times New Roman"/>
          <w:sz w:val="28"/>
          <w:szCs w:val="28"/>
        </w:rPr>
        <w:t>а составила 4376</w:t>
      </w:r>
      <w:r>
        <w:rPr>
          <w:rFonts w:ascii="Times New Roman" w:hAnsi="Times New Roman" w:cs="Times New Roman"/>
          <w:sz w:val="28"/>
          <w:szCs w:val="28"/>
        </w:rPr>
        <w:t xml:space="preserve"> м, что полностью 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ладывается в характеристики качества выпускаемой предприятием газетной бумаги.</w:t>
      </w:r>
    </w:p>
    <w:p w:rsidR="005536B5" w:rsidRDefault="005536B5" w:rsidP="003B55E9">
      <w:pPr>
        <w:pStyle w:val="c2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Cs w:val="22"/>
        </w:rPr>
      </w:pPr>
    </w:p>
    <w:sectPr w:rsidR="005536B5" w:rsidSect="00DB575F">
      <w:footerReference w:type="default" r:id="rId23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222" w:rsidRDefault="00092222" w:rsidP="009337B5">
      <w:pPr>
        <w:spacing w:after="0" w:line="240" w:lineRule="auto"/>
      </w:pPr>
      <w:r>
        <w:separator/>
      </w:r>
    </w:p>
  </w:endnote>
  <w:endnote w:type="continuationSeparator" w:id="0">
    <w:p w:rsidR="00092222" w:rsidRDefault="00092222" w:rsidP="00933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5919"/>
      <w:docPartObj>
        <w:docPartGallery w:val="Page Numbers (Bottom of Page)"/>
        <w:docPartUnique/>
      </w:docPartObj>
    </w:sdtPr>
    <w:sdtContent>
      <w:p w:rsidR="00DB575F" w:rsidRDefault="001B60CA">
        <w:pPr>
          <w:pStyle w:val="ae"/>
          <w:jc w:val="center"/>
        </w:pPr>
        <w:fldSimple w:instr=" PAGE   \* MERGEFORMAT ">
          <w:r w:rsidR="007F53F5">
            <w:rPr>
              <w:noProof/>
            </w:rPr>
            <w:t>2</w:t>
          </w:r>
        </w:fldSimple>
      </w:p>
    </w:sdtContent>
  </w:sdt>
  <w:p w:rsidR="00DB575F" w:rsidRDefault="00DB575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222" w:rsidRDefault="00092222" w:rsidP="009337B5">
      <w:pPr>
        <w:spacing w:after="0" w:line="240" w:lineRule="auto"/>
      </w:pPr>
      <w:r>
        <w:separator/>
      </w:r>
    </w:p>
  </w:footnote>
  <w:footnote w:type="continuationSeparator" w:id="0">
    <w:p w:rsidR="00092222" w:rsidRDefault="00092222" w:rsidP="00933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ECA"/>
    <w:multiLevelType w:val="multilevel"/>
    <w:tmpl w:val="3CD2D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ED4A89"/>
    <w:multiLevelType w:val="hybridMultilevel"/>
    <w:tmpl w:val="630070D8"/>
    <w:lvl w:ilvl="0" w:tplc="AD0C267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3F01B3"/>
    <w:multiLevelType w:val="multilevel"/>
    <w:tmpl w:val="A2A0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66951"/>
    <w:multiLevelType w:val="hybridMultilevel"/>
    <w:tmpl w:val="0C18440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9D4E23"/>
    <w:multiLevelType w:val="hybridMultilevel"/>
    <w:tmpl w:val="23A492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F3E70F6"/>
    <w:multiLevelType w:val="hybridMultilevel"/>
    <w:tmpl w:val="CE7E2C9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371259"/>
    <w:multiLevelType w:val="hybridMultilevel"/>
    <w:tmpl w:val="192401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936EB"/>
    <w:multiLevelType w:val="hybridMultilevel"/>
    <w:tmpl w:val="23A82EF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F873DF9"/>
    <w:multiLevelType w:val="hybridMultilevel"/>
    <w:tmpl w:val="860015E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BB7C2F"/>
    <w:multiLevelType w:val="hybridMultilevel"/>
    <w:tmpl w:val="DE5AAB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6CA5A74"/>
    <w:multiLevelType w:val="hybridMultilevel"/>
    <w:tmpl w:val="4134ED68"/>
    <w:lvl w:ilvl="0" w:tplc="1CF40F5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747112C"/>
    <w:multiLevelType w:val="hybridMultilevel"/>
    <w:tmpl w:val="F3A6C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3A79D5"/>
    <w:multiLevelType w:val="hybridMultilevel"/>
    <w:tmpl w:val="99586744"/>
    <w:lvl w:ilvl="0" w:tplc="28BADB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FA57CFA"/>
    <w:multiLevelType w:val="hybridMultilevel"/>
    <w:tmpl w:val="0FA203E8"/>
    <w:lvl w:ilvl="0" w:tplc="6DA4B5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3F90413"/>
    <w:multiLevelType w:val="hybridMultilevel"/>
    <w:tmpl w:val="1722D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A0C8E"/>
    <w:multiLevelType w:val="hybridMultilevel"/>
    <w:tmpl w:val="48020982"/>
    <w:lvl w:ilvl="0" w:tplc="2674AF3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D0827C0"/>
    <w:multiLevelType w:val="hybridMultilevel"/>
    <w:tmpl w:val="71F429BE"/>
    <w:lvl w:ilvl="0" w:tplc="43BC0848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F547C3"/>
    <w:multiLevelType w:val="multilevel"/>
    <w:tmpl w:val="99B8D3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6"/>
  </w:num>
  <w:num w:numId="5">
    <w:abstractNumId w:val="2"/>
  </w:num>
  <w:num w:numId="6">
    <w:abstractNumId w:val="16"/>
  </w:num>
  <w:num w:numId="7">
    <w:abstractNumId w:val="1"/>
  </w:num>
  <w:num w:numId="8">
    <w:abstractNumId w:val="10"/>
  </w:num>
  <w:num w:numId="9">
    <w:abstractNumId w:val="13"/>
  </w:num>
  <w:num w:numId="10">
    <w:abstractNumId w:val="14"/>
  </w:num>
  <w:num w:numId="11">
    <w:abstractNumId w:val="17"/>
  </w:num>
  <w:num w:numId="12">
    <w:abstractNumId w:val="5"/>
  </w:num>
  <w:num w:numId="13">
    <w:abstractNumId w:val="9"/>
  </w:num>
  <w:num w:numId="14">
    <w:abstractNumId w:val="8"/>
  </w:num>
  <w:num w:numId="15">
    <w:abstractNumId w:val="4"/>
  </w:num>
  <w:num w:numId="16">
    <w:abstractNumId w:val="15"/>
  </w:num>
  <w:num w:numId="17">
    <w:abstractNumId w:val="11"/>
  </w:num>
  <w:num w:numId="18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A8D"/>
    <w:rsid w:val="00003AC8"/>
    <w:rsid w:val="00022877"/>
    <w:rsid w:val="00035B6B"/>
    <w:rsid w:val="00036398"/>
    <w:rsid w:val="000431B6"/>
    <w:rsid w:val="00045270"/>
    <w:rsid w:val="00045EB4"/>
    <w:rsid w:val="00054027"/>
    <w:rsid w:val="00076DF4"/>
    <w:rsid w:val="00092222"/>
    <w:rsid w:val="00094C3E"/>
    <w:rsid w:val="00095408"/>
    <w:rsid w:val="00095B51"/>
    <w:rsid w:val="000A2CD3"/>
    <w:rsid w:val="000A2DFD"/>
    <w:rsid w:val="000A74DE"/>
    <w:rsid w:val="000B62C7"/>
    <w:rsid w:val="000C04E4"/>
    <w:rsid w:val="000C3737"/>
    <w:rsid w:val="000C3D26"/>
    <w:rsid w:val="000D7A44"/>
    <w:rsid w:val="000E0AA0"/>
    <w:rsid w:val="000E2984"/>
    <w:rsid w:val="000E60A4"/>
    <w:rsid w:val="000F6166"/>
    <w:rsid w:val="000F73F6"/>
    <w:rsid w:val="000F7CCA"/>
    <w:rsid w:val="001069E1"/>
    <w:rsid w:val="001100AF"/>
    <w:rsid w:val="00112BF0"/>
    <w:rsid w:val="00117FCC"/>
    <w:rsid w:val="00121D6E"/>
    <w:rsid w:val="001275A6"/>
    <w:rsid w:val="001375D5"/>
    <w:rsid w:val="001408A9"/>
    <w:rsid w:val="00150843"/>
    <w:rsid w:val="00152AB2"/>
    <w:rsid w:val="001542BE"/>
    <w:rsid w:val="00160899"/>
    <w:rsid w:val="00161285"/>
    <w:rsid w:val="0016330F"/>
    <w:rsid w:val="00163689"/>
    <w:rsid w:val="001652E1"/>
    <w:rsid w:val="0017149D"/>
    <w:rsid w:val="00175922"/>
    <w:rsid w:val="00177890"/>
    <w:rsid w:val="00192721"/>
    <w:rsid w:val="00192AD1"/>
    <w:rsid w:val="001A777C"/>
    <w:rsid w:val="001B60CA"/>
    <w:rsid w:val="001B7C7B"/>
    <w:rsid w:val="001C02F2"/>
    <w:rsid w:val="001C6D88"/>
    <w:rsid w:val="001D4002"/>
    <w:rsid w:val="001D4147"/>
    <w:rsid w:val="001D6D18"/>
    <w:rsid w:val="001D75E1"/>
    <w:rsid w:val="001E3085"/>
    <w:rsid w:val="001E7C82"/>
    <w:rsid w:val="002049AE"/>
    <w:rsid w:val="00210C3E"/>
    <w:rsid w:val="002433A3"/>
    <w:rsid w:val="00253566"/>
    <w:rsid w:val="00254D14"/>
    <w:rsid w:val="0025731F"/>
    <w:rsid w:val="002647E6"/>
    <w:rsid w:val="00271A02"/>
    <w:rsid w:val="0028684D"/>
    <w:rsid w:val="00287D05"/>
    <w:rsid w:val="00290295"/>
    <w:rsid w:val="002922E2"/>
    <w:rsid w:val="00292F2C"/>
    <w:rsid w:val="002A0061"/>
    <w:rsid w:val="002A2118"/>
    <w:rsid w:val="002A7938"/>
    <w:rsid w:val="002A7C3D"/>
    <w:rsid w:val="002B69C9"/>
    <w:rsid w:val="002B6E06"/>
    <w:rsid w:val="002C62A0"/>
    <w:rsid w:val="002C66D3"/>
    <w:rsid w:val="002D40F6"/>
    <w:rsid w:val="002E2B14"/>
    <w:rsid w:val="002F4A71"/>
    <w:rsid w:val="002F7FC8"/>
    <w:rsid w:val="003026C3"/>
    <w:rsid w:val="003074DF"/>
    <w:rsid w:val="0032184D"/>
    <w:rsid w:val="0033151D"/>
    <w:rsid w:val="00335290"/>
    <w:rsid w:val="00354508"/>
    <w:rsid w:val="00363CBE"/>
    <w:rsid w:val="00372D3F"/>
    <w:rsid w:val="003817A5"/>
    <w:rsid w:val="00383D37"/>
    <w:rsid w:val="00391426"/>
    <w:rsid w:val="00392497"/>
    <w:rsid w:val="003955A5"/>
    <w:rsid w:val="003B0175"/>
    <w:rsid w:val="003B1ABD"/>
    <w:rsid w:val="003B1D96"/>
    <w:rsid w:val="003B55E9"/>
    <w:rsid w:val="003D62C6"/>
    <w:rsid w:val="003E1E8D"/>
    <w:rsid w:val="003F4589"/>
    <w:rsid w:val="003F7F82"/>
    <w:rsid w:val="00402CC2"/>
    <w:rsid w:val="00411AD9"/>
    <w:rsid w:val="00414607"/>
    <w:rsid w:val="0042197E"/>
    <w:rsid w:val="00422B52"/>
    <w:rsid w:val="004241B2"/>
    <w:rsid w:val="00432705"/>
    <w:rsid w:val="00436B87"/>
    <w:rsid w:val="00440C08"/>
    <w:rsid w:val="00441A0C"/>
    <w:rsid w:val="00441DAE"/>
    <w:rsid w:val="00464183"/>
    <w:rsid w:val="004662CD"/>
    <w:rsid w:val="004751D2"/>
    <w:rsid w:val="004800E6"/>
    <w:rsid w:val="00482DD2"/>
    <w:rsid w:val="004A6F3D"/>
    <w:rsid w:val="004B4C07"/>
    <w:rsid w:val="004B7353"/>
    <w:rsid w:val="004C180B"/>
    <w:rsid w:val="004C20AD"/>
    <w:rsid w:val="004C58A9"/>
    <w:rsid w:val="004D0CD1"/>
    <w:rsid w:val="004D50D7"/>
    <w:rsid w:val="005108F7"/>
    <w:rsid w:val="00524DE1"/>
    <w:rsid w:val="00524E32"/>
    <w:rsid w:val="00531E50"/>
    <w:rsid w:val="00536D63"/>
    <w:rsid w:val="0054040F"/>
    <w:rsid w:val="00540D32"/>
    <w:rsid w:val="00543916"/>
    <w:rsid w:val="00552604"/>
    <w:rsid w:val="005536B5"/>
    <w:rsid w:val="00555ACD"/>
    <w:rsid w:val="0055600C"/>
    <w:rsid w:val="00561D54"/>
    <w:rsid w:val="0056493F"/>
    <w:rsid w:val="0057042E"/>
    <w:rsid w:val="005736FA"/>
    <w:rsid w:val="00573FB2"/>
    <w:rsid w:val="005856EC"/>
    <w:rsid w:val="0059528A"/>
    <w:rsid w:val="005A1655"/>
    <w:rsid w:val="005B5755"/>
    <w:rsid w:val="005C021F"/>
    <w:rsid w:val="005C049D"/>
    <w:rsid w:val="005C2009"/>
    <w:rsid w:val="005C2985"/>
    <w:rsid w:val="005C73D1"/>
    <w:rsid w:val="005D4B40"/>
    <w:rsid w:val="005D735A"/>
    <w:rsid w:val="005E016A"/>
    <w:rsid w:val="005E0648"/>
    <w:rsid w:val="005E464D"/>
    <w:rsid w:val="005E7281"/>
    <w:rsid w:val="005F2BC9"/>
    <w:rsid w:val="005F5F46"/>
    <w:rsid w:val="005F6AE6"/>
    <w:rsid w:val="00603D89"/>
    <w:rsid w:val="006074E8"/>
    <w:rsid w:val="00615C24"/>
    <w:rsid w:val="00627F19"/>
    <w:rsid w:val="00630FAF"/>
    <w:rsid w:val="00630FEC"/>
    <w:rsid w:val="006313FD"/>
    <w:rsid w:val="00631F19"/>
    <w:rsid w:val="006340AD"/>
    <w:rsid w:val="00636B6D"/>
    <w:rsid w:val="00641B15"/>
    <w:rsid w:val="006435F6"/>
    <w:rsid w:val="00660538"/>
    <w:rsid w:val="00660C56"/>
    <w:rsid w:val="006659F7"/>
    <w:rsid w:val="00671366"/>
    <w:rsid w:val="006729E9"/>
    <w:rsid w:val="00685C7A"/>
    <w:rsid w:val="00687D31"/>
    <w:rsid w:val="006929D0"/>
    <w:rsid w:val="00692F34"/>
    <w:rsid w:val="006939BE"/>
    <w:rsid w:val="00694A91"/>
    <w:rsid w:val="00695D33"/>
    <w:rsid w:val="006A2B76"/>
    <w:rsid w:val="006A3C04"/>
    <w:rsid w:val="006A4A9C"/>
    <w:rsid w:val="006A4C05"/>
    <w:rsid w:val="006B4304"/>
    <w:rsid w:val="006B4760"/>
    <w:rsid w:val="006B4D84"/>
    <w:rsid w:val="006B526F"/>
    <w:rsid w:val="006C371F"/>
    <w:rsid w:val="006C3C89"/>
    <w:rsid w:val="006C4D6F"/>
    <w:rsid w:val="006C566D"/>
    <w:rsid w:val="006C7710"/>
    <w:rsid w:val="006E37D3"/>
    <w:rsid w:val="006E40F5"/>
    <w:rsid w:val="006F2F1B"/>
    <w:rsid w:val="007051AB"/>
    <w:rsid w:val="00711EB1"/>
    <w:rsid w:val="00717233"/>
    <w:rsid w:val="00725200"/>
    <w:rsid w:val="00725B18"/>
    <w:rsid w:val="00726FF3"/>
    <w:rsid w:val="0073504C"/>
    <w:rsid w:val="007471DD"/>
    <w:rsid w:val="00751A12"/>
    <w:rsid w:val="00760CBA"/>
    <w:rsid w:val="00761F2A"/>
    <w:rsid w:val="00772024"/>
    <w:rsid w:val="00772E8F"/>
    <w:rsid w:val="00773DB1"/>
    <w:rsid w:val="007749EA"/>
    <w:rsid w:val="00783F5A"/>
    <w:rsid w:val="00792F57"/>
    <w:rsid w:val="007A1B5B"/>
    <w:rsid w:val="007A329F"/>
    <w:rsid w:val="007A460F"/>
    <w:rsid w:val="007B18F3"/>
    <w:rsid w:val="007C17C8"/>
    <w:rsid w:val="007C28F2"/>
    <w:rsid w:val="007C5CE1"/>
    <w:rsid w:val="007C7E23"/>
    <w:rsid w:val="007D3910"/>
    <w:rsid w:val="007D496B"/>
    <w:rsid w:val="007E4ABC"/>
    <w:rsid w:val="007E65AE"/>
    <w:rsid w:val="007E7324"/>
    <w:rsid w:val="007F2DA9"/>
    <w:rsid w:val="007F53F5"/>
    <w:rsid w:val="007F7B38"/>
    <w:rsid w:val="008105C2"/>
    <w:rsid w:val="0082219B"/>
    <w:rsid w:val="00831400"/>
    <w:rsid w:val="00833B28"/>
    <w:rsid w:val="00840AB7"/>
    <w:rsid w:val="008476F6"/>
    <w:rsid w:val="00852632"/>
    <w:rsid w:val="00855DF5"/>
    <w:rsid w:val="008659B7"/>
    <w:rsid w:val="0086776D"/>
    <w:rsid w:val="0087474D"/>
    <w:rsid w:val="00877E99"/>
    <w:rsid w:val="0088381E"/>
    <w:rsid w:val="00887DFE"/>
    <w:rsid w:val="00893313"/>
    <w:rsid w:val="008A0FBC"/>
    <w:rsid w:val="008A1C6A"/>
    <w:rsid w:val="008A54EE"/>
    <w:rsid w:val="008C344F"/>
    <w:rsid w:val="008C56E3"/>
    <w:rsid w:val="008C6B60"/>
    <w:rsid w:val="008E4322"/>
    <w:rsid w:val="008F1D23"/>
    <w:rsid w:val="008F5763"/>
    <w:rsid w:val="008F7FE2"/>
    <w:rsid w:val="009000B2"/>
    <w:rsid w:val="009009F9"/>
    <w:rsid w:val="00905419"/>
    <w:rsid w:val="00910A55"/>
    <w:rsid w:val="009227B1"/>
    <w:rsid w:val="009337B5"/>
    <w:rsid w:val="00933BE9"/>
    <w:rsid w:val="00935132"/>
    <w:rsid w:val="0096391D"/>
    <w:rsid w:val="00963DA5"/>
    <w:rsid w:val="009739B5"/>
    <w:rsid w:val="00984705"/>
    <w:rsid w:val="0098522D"/>
    <w:rsid w:val="00987ECE"/>
    <w:rsid w:val="00987F96"/>
    <w:rsid w:val="00995E28"/>
    <w:rsid w:val="009A46F2"/>
    <w:rsid w:val="009B0A97"/>
    <w:rsid w:val="009B0E6E"/>
    <w:rsid w:val="009B3060"/>
    <w:rsid w:val="009B7803"/>
    <w:rsid w:val="009C095B"/>
    <w:rsid w:val="009D7475"/>
    <w:rsid w:val="009E2E1D"/>
    <w:rsid w:val="009E33E3"/>
    <w:rsid w:val="009F15AB"/>
    <w:rsid w:val="009F1660"/>
    <w:rsid w:val="009F3B9D"/>
    <w:rsid w:val="009F7461"/>
    <w:rsid w:val="00A024F1"/>
    <w:rsid w:val="00A0590F"/>
    <w:rsid w:val="00A15A6F"/>
    <w:rsid w:val="00A25F5C"/>
    <w:rsid w:val="00A3162D"/>
    <w:rsid w:val="00A31AE4"/>
    <w:rsid w:val="00A357F2"/>
    <w:rsid w:val="00A6302C"/>
    <w:rsid w:val="00A634B6"/>
    <w:rsid w:val="00A65926"/>
    <w:rsid w:val="00A66CD9"/>
    <w:rsid w:val="00A722EE"/>
    <w:rsid w:val="00A73868"/>
    <w:rsid w:val="00A77749"/>
    <w:rsid w:val="00A83C96"/>
    <w:rsid w:val="00A86A71"/>
    <w:rsid w:val="00A87DE8"/>
    <w:rsid w:val="00AA1A96"/>
    <w:rsid w:val="00AA1C0C"/>
    <w:rsid w:val="00AA3EF7"/>
    <w:rsid w:val="00AB76B9"/>
    <w:rsid w:val="00AD4DB0"/>
    <w:rsid w:val="00AE7F47"/>
    <w:rsid w:val="00AF1868"/>
    <w:rsid w:val="00AF1DCB"/>
    <w:rsid w:val="00AF75B6"/>
    <w:rsid w:val="00B024E2"/>
    <w:rsid w:val="00B04FB1"/>
    <w:rsid w:val="00B05326"/>
    <w:rsid w:val="00B25F93"/>
    <w:rsid w:val="00B360F6"/>
    <w:rsid w:val="00B453F9"/>
    <w:rsid w:val="00B569DD"/>
    <w:rsid w:val="00B56C11"/>
    <w:rsid w:val="00B65C3C"/>
    <w:rsid w:val="00B80C29"/>
    <w:rsid w:val="00B83578"/>
    <w:rsid w:val="00B848A0"/>
    <w:rsid w:val="00B861E1"/>
    <w:rsid w:val="00B91834"/>
    <w:rsid w:val="00B94DCB"/>
    <w:rsid w:val="00BA5751"/>
    <w:rsid w:val="00BB4104"/>
    <w:rsid w:val="00BB4D73"/>
    <w:rsid w:val="00BB5A8D"/>
    <w:rsid w:val="00BC55E9"/>
    <w:rsid w:val="00BD2450"/>
    <w:rsid w:val="00BD7ECE"/>
    <w:rsid w:val="00BE6492"/>
    <w:rsid w:val="00BF07BA"/>
    <w:rsid w:val="00C0117E"/>
    <w:rsid w:val="00C152DB"/>
    <w:rsid w:val="00C15E2E"/>
    <w:rsid w:val="00C225DC"/>
    <w:rsid w:val="00C25BEF"/>
    <w:rsid w:val="00C3782C"/>
    <w:rsid w:val="00C45763"/>
    <w:rsid w:val="00C47895"/>
    <w:rsid w:val="00C47EC1"/>
    <w:rsid w:val="00C53FC9"/>
    <w:rsid w:val="00C61297"/>
    <w:rsid w:val="00C65DC1"/>
    <w:rsid w:val="00C71D83"/>
    <w:rsid w:val="00C73B51"/>
    <w:rsid w:val="00C74676"/>
    <w:rsid w:val="00C748AD"/>
    <w:rsid w:val="00C77E11"/>
    <w:rsid w:val="00C80F7F"/>
    <w:rsid w:val="00C82693"/>
    <w:rsid w:val="00C851A7"/>
    <w:rsid w:val="00C96B20"/>
    <w:rsid w:val="00CA2B78"/>
    <w:rsid w:val="00CC0971"/>
    <w:rsid w:val="00CC32FF"/>
    <w:rsid w:val="00CE65FE"/>
    <w:rsid w:val="00CF479E"/>
    <w:rsid w:val="00D0681B"/>
    <w:rsid w:val="00D06C13"/>
    <w:rsid w:val="00D14C29"/>
    <w:rsid w:val="00D35C38"/>
    <w:rsid w:val="00D54CD9"/>
    <w:rsid w:val="00D572E9"/>
    <w:rsid w:val="00D576CD"/>
    <w:rsid w:val="00D6339A"/>
    <w:rsid w:val="00D65EAC"/>
    <w:rsid w:val="00D70BCF"/>
    <w:rsid w:val="00D71748"/>
    <w:rsid w:val="00D72249"/>
    <w:rsid w:val="00D73F5D"/>
    <w:rsid w:val="00D75FDA"/>
    <w:rsid w:val="00D843BA"/>
    <w:rsid w:val="00D9337B"/>
    <w:rsid w:val="00D95FC5"/>
    <w:rsid w:val="00DA5E3C"/>
    <w:rsid w:val="00DA6C51"/>
    <w:rsid w:val="00DB575F"/>
    <w:rsid w:val="00DC6BE6"/>
    <w:rsid w:val="00DC7B9A"/>
    <w:rsid w:val="00DD0E88"/>
    <w:rsid w:val="00DD1264"/>
    <w:rsid w:val="00DD6464"/>
    <w:rsid w:val="00DE141D"/>
    <w:rsid w:val="00DE20A1"/>
    <w:rsid w:val="00DE3AB0"/>
    <w:rsid w:val="00DF0289"/>
    <w:rsid w:val="00DF089F"/>
    <w:rsid w:val="00DF2783"/>
    <w:rsid w:val="00E00F65"/>
    <w:rsid w:val="00E155C5"/>
    <w:rsid w:val="00E30BC3"/>
    <w:rsid w:val="00E3580B"/>
    <w:rsid w:val="00E40F8A"/>
    <w:rsid w:val="00E42CD7"/>
    <w:rsid w:val="00E455C8"/>
    <w:rsid w:val="00E456BB"/>
    <w:rsid w:val="00E57571"/>
    <w:rsid w:val="00E57829"/>
    <w:rsid w:val="00E60141"/>
    <w:rsid w:val="00E61036"/>
    <w:rsid w:val="00E6126E"/>
    <w:rsid w:val="00E768D6"/>
    <w:rsid w:val="00E80130"/>
    <w:rsid w:val="00E86F5C"/>
    <w:rsid w:val="00E901A7"/>
    <w:rsid w:val="00E92195"/>
    <w:rsid w:val="00E95E5E"/>
    <w:rsid w:val="00EA02E7"/>
    <w:rsid w:val="00EA4C08"/>
    <w:rsid w:val="00EA6BFD"/>
    <w:rsid w:val="00EA7FDF"/>
    <w:rsid w:val="00EB2825"/>
    <w:rsid w:val="00EC1F61"/>
    <w:rsid w:val="00ED6BDA"/>
    <w:rsid w:val="00EF0E4B"/>
    <w:rsid w:val="00EF2B3E"/>
    <w:rsid w:val="00F0359D"/>
    <w:rsid w:val="00F0608B"/>
    <w:rsid w:val="00F1247D"/>
    <w:rsid w:val="00F15FDD"/>
    <w:rsid w:val="00F1794D"/>
    <w:rsid w:val="00F241C7"/>
    <w:rsid w:val="00F25312"/>
    <w:rsid w:val="00F3301E"/>
    <w:rsid w:val="00F57DC2"/>
    <w:rsid w:val="00F64E48"/>
    <w:rsid w:val="00F72A37"/>
    <w:rsid w:val="00F73474"/>
    <w:rsid w:val="00F774BF"/>
    <w:rsid w:val="00F826FB"/>
    <w:rsid w:val="00F82729"/>
    <w:rsid w:val="00F86492"/>
    <w:rsid w:val="00F87961"/>
    <w:rsid w:val="00F92376"/>
    <w:rsid w:val="00FA0BEF"/>
    <w:rsid w:val="00FA25A1"/>
    <w:rsid w:val="00FB001E"/>
    <w:rsid w:val="00FB46DF"/>
    <w:rsid w:val="00FB52E1"/>
    <w:rsid w:val="00FC5DA4"/>
    <w:rsid w:val="00FD0294"/>
    <w:rsid w:val="00FD1DCB"/>
    <w:rsid w:val="00FD34C4"/>
    <w:rsid w:val="00FE38F6"/>
    <w:rsid w:val="00FE72C9"/>
    <w:rsid w:val="00FF1853"/>
    <w:rsid w:val="00FF5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C66D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2C6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6D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D4002"/>
    <w:pPr>
      <w:ind w:left="720"/>
      <w:contextualSpacing/>
    </w:pPr>
  </w:style>
  <w:style w:type="paragraph" w:customStyle="1" w:styleId="txt13">
    <w:name w:val="txt13"/>
    <w:basedOn w:val="a"/>
    <w:rsid w:val="008A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54EE"/>
  </w:style>
  <w:style w:type="table" w:styleId="a7">
    <w:name w:val="Table Grid"/>
    <w:basedOn w:val="a1"/>
    <w:uiPriority w:val="39"/>
    <w:rsid w:val="005F5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E40F8A"/>
    <w:rPr>
      <w:b/>
      <w:bCs/>
    </w:rPr>
  </w:style>
  <w:style w:type="character" w:styleId="a9">
    <w:name w:val="Hyperlink"/>
    <w:basedOn w:val="a0"/>
    <w:uiPriority w:val="99"/>
    <w:unhideWhenUsed/>
    <w:rsid w:val="00E40F8A"/>
    <w:rPr>
      <w:color w:val="0000FF"/>
      <w:u w:val="single"/>
    </w:rPr>
  </w:style>
  <w:style w:type="paragraph" w:styleId="aa">
    <w:name w:val="No Spacing"/>
    <w:uiPriority w:val="1"/>
    <w:qFormat/>
    <w:rsid w:val="00E40F8A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B5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F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6AE6"/>
  </w:style>
  <w:style w:type="paragraph" w:customStyle="1" w:styleId="c1">
    <w:name w:val="c1"/>
    <w:basedOn w:val="a"/>
    <w:rsid w:val="005F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F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5F6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F6AE6"/>
  </w:style>
  <w:style w:type="paragraph" w:styleId="ac">
    <w:name w:val="header"/>
    <w:basedOn w:val="a"/>
    <w:link w:val="ad"/>
    <w:uiPriority w:val="99"/>
    <w:semiHidden/>
    <w:unhideWhenUsed/>
    <w:rsid w:val="00933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337B5"/>
  </w:style>
  <w:style w:type="paragraph" w:styleId="ae">
    <w:name w:val="footer"/>
    <w:basedOn w:val="a"/>
    <w:link w:val="af"/>
    <w:uiPriority w:val="99"/>
    <w:unhideWhenUsed/>
    <w:rsid w:val="00933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337B5"/>
  </w:style>
  <w:style w:type="paragraph" w:styleId="af0">
    <w:name w:val="Body Text Indent"/>
    <w:basedOn w:val="a"/>
    <w:link w:val="af1"/>
    <w:rsid w:val="006F2F1B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6F2F1B"/>
    <w:rPr>
      <w:rFonts w:ascii="Calibri" w:eastAsia="Times New Roman" w:hAnsi="Calibri" w:cs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F2F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F2F1B"/>
  </w:style>
  <w:style w:type="character" w:styleId="af2">
    <w:name w:val="FollowedHyperlink"/>
    <w:basedOn w:val="a0"/>
    <w:uiPriority w:val="99"/>
    <w:semiHidden/>
    <w:unhideWhenUsed/>
    <w:rsid w:val="00987F96"/>
    <w:rPr>
      <w:color w:val="800080" w:themeColor="followedHyperlink"/>
      <w:u w:val="single"/>
    </w:rPr>
  </w:style>
  <w:style w:type="character" w:customStyle="1" w:styleId="1">
    <w:name w:val="Название объекта1"/>
    <w:basedOn w:val="a0"/>
    <w:rsid w:val="0016330F"/>
  </w:style>
  <w:style w:type="paragraph" w:customStyle="1" w:styleId="paragraph">
    <w:name w:val="paragraph"/>
    <w:basedOn w:val="a"/>
    <w:rsid w:val="003B1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3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4136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FF8989"/>
            <w:bottom w:val="none" w:sz="0" w:space="0" w:color="auto"/>
            <w:right w:val="none" w:sz="0" w:space="0" w:color="auto"/>
          </w:divBdr>
        </w:div>
      </w:divsChild>
    </w:div>
    <w:div w:id="15388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68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06115">
              <w:marLeft w:val="0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32792">
                  <w:marLeft w:val="0"/>
                  <w:marRight w:val="0"/>
                  <w:marTop w:val="1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9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45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05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6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7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24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5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8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34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7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22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8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49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383447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0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7330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5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0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70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2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6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5899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3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0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81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15" w:color="FF8989"/>
            <w:bottom w:val="none" w:sz="0" w:space="0" w:color="auto"/>
            <w:right w:val="none" w:sz="0" w:space="0" w:color="auto"/>
          </w:divBdr>
        </w:div>
      </w:divsChild>
    </w:div>
    <w:div w:id="19760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znaesh--kak-com.turbopages.org/znaesh-kak.com/s/q/a/&#1101;&#1083;&#1077;&#1082;&#1090;&#1088;&#1086;&#1083;&#1080;&#1090;&#1080;&#1095;&#1077;&#1089;&#1082;&#1086;&#1077;-&#1087;&#1086;&#1083;&#1091;&#1095;&#1077;&#1085;&#1080;&#1077;-&#1084;&#1072;&#1075;&#1085;&#1080;&#1103;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metallurgy.zp.ua/obogashhenie-rud-flotatsiej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ralkali.com/ru/buyers/production/methods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etal-archive.ru/legkie-metally/1344-konstrukcii-magnievyh-elektrolizerov-i-tehnologiya-elektroliza.htm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bartov-e.livejournal.com/25694.html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28F261-33BD-4D42-9E83-06ADAB00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6697</Words>
  <Characters>38173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Рисберг</cp:lastModifiedBy>
  <cp:revision>2</cp:revision>
  <cp:lastPrinted>2018-01-27T15:04:00Z</cp:lastPrinted>
  <dcterms:created xsi:type="dcterms:W3CDTF">2022-04-11T06:31:00Z</dcterms:created>
  <dcterms:modified xsi:type="dcterms:W3CDTF">2022-04-11T06:31:00Z</dcterms:modified>
</cp:coreProperties>
</file>